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04D2E6" w14:textId="77777777" w:rsidR="00A0083D" w:rsidRDefault="00A0083D" w:rsidP="000B3609">
      <w:pPr>
        <w:pStyle w:val="af8"/>
        <w:widowControl w:val="0"/>
        <w:rPr>
          <w:rFonts w:ascii="David" w:hAnsi="David"/>
          <w:b/>
          <w:bCs/>
          <w:sz w:val="32"/>
          <w:szCs w:val="32"/>
          <w:rtl/>
        </w:rPr>
      </w:pPr>
      <w:bookmarkStart w:id="0" w:name="_Toc224400862"/>
      <w:bookmarkStart w:id="1" w:name="_Toc253923965"/>
      <w:bookmarkStart w:id="2" w:name="_Toc369168119"/>
      <w:bookmarkStart w:id="3" w:name="_Toc370998609"/>
      <w:bookmarkStart w:id="4" w:name="_Toc370999245"/>
      <w:bookmarkStart w:id="5" w:name="_Toc375744975"/>
      <w:bookmarkStart w:id="6" w:name="_Toc375819384"/>
      <w:bookmarkStart w:id="7" w:name="_Toc393982742"/>
      <w:bookmarkStart w:id="8" w:name="_Toc420597777"/>
      <w:bookmarkStart w:id="9" w:name="_GoBack"/>
      <w:bookmarkEnd w:id="9"/>
    </w:p>
    <w:p w14:paraId="041BC74E" w14:textId="77777777" w:rsidR="006628C4" w:rsidRPr="000B3609" w:rsidRDefault="006628C4" w:rsidP="00F030E4">
      <w:pPr>
        <w:pStyle w:val="af8"/>
        <w:widowControl w:val="0"/>
        <w:jc w:val="center"/>
        <w:rPr>
          <w:rFonts w:ascii="David" w:hAnsi="David"/>
          <w:b/>
          <w:bCs/>
          <w:sz w:val="32"/>
          <w:szCs w:val="32"/>
          <w:rtl/>
        </w:rPr>
      </w:pPr>
      <w:r w:rsidRPr="000B3609">
        <w:rPr>
          <w:rFonts w:ascii="David" w:hAnsi="David"/>
          <w:b/>
          <w:bCs/>
          <w:sz w:val="32"/>
          <w:szCs w:val="32"/>
          <w:rtl/>
        </w:rPr>
        <w:t>נספח א' – תוספות ושינויים באמות המידה</w:t>
      </w:r>
    </w:p>
    <w:p w14:paraId="38B9B7A7" w14:textId="77777777" w:rsidR="005171EA" w:rsidRDefault="005171EA" w:rsidP="00143FB5">
      <w:pPr>
        <w:pStyle w:val="af8"/>
        <w:widowControl w:val="0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בסימן ז', אמת מידה 112, </w:t>
      </w:r>
      <w:r w:rsidR="00A33E84">
        <w:rPr>
          <w:rFonts w:ascii="David" w:hAnsi="David" w:hint="cs"/>
          <w:rtl/>
        </w:rPr>
        <w:t>ב</w:t>
      </w:r>
      <w:r>
        <w:rPr>
          <w:rFonts w:ascii="David" w:hAnsi="David" w:hint="cs"/>
          <w:rtl/>
        </w:rPr>
        <w:t>סעיף א' (תחולה) במקום המשפט:</w:t>
      </w:r>
    </w:p>
    <w:p w14:paraId="47C763F9" w14:textId="77777777" w:rsidR="005171EA" w:rsidRDefault="005171EA" w:rsidP="00E0494A">
      <w:pPr>
        <w:pStyle w:val="af8"/>
        <w:widowControl w:val="0"/>
        <w:rPr>
          <w:rFonts w:ascii="David" w:hAnsi="David"/>
          <w:rtl/>
        </w:rPr>
      </w:pPr>
      <w:r>
        <w:rPr>
          <w:rFonts w:hint="cs"/>
          <w:rtl/>
        </w:rPr>
        <w:t>"</w:t>
      </w:r>
      <w:r>
        <w:rPr>
          <w:rtl/>
        </w:rPr>
        <w:t>בנוסף לאמות המידה המפורטות בסימן זה יחולו על יצרן כאמור אמות המידה הרלוונטיות לו בהתאם לסוג הטכנולוגיה בה הוא פועל</w:t>
      </w:r>
      <w:r>
        <w:t>.</w:t>
      </w:r>
      <w:r>
        <w:rPr>
          <w:rFonts w:ascii="David" w:hAnsi="David" w:hint="cs"/>
          <w:rtl/>
        </w:rPr>
        <w:t>"</w:t>
      </w:r>
    </w:p>
    <w:p w14:paraId="47532D49" w14:textId="77777777" w:rsidR="005171EA" w:rsidRDefault="005171EA" w:rsidP="00E0494A">
      <w:pPr>
        <w:pStyle w:val="af8"/>
        <w:widowControl w:val="0"/>
        <w:rPr>
          <w:rFonts w:ascii="David" w:hAnsi="David"/>
          <w:rtl/>
        </w:rPr>
      </w:pPr>
    </w:p>
    <w:p w14:paraId="5CFD1D96" w14:textId="77777777" w:rsidR="005171EA" w:rsidRDefault="005171EA" w:rsidP="00E0494A">
      <w:pPr>
        <w:pStyle w:val="af8"/>
        <w:widowControl w:val="0"/>
        <w:rPr>
          <w:rFonts w:ascii="David" w:hAnsi="David"/>
          <w:rtl/>
        </w:rPr>
      </w:pPr>
      <w:r>
        <w:rPr>
          <w:rFonts w:ascii="David" w:hAnsi="David" w:hint="cs"/>
          <w:rtl/>
        </w:rPr>
        <w:t>יבוא המשפט:</w:t>
      </w:r>
    </w:p>
    <w:p w14:paraId="7564FC0D" w14:textId="77777777" w:rsidR="005171EA" w:rsidRDefault="005171EA" w:rsidP="00E0494A">
      <w:pPr>
        <w:pStyle w:val="af8"/>
        <w:widowControl w:val="0"/>
        <w:rPr>
          <w:rFonts w:ascii="David" w:hAnsi="David"/>
          <w:rtl/>
        </w:rPr>
      </w:pPr>
    </w:p>
    <w:p w14:paraId="3E266287" w14:textId="01117498" w:rsidR="005171EA" w:rsidRDefault="005171EA" w:rsidP="0062398B">
      <w:pPr>
        <w:pStyle w:val="af8"/>
        <w:widowControl w:val="0"/>
        <w:rPr>
          <w:rFonts w:ascii="David" w:hAnsi="David"/>
          <w:rtl/>
        </w:rPr>
      </w:pPr>
      <w:r>
        <w:rPr>
          <w:rFonts w:hint="cs"/>
          <w:rtl/>
        </w:rPr>
        <w:t>"</w:t>
      </w:r>
      <w:r w:rsidR="0062398B">
        <w:rPr>
          <w:rFonts w:hint="cs"/>
          <w:rtl/>
        </w:rPr>
        <w:t>אמות המידה כאמור לא יחולו על יצרנים שנקבעו לגביהם אמות מידה ספציפיות״</w:t>
      </w:r>
    </w:p>
    <w:p w14:paraId="619EACC8" w14:textId="77777777" w:rsidR="007A3FEC" w:rsidRDefault="007A3FEC" w:rsidP="004910D8">
      <w:pPr>
        <w:pStyle w:val="af8"/>
        <w:widowControl w:val="0"/>
        <w:rPr>
          <w:rFonts w:ascii="David" w:hAnsi="David"/>
          <w:rtl/>
        </w:rPr>
      </w:pPr>
    </w:p>
    <w:p w14:paraId="1F576966" w14:textId="77777777" w:rsidR="004910D8" w:rsidRPr="000B3609" w:rsidRDefault="004910D8" w:rsidP="004910D8">
      <w:pPr>
        <w:pStyle w:val="af8"/>
        <w:widowControl w:val="0"/>
        <w:rPr>
          <w:rFonts w:ascii="David" w:hAnsi="David"/>
          <w:rtl/>
        </w:rPr>
      </w:pPr>
      <w:r w:rsidRPr="000B3609">
        <w:rPr>
          <w:rFonts w:ascii="David" w:hAnsi="David"/>
          <w:rtl/>
        </w:rPr>
        <w:t xml:space="preserve">לאמות המידה </w:t>
      </w:r>
      <w:proofErr w:type="spellStart"/>
      <w:r w:rsidRPr="000B3609">
        <w:rPr>
          <w:rFonts w:ascii="David" w:hAnsi="David"/>
          <w:rtl/>
        </w:rPr>
        <w:t>תיתו</w:t>
      </w:r>
      <w:r w:rsidR="008E7778">
        <w:rPr>
          <w:rFonts w:ascii="David" w:hAnsi="David" w:hint="cs"/>
          <w:rtl/>
        </w:rPr>
        <w:t>ו</w:t>
      </w:r>
      <w:r w:rsidRPr="000B3609">
        <w:rPr>
          <w:rFonts w:ascii="David" w:hAnsi="David"/>
          <w:rtl/>
        </w:rPr>
        <w:t>ספנה</w:t>
      </w:r>
      <w:proofErr w:type="spellEnd"/>
      <w:r w:rsidRPr="000B3609">
        <w:rPr>
          <w:rFonts w:ascii="David" w:hAnsi="David"/>
          <w:rtl/>
        </w:rPr>
        <w:t xml:space="preserve"> אמות המידה הבאות:</w:t>
      </w:r>
    </w:p>
    <w:p w14:paraId="77732161" w14:textId="77777777" w:rsidR="00E0494A" w:rsidRPr="000B3609" w:rsidRDefault="00E0494A" w:rsidP="00E0494A">
      <w:pPr>
        <w:pStyle w:val="21"/>
        <w:jc w:val="both"/>
        <w:rPr>
          <w:rFonts w:ascii="David" w:hAnsi="David"/>
          <w:rtl/>
        </w:rPr>
      </w:pPr>
    </w:p>
    <w:p w14:paraId="16D47057" w14:textId="77777777" w:rsidR="007A61DF" w:rsidRPr="000B3609" w:rsidRDefault="007A61DF" w:rsidP="007D7FCB">
      <w:pPr>
        <w:pStyle w:val="21"/>
        <w:jc w:val="both"/>
        <w:rPr>
          <w:rFonts w:ascii="David" w:hAnsi="David"/>
          <w:rtl/>
        </w:rPr>
      </w:pPr>
      <w:r w:rsidRPr="000B3609">
        <w:rPr>
          <w:rFonts w:ascii="David" w:hAnsi="David"/>
          <w:rtl/>
        </w:rPr>
        <w:t>סימן ז</w:t>
      </w:r>
      <w:r w:rsidR="00E41AD2" w:rsidRPr="000B3609">
        <w:rPr>
          <w:rFonts w:ascii="David" w:hAnsi="David"/>
          <w:rtl/>
        </w:rPr>
        <w:t>1</w:t>
      </w:r>
      <w:r w:rsidRPr="000B3609">
        <w:rPr>
          <w:rFonts w:ascii="David" w:hAnsi="David"/>
          <w:rtl/>
        </w:rPr>
        <w:t xml:space="preserve">': </w:t>
      </w:r>
      <w:r w:rsidR="004C12D3" w:rsidRPr="000B3609">
        <w:rPr>
          <w:rFonts w:ascii="David" w:hAnsi="David"/>
          <w:rtl/>
        </w:rPr>
        <w:t>יצרני</w:t>
      </w:r>
      <w:r w:rsidR="00E0494A" w:rsidRPr="000B3609">
        <w:rPr>
          <w:rFonts w:ascii="David" w:hAnsi="David"/>
          <w:rtl/>
        </w:rPr>
        <w:t>ם המחוברים לרשת ה</w:t>
      </w:r>
      <w:r w:rsidR="004C12D3" w:rsidRPr="000B3609">
        <w:rPr>
          <w:rFonts w:ascii="David" w:hAnsi="David"/>
          <w:rtl/>
        </w:rPr>
        <w:t>חלוקה</w:t>
      </w:r>
      <w:r w:rsidR="00902775" w:rsidRPr="000B3609">
        <w:rPr>
          <w:rFonts w:ascii="David" w:hAnsi="David"/>
          <w:rtl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7D7FCB" w:rsidRPr="000B3609">
        <w:rPr>
          <w:rFonts w:ascii="David" w:hAnsi="David"/>
          <w:rtl/>
        </w:rPr>
        <w:t xml:space="preserve">המייצרים </w:t>
      </w:r>
      <w:r w:rsidR="00F819F6">
        <w:rPr>
          <w:rFonts w:ascii="David" w:hAnsi="David" w:hint="cs"/>
          <w:rtl/>
        </w:rPr>
        <w:t xml:space="preserve">חשמל </w:t>
      </w:r>
      <w:r w:rsidR="00E0494A" w:rsidRPr="000B3609">
        <w:rPr>
          <w:rFonts w:ascii="David" w:hAnsi="David"/>
          <w:rtl/>
        </w:rPr>
        <w:t>בגז טבעי</w:t>
      </w:r>
    </w:p>
    <w:p w14:paraId="6EE674DF" w14:textId="77777777" w:rsidR="00961E0C" w:rsidRPr="006832B8" w:rsidRDefault="00E0494A" w:rsidP="000B3609">
      <w:pPr>
        <w:pStyle w:val="33"/>
        <w:rPr>
          <w:rtl/>
        </w:rPr>
      </w:pPr>
      <w:r w:rsidRPr="006832B8">
        <w:rPr>
          <w:rtl/>
        </w:rPr>
        <w:t xml:space="preserve">120א. </w:t>
      </w:r>
      <w:r w:rsidR="00961E0C" w:rsidRPr="006832B8">
        <w:rPr>
          <w:rtl/>
        </w:rPr>
        <w:t xml:space="preserve">הגדרות ותחולה </w:t>
      </w:r>
    </w:p>
    <w:tbl>
      <w:tblPr>
        <w:bidiVisual/>
        <w:tblW w:w="872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304"/>
        <w:gridCol w:w="1417"/>
        <w:gridCol w:w="737"/>
        <w:gridCol w:w="850"/>
        <w:gridCol w:w="850"/>
        <w:gridCol w:w="680"/>
        <w:gridCol w:w="737"/>
        <w:gridCol w:w="737"/>
      </w:tblGrid>
      <w:tr w:rsidR="00961E0C" w:rsidRPr="000B3609" w14:paraId="77BEEBAE" w14:textId="77777777" w:rsidTr="00231B6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82DA" w14:textId="77777777" w:rsidR="00961E0C" w:rsidRPr="000B3609" w:rsidRDefault="00961E0C" w:rsidP="006518B3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Cs/>
              </w:rPr>
            </w:pPr>
            <w:r w:rsidRPr="000B3609">
              <w:rPr>
                <w:rFonts w:ascii="David" w:hAnsi="David"/>
                <w:bCs/>
                <w:rtl/>
                <w:lang w:bidi="he-IL"/>
              </w:rPr>
              <w:t>פרק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B825" w14:textId="77777777" w:rsidR="00961E0C" w:rsidRPr="000B3609" w:rsidRDefault="00961E0C" w:rsidP="006518B3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Cs/>
              </w:rPr>
            </w:pPr>
            <w:r w:rsidRPr="000B3609">
              <w:rPr>
                <w:rFonts w:ascii="David" w:hAnsi="David"/>
                <w:bCs/>
                <w:rtl/>
                <w:lang w:bidi="he-IL"/>
              </w:rPr>
              <w:t>סימן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19D7" w14:textId="77777777" w:rsidR="00961E0C" w:rsidRPr="000B3609" w:rsidRDefault="00961E0C" w:rsidP="006518B3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Cs/>
              </w:rPr>
            </w:pPr>
            <w:r w:rsidRPr="000B3609">
              <w:rPr>
                <w:rFonts w:ascii="David" w:hAnsi="David"/>
                <w:bCs/>
                <w:rtl/>
                <w:lang w:bidi="he-IL"/>
              </w:rPr>
              <w:t xml:space="preserve">אמת מידה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2201" w14:textId="77777777" w:rsidR="00961E0C" w:rsidRPr="000B3609" w:rsidRDefault="00961E0C" w:rsidP="006518B3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/>
                <w:bCs/>
                <w:sz w:val="24"/>
                <w:rtl/>
              </w:rPr>
            </w:pPr>
            <w:r w:rsidRPr="000B3609">
              <w:rPr>
                <w:rFonts w:ascii="David" w:hAnsi="David"/>
                <w:bCs/>
                <w:rtl/>
                <w:lang w:bidi="he-IL"/>
              </w:rPr>
              <w:t>מספר עמודים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2C20" w14:textId="77777777" w:rsidR="00961E0C" w:rsidRPr="000B3609" w:rsidRDefault="00961E0C" w:rsidP="006518B3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Cs/>
              </w:rPr>
            </w:pPr>
            <w:r w:rsidRPr="000B3609">
              <w:rPr>
                <w:rFonts w:ascii="David" w:hAnsi="David"/>
                <w:bCs/>
                <w:rtl/>
                <w:lang w:bidi="he-IL"/>
              </w:rPr>
              <w:t>תחולה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7E19" w14:textId="77777777" w:rsidR="00961E0C" w:rsidRPr="000B3609" w:rsidRDefault="00961E0C" w:rsidP="006518B3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Cs/>
              </w:rPr>
            </w:pPr>
            <w:r w:rsidRPr="000B3609">
              <w:rPr>
                <w:rFonts w:ascii="David" w:hAnsi="David"/>
                <w:bCs/>
                <w:rtl/>
                <w:lang w:bidi="he-IL"/>
              </w:rPr>
              <w:t>עדכון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60F3" w14:textId="77777777" w:rsidR="00961E0C" w:rsidRPr="000B3609" w:rsidRDefault="00961E0C" w:rsidP="006518B3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Cs/>
              </w:rPr>
            </w:pPr>
            <w:r w:rsidRPr="000B3609">
              <w:rPr>
                <w:rFonts w:ascii="David" w:hAnsi="David"/>
                <w:bCs/>
                <w:rtl/>
                <w:lang w:bidi="he-IL"/>
              </w:rPr>
              <w:t xml:space="preserve">ישיבה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F1E9" w14:textId="77777777" w:rsidR="00961E0C" w:rsidRPr="000B3609" w:rsidRDefault="00961E0C" w:rsidP="006518B3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Cs/>
              </w:rPr>
            </w:pPr>
            <w:r w:rsidRPr="000B3609">
              <w:rPr>
                <w:rFonts w:ascii="David" w:hAnsi="David"/>
                <w:bCs/>
                <w:rtl/>
                <w:lang w:bidi="he-IL"/>
              </w:rPr>
              <w:t xml:space="preserve">החלטה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7B37" w14:textId="77777777" w:rsidR="00961E0C" w:rsidRPr="000B3609" w:rsidRDefault="00961E0C" w:rsidP="006518B3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Cs/>
              </w:rPr>
            </w:pPr>
            <w:r w:rsidRPr="000B3609">
              <w:rPr>
                <w:rFonts w:ascii="David" w:hAnsi="David"/>
                <w:bCs/>
                <w:rtl/>
                <w:lang w:bidi="he-IL"/>
              </w:rPr>
              <w:t>סטטוס</w:t>
            </w:r>
          </w:p>
        </w:tc>
      </w:tr>
      <w:tr w:rsidR="00961E0C" w:rsidRPr="000B3609" w14:paraId="19439B31" w14:textId="77777777" w:rsidTr="00231B6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7868" w14:textId="77777777" w:rsidR="00961E0C" w:rsidRPr="000B3609" w:rsidRDefault="00961E0C" w:rsidP="006518B3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/>
              </w:rPr>
            </w:pPr>
            <w:r w:rsidRPr="000B3609">
              <w:rPr>
                <w:rFonts w:ascii="David" w:hAnsi="David"/>
                <w:b/>
                <w:rtl/>
                <w:lang w:bidi="he-IL"/>
              </w:rPr>
              <w:t>ו</w:t>
            </w:r>
            <w:r w:rsidRPr="000B3609">
              <w:rPr>
                <w:rFonts w:ascii="David" w:hAnsi="David"/>
                <w:b/>
                <w:sz w:val="24"/>
                <w:rtl/>
              </w:rPr>
              <w:t xml:space="preserve">': </w:t>
            </w:r>
            <w:r w:rsidRPr="000B3609">
              <w:rPr>
                <w:rFonts w:ascii="David" w:hAnsi="David"/>
                <w:b/>
                <w:rtl/>
                <w:lang w:bidi="he-IL"/>
              </w:rPr>
              <w:t>רכישת</w:t>
            </w:r>
            <w:r w:rsidRPr="000B3609">
              <w:rPr>
                <w:rFonts w:ascii="David" w:hAnsi="David"/>
                <w:b/>
                <w:sz w:val="24"/>
                <w:rtl/>
              </w:rPr>
              <w:t xml:space="preserve"> </w:t>
            </w:r>
            <w:r w:rsidRPr="000B3609">
              <w:rPr>
                <w:rFonts w:ascii="David" w:hAnsi="David"/>
                <w:b/>
                <w:rtl/>
                <w:lang w:bidi="he-IL"/>
              </w:rPr>
              <w:t>חשמל</w:t>
            </w:r>
            <w:r w:rsidRPr="000B3609">
              <w:rPr>
                <w:rFonts w:ascii="David" w:hAnsi="David"/>
                <w:b/>
                <w:sz w:val="24"/>
                <w:rtl/>
              </w:rPr>
              <w:t xml:space="preserve">, </w:t>
            </w:r>
            <w:r w:rsidRPr="000B3609">
              <w:rPr>
                <w:rFonts w:ascii="David" w:hAnsi="David"/>
                <w:b/>
                <w:rtl/>
                <w:lang w:bidi="he-IL"/>
              </w:rPr>
              <w:t>תחזוקה</w:t>
            </w:r>
            <w:r w:rsidRPr="000B3609">
              <w:rPr>
                <w:rFonts w:ascii="David" w:hAnsi="David"/>
                <w:b/>
                <w:sz w:val="24"/>
                <w:rtl/>
              </w:rPr>
              <w:t xml:space="preserve">, </w:t>
            </w:r>
            <w:r w:rsidRPr="000B3609">
              <w:rPr>
                <w:rFonts w:ascii="David" w:hAnsi="David"/>
                <w:b/>
                <w:rtl/>
                <w:lang w:bidi="he-IL"/>
              </w:rPr>
              <w:t>ומשטר</w:t>
            </w:r>
            <w:r w:rsidRPr="000B3609">
              <w:rPr>
                <w:rFonts w:ascii="David" w:hAnsi="David"/>
                <w:b/>
                <w:sz w:val="24"/>
                <w:rtl/>
              </w:rPr>
              <w:t xml:space="preserve"> </w:t>
            </w:r>
            <w:r w:rsidRPr="000B3609">
              <w:rPr>
                <w:rFonts w:ascii="David" w:hAnsi="David"/>
                <w:b/>
                <w:rtl/>
                <w:lang w:bidi="he-IL"/>
              </w:rPr>
              <w:t>הפעלה</w:t>
            </w:r>
            <w:r w:rsidRPr="000B3609">
              <w:rPr>
                <w:rFonts w:ascii="David" w:hAnsi="David"/>
                <w:b/>
                <w:sz w:val="24"/>
                <w:rtl/>
              </w:rPr>
              <w:t xml:space="preserve"> </w:t>
            </w:r>
            <w:r w:rsidRPr="000B3609">
              <w:rPr>
                <w:rFonts w:ascii="David" w:hAnsi="David"/>
                <w:b/>
                <w:rtl/>
                <w:lang w:bidi="he-IL"/>
              </w:rPr>
              <w:t>של</w:t>
            </w:r>
            <w:r w:rsidRPr="000B3609">
              <w:rPr>
                <w:rFonts w:ascii="David" w:hAnsi="David"/>
                <w:b/>
                <w:sz w:val="24"/>
                <w:rtl/>
              </w:rPr>
              <w:t xml:space="preserve"> </w:t>
            </w:r>
            <w:r w:rsidRPr="000B3609">
              <w:rPr>
                <w:rFonts w:ascii="David" w:hAnsi="David"/>
                <w:b/>
                <w:rtl/>
                <w:lang w:bidi="he-IL"/>
              </w:rPr>
              <w:t>בעלי</w:t>
            </w:r>
            <w:r w:rsidRPr="000B3609">
              <w:rPr>
                <w:rFonts w:ascii="David" w:hAnsi="David"/>
                <w:b/>
                <w:sz w:val="24"/>
                <w:rtl/>
              </w:rPr>
              <w:t xml:space="preserve"> </w:t>
            </w:r>
            <w:r w:rsidRPr="000B3609">
              <w:rPr>
                <w:rFonts w:ascii="David" w:hAnsi="David"/>
                <w:b/>
                <w:rtl/>
                <w:lang w:bidi="he-IL"/>
              </w:rPr>
              <w:t>רישיונות</w:t>
            </w:r>
            <w:r w:rsidRPr="000B3609">
              <w:rPr>
                <w:rFonts w:ascii="David" w:hAnsi="David"/>
                <w:b/>
                <w:sz w:val="24"/>
                <w:rtl/>
              </w:rPr>
              <w:t xml:space="preserve"> </w:t>
            </w:r>
            <w:r w:rsidRPr="000B3609">
              <w:rPr>
                <w:rFonts w:ascii="David" w:hAnsi="David"/>
                <w:b/>
                <w:rtl/>
                <w:lang w:bidi="he-IL"/>
              </w:rPr>
              <w:t>ייצור</w:t>
            </w:r>
            <w:r w:rsidRPr="000B3609">
              <w:rPr>
                <w:rFonts w:ascii="David" w:hAnsi="David"/>
                <w:b/>
                <w:sz w:val="24"/>
                <w:rtl/>
              </w:rPr>
              <w:t xml:space="preserve"> </w:t>
            </w:r>
            <w:r w:rsidRPr="000B3609">
              <w:rPr>
                <w:rFonts w:ascii="David" w:hAnsi="David"/>
                <w:b/>
                <w:rtl/>
                <w:lang w:bidi="he-IL"/>
              </w:rPr>
              <w:t>פרטיים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13E9" w14:textId="77777777" w:rsidR="00961E0C" w:rsidRPr="000B3609" w:rsidRDefault="00AC770A" w:rsidP="006518B3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/>
              </w:rPr>
            </w:pPr>
            <w:r w:rsidRPr="000B3609">
              <w:rPr>
                <w:rFonts w:ascii="David" w:hAnsi="David"/>
                <w:b/>
                <w:rtl/>
                <w:lang w:bidi="he-IL"/>
              </w:rPr>
              <w:t>ז1': יצרני</w:t>
            </w:r>
            <w:r w:rsidR="00F57DBE">
              <w:rPr>
                <w:rFonts w:ascii="David" w:hAnsi="David" w:hint="cs"/>
                <w:b/>
                <w:rtl/>
                <w:lang w:bidi="he-IL"/>
              </w:rPr>
              <w:t>ם</w:t>
            </w:r>
            <w:r w:rsidRPr="000B3609">
              <w:rPr>
                <w:rFonts w:ascii="David" w:hAnsi="David"/>
                <w:b/>
                <w:rtl/>
                <w:lang w:bidi="he-IL"/>
              </w:rPr>
              <w:t xml:space="preserve"> </w:t>
            </w:r>
            <w:r w:rsidR="00F57DBE">
              <w:rPr>
                <w:rFonts w:ascii="David" w:hAnsi="David" w:hint="cs"/>
                <w:b/>
                <w:rtl/>
                <w:lang w:bidi="he-IL"/>
              </w:rPr>
              <w:t>המחוברים לרשת ה</w:t>
            </w:r>
            <w:r w:rsidRPr="000B3609">
              <w:rPr>
                <w:rFonts w:ascii="David" w:hAnsi="David"/>
                <w:b/>
                <w:rtl/>
                <w:lang w:bidi="he-IL"/>
              </w:rPr>
              <w:t>חלוקה</w:t>
            </w:r>
            <w:r w:rsidR="00F57DBE">
              <w:rPr>
                <w:rFonts w:ascii="David" w:hAnsi="David" w:hint="cs"/>
                <w:b/>
                <w:rtl/>
                <w:lang w:bidi="he-IL"/>
              </w:rPr>
              <w:t xml:space="preserve"> המייצרים חשמל בגז טבעי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9B4D" w14:textId="77777777" w:rsidR="00961E0C" w:rsidRPr="000B3609" w:rsidRDefault="00E0494A" w:rsidP="000B3609">
            <w:pPr>
              <w:pStyle w:val="13"/>
            </w:pPr>
            <w:r w:rsidRPr="000B3609">
              <w:rPr>
                <w:rtl/>
              </w:rPr>
              <w:t>120א</w:t>
            </w:r>
            <w:r w:rsidR="00961E0C" w:rsidRPr="000B3609">
              <w:rPr>
                <w:rtl/>
              </w:rPr>
              <w:t>. הג</w:t>
            </w:r>
            <w:r w:rsidR="00AC770A" w:rsidRPr="000B3609">
              <w:rPr>
                <w:rtl/>
              </w:rPr>
              <w:t>דרו</w:t>
            </w:r>
            <w:r w:rsidR="00961E0C" w:rsidRPr="000B3609">
              <w:rPr>
                <w:rtl/>
              </w:rPr>
              <w:t xml:space="preserve">ת </w:t>
            </w:r>
            <w:r w:rsidR="00AC770A" w:rsidRPr="000B3609">
              <w:rPr>
                <w:rtl/>
              </w:rPr>
              <w:t>ותחולה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A1A7" w14:textId="77777777" w:rsidR="00961E0C" w:rsidRPr="000B3609" w:rsidRDefault="00961E0C" w:rsidP="006518B3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64D9" w14:textId="77777777" w:rsidR="00961E0C" w:rsidRPr="000B3609" w:rsidRDefault="00961E0C" w:rsidP="006518B3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C939" w14:textId="77777777" w:rsidR="00961E0C" w:rsidRPr="000B3609" w:rsidRDefault="00961E0C" w:rsidP="006518B3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7B3B" w14:textId="77777777" w:rsidR="00961E0C" w:rsidRPr="000B3609" w:rsidRDefault="00961E0C" w:rsidP="006518B3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5303" w14:textId="77777777" w:rsidR="00961E0C" w:rsidRPr="000B3609" w:rsidRDefault="00961E0C" w:rsidP="006518B3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65FF" w14:textId="77777777" w:rsidR="00961E0C" w:rsidRPr="000B3609" w:rsidRDefault="00961E0C" w:rsidP="006518B3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/>
              </w:rPr>
            </w:pPr>
            <w:r w:rsidRPr="000B3609">
              <w:rPr>
                <w:rFonts w:ascii="David" w:hAnsi="David"/>
                <w:b/>
                <w:rtl/>
                <w:lang w:bidi="he-IL"/>
              </w:rPr>
              <w:t>שימוע</w:t>
            </w:r>
          </w:p>
        </w:tc>
      </w:tr>
    </w:tbl>
    <w:p w14:paraId="51A55914" w14:textId="77777777" w:rsidR="007A61DF" w:rsidRPr="000B3609" w:rsidRDefault="007A61DF" w:rsidP="006518B3">
      <w:pPr>
        <w:pStyle w:val="af8"/>
        <w:widowControl w:val="0"/>
        <w:spacing w:before="360"/>
        <w:rPr>
          <w:rFonts w:ascii="David" w:hAnsi="David"/>
          <w:rtl/>
        </w:rPr>
      </w:pPr>
      <w:r w:rsidRPr="000B3609">
        <w:rPr>
          <w:rFonts w:ascii="David" w:hAnsi="David"/>
          <w:rtl/>
        </w:rPr>
        <w:t>בסימן זה:</w:t>
      </w:r>
    </w:p>
    <w:p w14:paraId="4F572989" w14:textId="77777777" w:rsidR="00742363" w:rsidRPr="000B3609" w:rsidRDefault="007A61DF" w:rsidP="008E30BD">
      <w:pPr>
        <w:pStyle w:val="af8"/>
        <w:widowControl w:val="0"/>
        <w:rPr>
          <w:rFonts w:ascii="David" w:hAnsi="David"/>
          <w:rtl/>
        </w:rPr>
      </w:pPr>
      <w:r w:rsidRPr="000B3609">
        <w:rPr>
          <w:rFonts w:ascii="David" w:hAnsi="David"/>
          <w:b/>
          <w:bCs/>
          <w:rtl/>
        </w:rPr>
        <w:t>"</w:t>
      </w:r>
      <w:r w:rsidR="00E41AD2" w:rsidRPr="000B3609">
        <w:rPr>
          <w:rFonts w:ascii="David" w:hAnsi="David"/>
          <w:b/>
          <w:bCs/>
          <w:rtl/>
        </w:rPr>
        <w:t xml:space="preserve">יצרן </w:t>
      </w:r>
      <w:r w:rsidRPr="000B3609">
        <w:rPr>
          <w:rFonts w:ascii="David" w:hAnsi="David"/>
          <w:b/>
          <w:bCs/>
          <w:rtl/>
        </w:rPr>
        <w:t>"</w:t>
      </w:r>
      <w:r w:rsidRPr="000B3609">
        <w:rPr>
          <w:rFonts w:ascii="David" w:hAnsi="David"/>
          <w:rtl/>
        </w:rPr>
        <w:t xml:space="preserve"> - </w:t>
      </w:r>
      <w:r w:rsidR="00520154" w:rsidRPr="000B3609">
        <w:rPr>
          <w:rFonts w:ascii="David" w:hAnsi="David"/>
          <w:rtl/>
        </w:rPr>
        <w:t xml:space="preserve"> </w:t>
      </w:r>
      <w:r w:rsidR="004C12D3" w:rsidRPr="000B3609">
        <w:rPr>
          <w:rFonts w:ascii="David" w:hAnsi="David"/>
          <w:rtl/>
        </w:rPr>
        <w:t xml:space="preserve">מי שמייצר </w:t>
      </w:r>
      <w:r w:rsidR="00520154" w:rsidRPr="000B3609">
        <w:rPr>
          <w:rFonts w:ascii="David" w:hAnsi="David"/>
          <w:rtl/>
        </w:rPr>
        <w:t>חשמל</w:t>
      </w:r>
      <w:r w:rsidR="001F0BF6" w:rsidRPr="000B3609">
        <w:rPr>
          <w:rFonts w:ascii="David" w:hAnsi="David"/>
          <w:rtl/>
        </w:rPr>
        <w:t xml:space="preserve"> </w:t>
      </w:r>
      <w:r w:rsidR="00520154" w:rsidRPr="000B3609">
        <w:rPr>
          <w:rFonts w:ascii="David" w:hAnsi="David"/>
          <w:rtl/>
        </w:rPr>
        <w:t>באמצעות גז</w:t>
      </w:r>
      <w:r w:rsidR="00CD5F0C" w:rsidRPr="000B3609">
        <w:rPr>
          <w:rFonts w:ascii="David" w:hAnsi="David"/>
          <w:rtl/>
        </w:rPr>
        <w:t xml:space="preserve"> טבעי</w:t>
      </w:r>
      <w:r w:rsidR="00520154" w:rsidRPr="000B3609">
        <w:rPr>
          <w:rFonts w:ascii="David" w:hAnsi="David"/>
          <w:rtl/>
        </w:rPr>
        <w:t xml:space="preserve"> </w:t>
      </w:r>
      <w:r w:rsidR="00400BD7" w:rsidRPr="000B3609">
        <w:rPr>
          <w:rFonts w:ascii="David" w:hAnsi="David"/>
          <w:rtl/>
        </w:rPr>
        <w:t>ו</w:t>
      </w:r>
      <w:r w:rsidRPr="000B3609">
        <w:rPr>
          <w:rFonts w:ascii="David" w:hAnsi="David"/>
          <w:rtl/>
        </w:rPr>
        <w:t xml:space="preserve">מחובר לרשת </w:t>
      </w:r>
      <w:r w:rsidR="00E14632">
        <w:rPr>
          <w:rFonts w:ascii="David" w:hAnsi="David" w:hint="cs"/>
          <w:rtl/>
        </w:rPr>
        <w:t xml:space="preserve">מתח נמוך ורשת מתח גבוה (להלן: רשת </w:t>
      </w:r>
      <w:r w:rsidRPr="000B3609">
        <w:rPr>
          <w:rFonts w:ascii="David" w:hAnsi="David"/>
          <w:rtl/>
        </w:rPr>
        <w:t>חלוק</w:t>
      </w:r>
      <w:r w:rsidR="005B71A0" w:rsidRPr="000B3609">
        <w:rPr>
          <w:rFonts w:ascii="David" w:hAnsi="David"/>
          <w:rtl/>
        </w:rPr>
        <w:t>ת החשמל</w:t>
      </w:r>
      <w:r w:rsidR="00E14632">
        <w:rPr>
          <w:rFonts w:ascii="David" w:hAnsi="David" w:hint="cs"/>
          <w:rtl/>
        </w:rPr>
        <w:t>" או "רשת החלוקה")</w:t>
      </w:r>
      <w:r w:rsidR="00DE2C39">
        <w:rPr>
          <w:rFonts w:ascii="David" w:hAnsi="David" w:hint="cs"/>
          <w:rtl/>
        </w:rPr>
        <w:t>.</w:t>
      </w:r>
      <w:r w:rsidR="006832B8" w:rsidRPr="000B3609">
        <w:rPr>
          <w:rFonts w:ascii="David" w:hAnsi="David"/>
          <w:rtl/>
        </w:rPr>
        <w:t xml:space="preserve"> </w:t>
      </w:r>
    </w:p>
    <w:p w14:paraId="5DE13B5E" w14:textId="77777777" w:rsidR="00961E0C" w:rsidRPr="00BF7A34" w:rsidRDefault="00961E0C" w:rsidP="00283979">
      <w:pPr>
        <w:pStyle w:val="af8"/>
        <w:widowControl w:val="0"/>
        <w:rPr>
          <w:rFonts w:ascii="David" w:hAnsi="David"/>
          <w:rtl/>
        </w:rPr>
      </w:pPr>
      <w:r w:rsidRPr="000B3609">
        <w:rPr>
          <w:rFonts w:ascii="David" w:hAnsi="David"/>
          <w:rtl/>
        </w:rPr>
        <w:t>"</w:t>
      </w:r>
      <w:r w:rsidRPr="000B3609">
        <w:rPr>
          <w:rFonts w:ascii="David" w:hAnsi="David"/>
          <w:b/>
          <w:bCs/>
          <w:rtl/>
        </w:rPr>
        <w:t>המחיר יום מראש</w:t>
      </w:r>
      <w:r w:rsidRPr="000B3609">
        <w:rPr>
          <w:rFonts w:ascii="David" w:hAnsi="David"/>
          <w:rtl/>
        </w:rPr>
        <w:t>" ו"</w:t>
      </w:r>
      <w:r w:rsidRPr="00BF7A34">
        <w:rPr>
          <w:rFonts w:ascii="David" w:hAnsi="David"/>
          <w:b/>
          <w:bCs/>
          <w:rtl/>
        </w:rPr>
        <w:t>המחיר בזמן אמת</w:t>
      </w:r>
      <w:r w:rsidRPr="00BF7A34">
        <w:rPr>
          <w:rFonts w:ascii="David" w:hAnsi="David"/>
          <w:rtl/>
        </w:rPr>
        <w:t>" –</w:t>
      </w:r>
      <w:r w:rsidR="00283979" w:rsidRPr="00BF7A34">
        <w:rPr>
          <w:rFonts w:ascii="David" w:hAnsi="David" w:hint="cs"/>
          <w:rtl/>
        </w:rPr>
        <w:t xml:space="preserve">כהגדרתם באמת מידה 93. עד לקביעת מחירים אלו יקבעו מחירים אלו לפי </w:t>
      </w:r>
      <w:r w:rsidR="00E14632" w:rsidRPr="00BF7A34">
        <w:rPr>
          <w:rFonts w:ascii="David" w:hAnsi="David" w:hint="cs"/>
          <w:rtl/>
        </w:rPr>
        <w:t xml:space="preserve">עלות </w:t>
      </w:r>
      <w:r w:rsidR="00BD36D0" w:rsidRPr="00BF7A34">
        <w:rPr>
          <w:rFonts w:ascii="David" w:hAnsi="David" w:hint="cs"/>
          <w:rtl/>
        </w:rPr>
        <w:t xml:space="preserve">האנרגיה </w:t>
      </w:r>
      <w:r w:rsidR="00E14632" w:rsidRPr="00BF7A34">
        <w:rPr>
          <w:rFonts w:ascii="David" w:hAnsi="David" w:hint="cs"/>
          <w:rtl/>
        </w:rPr>
        <w:t xml:space="preserve">בזמן אמת </w:t>
      </w:r>
      <w:r w:rsidR="00C93E41" w:rsidRPr="00BF7A34">
        <w:rPr>
          <w:rFonts w:ascii="David" w:hAnsi="David" w:hint="cs"/>
          <w:rtl/>
        </w:rPr>
        <w:t xml:space="preserve"> </w:t>
      </w:r>
      <w:r w:rsidR="00E14632" w:rsidRPr="00BF7A34">
        <w:rPr>
          <w:rFonts w:ascii="David" w:hAnsi="David"/>
        </w:rPr>
        <w:t>(</w:t>
      </w:r>
      <w:r w:rsidR="00C93E41" w:rsidRPr="00BF7A34">
        <w:rPr>
          <w:rFonts w:ascii="David" w:hAnsi="David"/>
        </w:rPr>
        <w:t>EX-POST</w:t>
      </w:r>
      <w:r w:rsidR="00E14632" w:rsidRPr="00BF7A34">
        <w:rPr>
          <w:rFonts w:ascii="David" w:hAnsi="David"/>
        </w:rPr>
        <w:t>)</w:t>
      </w:r>
      <w:r w:rsidR="00C93E41" w:rsidRPr="00BF7A34">
        <w:rPr>
          <w:rFonts w:ascii="David" w:hAnsi="David" w:hint="cs"/>
          <w:rtl/>
        </w:rPr>
        <w:t xml:space="preserve">, </w:t>
      </w:r>
      <w:proofErr w:type="spellStart"/>
      <w:r w:rsidR="00E14632" w:rsidRPr="00BF7A34">
        <w:rPr>
          <w:rFonts w:ascii="David" w:hAnsi="David" w:hint="cs"/>
          <w:rtl/>
        </w:rPr>
        <w:t>המפורסת</w:t>
      </w:r>
      <w:proofErr w:type="spellEnd"/>
      <w:r w:rsidR="00E14632" w:rsidRPr="00BF7A34">
        <w:rPr>
          <w:rFonts w:ascii="David" w:hAnsi="David" w:hint="cs"/>
          <w:rtl/>
        </w:rPr>
        <w:t xml:space="preserve"> על ידי מנהל המערכת</w:t>
      </w:r>
      <w:r w:rsidR="00C77003" w:rsidRPr="00BF7A34">
        <w:rPr>
          <w:rFonts w:ascii="David" w:hAnsi="David" w:hint="cs"/>
          <w:rtl/>
        </w:rPr>
        <w:t xml:space="preserve">. </w:t>
      </w:r>
    </w:p>
    <w:p w14:paraId="24AF73BF" w14:textId="77777777" w:rsidR="00327731" w:rsidRDefault="002122BD">
      <w:pPr>
        <w:rPr>
          <w:b/>
          <w:smallCaps/>
          <w:lang w:eastAsia="he-IL"/>
        </w:rPr>
      </w:pPr>
      <w:r w:rsidRPr="00101BE9">
        <w:rPr>
          <w:rFonts w:ascii="David" w:hAnsi="David"/>
          <w:b/>
          <w:bCs/>
          <w:rtl/>
          <w:lang w:bidi="he-IL"/>
        </w:rPr>
        <w:t>״אנרגיה</w:t>
      </w:r>
      <w:r w:rsidRPr="00101BE9">
        <w:rPr>
          <w:rFonts w:ascii="David" w:hAnsi="David"/>
          <w:b/>
          <w:bCs/>
          <w:sz w:val="24"/>
          <w:rtl/>
        </w:rPr>
        <w:t xml:space="preserve"> </w:t>
      </w:r>
      <w:r w:rsidRPr="00101BE9">
        <w:rPr>
          <w:rFonts w:ascii="David" w:hAnsi="David"/>
          <w:b/>
          <w:bCs/>
          <w:rtl/>
          <w:lang w:bidi="he-IL"/>
        </w:rPr>
        <w:t>מיוצרת</w:t>
      </w:r>
      <w:r w:rsidRPr="00101BE9">
        <w:rPr>
          <w:rFonts w:ascii="David" w:hAnsi="David"/>
          <w:b/>
          <w:bCs/>
          <w:sz w:val="24"/>
          <w:rtl/>
        </w:rPr>
        <w:t xml:space="preserve"> </w:t>
      </w:r>
      <w:r w:rsidRPr="00101BE9">
        <w:rPr>
          <w:rFonts w:ascii="David" w:hAnsi="David"/>
          <w:b/>
          <w:bCs/>
          <w:rtl/>
          <w:lang w:bidi="he-IL"/>
        </w:rPr>
        <w:t>במתקן״</w:t>
      </w:r>
      <w:r w:rsidRPr="000B3609">
        <w:rPr>
          <w:rFonts w:ascii="David" w:hAnsi="David"/>
          <w:sz w:val="24"/>
          <w:rtl/>
        </w:rPr>
        <w:t xml:space="preserve"> – </w:t>
      </w:r>
      <w:r w:rsidRPr="008C5143">
        <w:rPr>
          <w:rFonts w:ascii="David" w:hAnsi="David"/>
          <w:smallCaps/>
          <w:sz w:val="24"/>
          <w:rtl/>
          <w:lang w:eastAsia="he-IL" w:bidi="he-IL"/>
        </w:rPr>
        <w:t>אנרגיה</w:t>
      </w:r>
      <w:r w:rsidRPr="008C5143">
        <w:rPr>
          <w:rFonts w:ascii="David" w:hAnsi="David"/>
          <w:smallCaps/>
          <w:sz w:val="24"/>
          <w:rtl/>
          <w:lang w:eastAsia="he-IL"/>
        </w:rPr>
        <w:t xml:space="preserve"> </w:t>
      </w:r>
      <w:r w:rsidRPr="008C5143">
        <w:rPr>
          <w:rFonts w:ascii="David" w:hAnsi="David"/>
          <w:smallCaps/>
          <w:sz w:val="24"/>
          <w:rtl/>
          <w:lang w:eastAsia="he-IL" w:bidi="he-IL"/>
        </w:rPr>
        <w:t>מוזרמת</w:t>
      </w:r>
      <w:r w:rsidRPr="008C5143">
        <w:rPr>
          <w:rFonts w:ascii="David" w:hAnsi="David"/>
          <w:smallCaps/>
          <w:sz w:val="24"/>
          <w:rtl/>
          <w:lang w:eastAsia="he-IL"/>
        </w:rPr>
        <w:t xml:space="preserve"> </w:t>
      </w:r>
      <w:r w:rsidRPr="008C5143">
        <w:rPr>
          <w:rFonts w:ascii="David" w:hAnsi="David"/>
          <w:smallCaps/>
          <w:sz w:val="24"/>
          <w:rtl/>
          <w:lang w:eastAsia="he-IL" w:bidi="he-IL"/>
        </w:rPr>
        <w:t>מהדקי</w:t>
      </w:r>
      <w:r w:rsidRPr="008C5143">
        <w:rPr>
          <w:rFonts w:ascii="David" w:hAnsi="David"/>
          <w:smallCaps/>
          <w:sz w:val="24"/>
          <w:rtl/>
          <w:lang w:eastAsia="he-IL"/>
        </w:rPr>
        <w:t xml:space="preserve"> </w:t>
      </w:r>
      <w:r w:rsidRPr="008C5143">
        <w:rPr>
          <w:rFonts w:ascii="David" w:hAnsi="David"/>
          <w:smallCaps/>
          <w:sz w:val="24"/>
          <w:rtl/>
          <w:lang w:eastAsia="he-IL" w:bidi="he-IL"/>
        </w:rPr>
        <w:t>המחולל</w:t>
      </w:r>
      <w:r w:rsidRPr="008C5143">
        <w:rPr>
          <w:rFonts w:ascii="David" w:hAnsi="David"/>
          <w:smallCaps/>
          <w:sz w:val="24"/>
          <w:rtl/>
          <w:lang w:eastAsia="he-IL"/>
        </w:rPr>
        <w:t xml:space="preserve">, </w:t>
      </w:r>
      <w:r w:rsidRPr="008C5143">
        <w:rPr>
          <w:rFonts w:ascii="David" w:hAnsi="David"/>
          <w:smallCaps/>
          <w:sz w:val="24"/>
          <w:rtl/>
          <w:lang w:eastAsia="he-IL" w:bidi="he-IL"/>
        </w:rPr>
        <w:t>לפי</w:t>
      </w:r>
      <w:r w:rsidRPr="008C5143">
        <w:rPr>
          <w:rFonts w:ascii="David" w:hAnsi="David"/>
          <w:smallCaps/>
          <w:sz w:val="24"/>
          <w:rtl/>
          <w:lang w:eastAsia="he-IL"/>
        </w:rPr>
        <w:t xml:space="preserve"> </w:t>
      </w:r>
      <w:r w:rsidRPr="008C5143">
        <w:rPr>
          <w:rFonts w:ascii="David" w:hAnsi="David"/>
          <w:smallCaps/>
          <w:sz w:val="24"/>
          <w:rtl/>
          <w:lang w:eastAsia="he-IL" w:bidi="he-IL"/>
        </w:rPr>
        <w:t>קריאת</w:t>
      </w:r>
      <w:r w:rsidRPr="008C5143">
        <w:rPr>
          <w:rFonts w:ascii="David" w:hAnsi="David"/>
          <w:smallCaps/>
          <w:sz w:val="24"/>
          <w:rtl/>
          <w:lang w:eastAsia="he-IL"/>
        </w:rPr>
        <w:t xml:space="preserve"> </w:t>
      </w:r>
      <w:r w:rsidRPr="008C5143">
        <w:rPr>
          <w:rFonts w:ascii="David" w:hAnsi="David"/>
          <w:smallCaps/>
          <w:sz w:val="24"/>
          <w:rtl/>
          <w:lang w:eastAsia="he-IL" w:bidi="he-IL"/>
        </w:rPr>
        <w:t>מונה</w:t>
      </w:r>
      <w:r w:rsidRPr="008C5143">
        <w:rPr>
          <w:rFonts w:ascii="David" w:hAnsi="David"/>
          <w:smallCaps/>
          <w:sz w:val="24"/>
          <w:rtl/>
          <w:lang w:eastAsia="he-IL"/>
        </w:rPr>
        <w:t xml:space="preserve"> </w:t>
      </w:r>
      <w:r w:rsidRPr="008C5143">
        <w:rPr>
          <w:rFonts w:ascii="David" w:hAnsi="David"/>
          <w:smallCaps/>
          <w:sz w:val="24"/>
          <w:rtl/>
          <w:lang w:eastAsia="he-IL" w:bidi="he-IL"/>
        </w:rPr>
        <w:t>הייצור</w:t>
      </w:r>
      <w:r w:rsidRPr="008C5143">
        <w:rPr>
          <w:rFonts w:ascii="David" w:hAnsi="David"/>
          <w:smallCaps/>
          <w:sz w:val="24"/>
          <w:rtl/>
          <w:lang w:eastAsia="he-IL"/>
        </w:rPr>
        <w:t>;</w:t>
      </w:r>
    </w:p>
    <w:p w14:paraId="79F81DC1" w14:textId="77777777" w:rsidR="00327731" w:rsidRPr="00327731" w:rsidRDefault="007829E6" w:rsidP="00327731">
      <w:pPr>
        <w:pStyle w:val="4"/>
        <w:numPr>
          <w:ilvl w:val="0"/>
          <w:numId w:val="0"/>
        </w:numPr>
        <w:spacing w:before="0"/>
        <w:rPr>
          <w:rFonts w:ascii="Calibri" w:eastAsia="Calibri" w:hAnsi="Calibri"/>
          <w:b w:val="0"/>
          <w:bCs w:val="0"/>
          <w:spacing w:val="0"/>
          <w:rtl/>
          <w:lang w:eastAsia="he-IL" w:bidi="he-IL"/>
        </w:rPr>
      </w:pPr>
      <w:r w:rsidRPr="007829E6">
        <w:rPr>
          <w:rFonts w:ascii="Calibri" w:eastAsia="Calibri" w:hAnsi="Calibri" w:hint="eastAsia"/>
          <w:spacing w:val="0"/>
          <w:rtl/>
          <w:lang w:eastAsia="he-IL" w:bidi="he-IL"/>
        </w:rPr>
        <w:t>״אנרגיה</w:t>
      </w:r>
      <w:r w:rsidRPr="007829E6">
        <w:rPr>
          <w:rFonts w:ascii="Calibri" w:eastAsia="Calibri" w:hAnsi="Calibri"/>
          <w:spacing w:val="0"/>
          <w:rtl/>
          <w:lang w:eastAsia="he-IL" w:bidi="he-IL"/>
        </w:rPr>
        <w:t xml:space="preserve"> </w:t>
      </w:r>
      <w:r w:rsidRPr="007829E6">
        <w:rPr>
          <w:rFonts w:ascii="Calibri" w:eastAsia="Calibri" w:hAnsi="Calibri" w:hint="eastAsia"/>
          <w:spacing w:val="0"/>
          <w:rtl/>
          <w:lang w:eastAsia="he-IL" w:bidi="he-IL"/>
        </w:rPr>
        <w:t>נמכרת</w:t>
      </w:r>
      <w:r w:rsidRPr="007829E6">
        <w:rPr>
          <w:rFonts w:ascii="Calibri" w:eastAsia="Calibri" w:hAnsi="Calibri"/>
          <w:spacing w:val="0"/>
          <w:rtl/>
          <w:lang w:eastAsia="he-IL" w:bidi="he-IL"/>
        </w:rPr>
        <w:t xml:space="preserve"> </w:t>
      </w:r>
      <w:r w:rsidRPr="007829E6">
        <w:rPr>
          <w:rFonts w:ascii="Calibri" w:eastAsia="Calibri" w:hAnsi="Calibri" w:hint="eastAsia"/>
          <w:spacing w:val="0"/>
          <w:rtl/>
          <w:lang w:eastAsia="he-IL" w:bidi="he-IL"/>
        </w:rPr>
        <w:t>למנהל</w:t>
      </w:r>
      <w:r w:rsidRPr="007829E6">
        <w:rPr>
          <w:rFonts w:ascii="Calibri" w:eastAsia="Calibri" w:hAnsi="Calibri"/>
          <w:spacing w:val="0"/>
          <w:rtl/>
          <w:lang w:eastAsia="he-IL" w:bidi="he-IL"/>
        </w:rPr>
        <w:t xml:space="preserve"> </w:t>
      </w:r>
      <w:r w:rsidRPr="007829E6">
        <w:rPr>
          <w:rFonts w:ascii="Calibri" w:eastAsia="Calibri" w:hAnsi="Calibri" w:hint="eastAsia"/>
          <w:spacing w:val="0"/>
          <w:rtl/>
          <w:lang w:eastAsia="he-IL" w:bidi="he-IL"/>
        </w:rPr>
        <w:t>המערכת</w:t>
      </w:r>
      <w:r w:rsidR="00327731">
        <w:rPr>
          <w:rFonts w:ascii="Calibri" w:eastAsia="Calibri" w:hAnsi="Calibri" w:hint="cs"/>
          <w:spacing w:val="0"/>
          <w:rtl/>
          <w:lang w:eastAsia="he-IL" w:bidi="he-IL"/>
        </w:rPr>
        <w:t xml:space="preserve"> ממתקן הייצור</w:t>
      </w:r>
      <w:r w:rsidRPr="007829E6">
        <w:rPr>
          <w:rFonts w:ascii="Calibri" w:eastAsia="Calibri" w:hAnsi="Calibri" w:hint="eastAsia"/>
          <w:spacing w:val="0"/>
          <w:rtl/>
          <w:lang w:eastAsia="he-IL" w:bidi="he-IL"/>
        </w:rPr>
        <w:t>״</w:t>
      </w:r>
      <w:r w:rsidR="00032889">
        <w:rPr>
          <w:rFonts w:hint="cs"/>
          <w:rtl/>
          <w:lang w:eastAsia="he-IL" w:bidi="he-IL"/>
        </w:rPr>
        <w:t xml:space="preserve"> </w:t>
      </w:r>
      <w:r w:rsidR="00032889">
        <w:rPr>
          <w:rtl/>
          <w:lang w:eastAsia="he-IL" w:bidi="he-IL"/>
        </w:rPr>
        <w:t>–</w:t>
      </w:r>
      <w:r w:rsidR="00032889">
        <w:rPr>
          <w:rFonts w:hint="cs"/>
          <w:rtl/>
          <w:lang w:eastAsia="he-IL" w:bidi="he-IL"/>
        </w:rPr>
        <w:t xml:space="preserve"> </w:t>
      </w:r>
      <w:r w:rsidR="00032889" w:rsidRPr="00327731">
        <w:rPr>
          <w:rFonts w:hint="cs"/>
          <w:b w:val="0"/>
          <w:bCs w:val="0"/>
          <w:rtl/>
          <w:lang w:eastAsia="he-IL" w:bidi="he-IL"/>
        </w:rPr>
        <w:t>האנרגיה המיוחסת למתקן היצור בגז מתוך סך האנרגיה המוזרמת לרשת</w:t>
      </w:r>
    </w:p>
    <w:p w14:paraId="3E9A7E3C" w14:textId="77777777" w:rsidR="00BE6B90" w:rsidRDefault="00BE6B90" w:rsidP="00916CF9">
      <w:pPr>
        <w:pStyle w:val="af8"/>
        <w:widowControl w:val="0"/>
        <w:rPr>
          <w:rFonts w:ascii="David" w:hAnsi="David"/>
          <w:rtl/>
        </w:rPr>
      </w:pPr>
    </w:p>
    <w:p w14:paraId="47E986DC" w14:textId="77777777" w:rsidR="00D046CB" w:rsidRPr="000B3609" w:rsidRDefault="00B26F77" w:rsidP="00916CF9">
      <w:pPr>
        <w:pStyle w:val="af8"/>
        <w:widowControl w:val="0"/>
        <w:rPr>
          <w:rFonts w:ascii="David" w:hAnsi="David"/>
          <w:rtl/>
        </w:rPr>
      </w:pPr>
      <w:r w:rsidRPr="000B3609">
        <w:rPr>
          <w:rFonts w:ascii="David" w:hAnsi="David"/>
          <w:rtl/>
        </w:rPr>
        <w:t xml:space="preserve">בנוסף על האמור בסימן זה, יחולו על </w:t>
      </w:r>
      <w:r w:rsidR="006832B8" w:rsidRPr="003C469B">
        <w:rPr>
          <w:rFonts w:ascii="David" w:hAnsi="David"/>
          <w:rtl/>
        </w:rPr>
        <w:t>היצרנים</w:t>
      </w:r>
      <w:r w:rsidRPr="000B3609">
        <w:rPr>
          <w:rFonts w:ascii="David" w:hAnsi="David"/>
          <w:rtl/>
        </w:rPr>
        <w:t xml:space="preserve"> גם </w:t>
      </w:r>
      <w:r w:rsidR="00E80639" w:rsidRPr="000B3609">
        <w:rPr>
          <w:rFonts w:ascii="David" w:hAnsi="David"/>
          <w:rtl/>
        </w:rPr>
        <w:t xml:space="preserve">אמות מידה </w:t>
      </w:r>
      <w:r w:rsidR="008C5F84" w:rsidRPr="000B3609">
        <w:rPr>
          <w:rFonts w:ascii="David" w:hAnsi="David"/>
          <w:rtl/>
        </w:rPr>
        <w:t>69,</w:t>
      </w:r>
      <w:r w:rsidR="00E80639" w:rsidRPr="000B3609">
        <w:rPr>
          <w:rFonts w:ascii="David" w:hAnsi="David"/>
          <w:rtl/>
        </w:rPr>
        <w:t xml:space="preserve"> 70</w:t>
      </w:r>
      <w:r w:rsidR="00916CF9">
        <w:rPr>
          <w:rFonts w:ascii="David" w:hAnsi="David" w:hint="cs"/>
          <w:rtl/>
        </w:rPr>
        <w:t>, 72, 77, 78</w:t>
      </w:r>
      <w:r w:rsidR="00831F32" w:rsidRPr="000B3609">
        <w:rPr>
          <w:rFonts w:ascii="David" w:hAnsi="David"/>
          <w:rtl/>
        </w:rPr>
        <w:t xml:space="preserve"> </w:t>
      </w:r>
      <w:r w:rsidR="00E80639" w:rsidRPr="000B3609">
        <w:rPr>
          <w:rFonts w:ascii="David" w:hAnsi="David"/>
          <w:rtl/>
        </w:rPr>
        <w:t xml:space="preserve">וכן </w:t>
      </w:r>
      <w:r w:rsidR="00E75A69" w:rsidRPr="000B3609">
        <w:rPr>
          <w:rFonts w:ascii="David" w:hAnsi="David"/>
          <w:rtl/>
        </w:rPr>
        <w:t>סימ</w:t>
      </w:r>
      <w:r w:rsidR="006832B8" w:rsidRPr="000B3609">
        <w:rPr>
          <w:rFonts w:ascii="David" w:hAnsi="David"/>
          <w:rtl/>
        </w:rPr>
        <w:t>ן</w:t>
      </w:r>
      <w:r w:rsidR="00E75A69" w:rsidRPr="000B3609">
        <w:rPr>
          <w:rFonts w:ascii="David" w:hAnsi="David"/>
          <w:rtl/>
        </w:rPr>
        <w:t xml:space="preserve"> </w:t>
      </w:r>
      <w:r w:rsidR="00592CA6" w:rsidRPr="000B3609">
        <w:rPr>
          <w:rFonts w:ascii="David" w:hAnsi="David"/>
          <w:rtl/>
        </w:rPr>
        <w:t>ב'</w:t>
      </w:r>
      <w:r w:rsidR="00C52F05">
        <w:rPr>
          <w:rFonts w:ascii="David" w:hAnsi="David" w:hint="cs"/>
          <w:rtl/>
        </w:rPr>
        <w:t xml:space="preserve"> ("מנייה והתחשבנות")</w:t>
      </w:r>
      <w:r w:rsidR="00592CA6" w:rsidRPr="000B3609">
        <w:rPr>
          <w:rFonts w:ascii="David" w:hAnsi="David"/>
          <w:rtl/>
        </w:rPr>
        <w:t xml:space="preserve"> </w:t>
      </w:r>
      <w:r w:rsidR="00712C28" w:rsidRPr="000B3609">
        <w:rPr>
          <w:rFonts w:ascii="David" w:hAnsi="David"/>
          <w:rtl/>
        </w:rPr>
        <w:t>ב</w:t>
      </w:r>
      <w:r w:rsidR="00592CA6" w:rsidRPr="000B3609">
        <w:rPr>
          <w:rFonts w:ascii="David" w:hAnsi="David"/>
          <w:rtl/>
        </w:rPr>
        <w:t>פרק ו'</w:t>
      </w:r>
      <w:r w:rsidR="00C52F05">
        <w:rPr>
          <w:rFonts w:ascii="David" w:hAnsi="David" w:hint="cs"/>
          <w:rtl/>
        </w:rPr>
        <w:t xml:space="preserve"> "</w:t>
      </w:r>
      <w:r w:rsidR="00C52F05">
        <w:rPr>
          <w:rtl/>
        </w:rPr>
        <w:t>רכישת חשמל, תחזוקה, ומשטר הפעלה של בעלי רישיונות ייצור פרטיים</w:t>
      </w:r>
      <w:r w:rsidR="00C52F05">
        <w:rPr>
          <w:rFonts w:hint="cs"/>
          <w:rtl/>
        </w:rPr>
        <w:t>".</w:t>
      </w:r>
      <w:r w:rsidR="008E7778">
        <w:rPr>
          <w:rFonts w:ascii="David" w:hAnsi="David" w:hint="cs"/>
          <w:rtl/>
        </w:rPr>
        <w:t xml:space="preserve"> </w:t>
      </w:r>
    </w:p>
    <w:p w14:paraId="64E76F33" w14:textId="77777777" w:rsidR="008E30BD" w:rsidRDefault="00D046CB" w:rsidP="00C52F05">
      <w:pPr>
        <w:pStyle w:val="af8"/>
        <w:widowControl w:val="0"/>
        <w:rPr>
          <w:rFonts w:ascii="David" w:hAnsi="David"/>
          <w:rtl/>
        </w:rPr>
      </w:pPr>
      <w:r w:rsidRPr="000B3609">
        <w:rPr>
          <w:rFonts w:ascii="David" w:hAnsi="David"/>
          <w:rtl/>
        </w:rPr>
        <w:t xml:space="preserve">על יצרני חלוקה בהספק גדול מ 5 </w:t>
      </w:r>
      <w:proofErr w:type="spellStart"/>
      <w:r w:rsidRPr="000B3609">
        <w:rPr>
          <w:rFonts w:ascii="David" w:hAnsi="David"/>
          <w:rtl/>
        </w:rPr>
        <w:t>מגהוואט</w:t>
      </w:r>
      <w:proofErr w:type="spellEnd"/>
      <w:r w:rsidRPr="000B3609">
        <w:rPr>
          <w:rFonts w:ascii="David" w:hAnsi="David"/>
          <w:rtl/>
        </w:rPr>
        <w:t xml:space="preserve"> יחול גם סימן ד׳</w:t>
      </w:r>
      <w:r w:rsidR="00C52F05">
        <w:rPr>
          <w:rFonts w:ascii="David" w:hAnsi="David" w:hint="cs"/>
          <w:rtl/>
        </w:rPr>
        <w:t xml:space="preserve"> (תחזוקה)</w:t>
      </w:r>
      <w:r w:rsidRPr="000B3609">
        <w:rPr>
          <w:rFonts w:ascii="David" w:hAnsi="David"/>
          <w:rtl/>
        </w:rPr>
        <w:t xml:space="preserve"> בפרק ו׳</w:t>
      </w:r>
      <w:r w:rsidR="00C52F05">
        <w:rPr>
          <w:rFonts w:ascii="David" w:hAnsi="David" w:hint="cs"/>
          <w:rtl/>
        </w:rPr>
        <w:t>.</w:t>
      </w:r>
      <w:r w:rsidR="008E7778">
        <w:rPr>
          <w:rFonts w:ascii="David" w:hAnsi="David" w:hint="cs"/>
          <w:rtl/>
        </w:rPr>
        <w:t xml:space="preserve"> </w:t>
      </w:r>
    </w:p>
    <w:p w14:paraId="1DA1EA18" w14:textId="77777777" w:rsidR="008E30BD" w:rsidRPr="00F030E4" w:rsidRDefault="008E30BD">
      <w:pPr>
        <w:bidi w:val="0"/>
        <w:spacing w:before="0" w:after="0" w:line="240" w:lineRule="auto"/>
        <w:rPr>
          <w:rFonts w:ascii="David" w:hAnsi="David"/>
          <w:sz w:val="24"/>
        </w:rPr>
      </w:pPr>
    </w:p>
    <w:p w14:paraId="679E6A24" w14:textId="77777777" w:rsidR="007A61DF" w:rsidRPr="006832B8" w:rsidRDefault="00404F51" w:rsidP="00404F51">
      <w:pPr>
        <w:pStyle w:val="33"/>
        <w:rPr>
          <w:rtl/>
        </w:rPr>
      </w:pPr>
      <w:bookmarkStart w:id="10" w:name="_Toc369168121"/>
      <w:bookmarkStart w:id="11" w:name="_Toc370998611"/>
      <w:bookmarkStart w:id="12" w:name="_Toc370999247"/>
      <w:bookmarkStart w:id="13" w:name="_Toc375744977"/>
      <w:bookmarkStart w:id="14" w:name="_Toc375819386"/>
      <w:bookmarkStart w:id="15" w:name="_Toc393982744"/>
      <w:bookmarkStart w:id="16" w:name="_Toc420597779"/>
      <w:r w:rsidRPr="000B3609">
        <w:rPr>
          <w:rFonts w:eastAsia="Tahoma"/>
          <w:rtl/>
        </w:rPr>
        <w:t>120</w:t>
      </w:r>
      <w:r>
        <w:rPr>
          <w:rFonts w:eastAsia="Tahoma" w:hint="cs"/>
          <w:rtl/>
        </w:rPr>
        <w:t>ב</w:t>
      </w:r>
      <w:r w:rsidR="00E0494A" w:rsidRPr="006832B8">
        <w:rPr>
          <w:rtl/>
        </w:rPr>
        <w:t xml:space="preserve">. </w:t>
      </w:r>
      <w:r w:rsidR="007A61DF" w:rsidRPr="006832B8">
        <w:rPr>
          <w:rtl/>
        </w:rPr>
        <w:t xml:space="preserve">תכניות </w:t>
      </w:r>
      <w:r w:rsidR="00927737" w:rsidRPr="006832B8">
        <w:rPr>
          <w:rtl/>
        </w:rPr>
        <w:t>י</w:t>
      </w:r>
      <w:r w:rsidR="007A61DF" w:rsidRPr="006832B8">
        <w:rPr>
          <w:rtl/>
        </w:rPr>
        <w:t>יצור</w:t>
      </w:r>
      <w:bookmarkEnd w:id="10"/>
      <w:bookmarkEnd w:id="11"/>
      <w:bookmarkEnd w:id="12"/>
      <w:bookmarkEnd w:id="13"/>
      <w:bookmarkEnd w:id="14"/>
      <w:bookmarkEnd w:id="15"/>
      <w:bookmarkEnd w:id="16"/>
      <w:r w:rsidR="007423AB" w:rsidRPr="006832B8">
        <w:rPr>
          <w:rtl/>
        </w:rPr>
        <w:t xml:space="preserve"> </w:t>
      </w:r>
      <w:r w:rsidR="001821C6">
        <w:rPr>
          <w:rFonts w:hint="cs"/>
          <w:rtl/>
        </w:rPr>
        <w:t>וצריכה</w:t>
      </w:r>
    </w:p>
    <w:tbl>
      <w:tblPr>
        <w:bidiVisual/>
        <w:tblW w:w="872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304"/>
        <w:gridCol w:w="1417"/>
        <w:gridCol w:w="737"/>
        <w:gridCol w:w="850"/>
        <w:gridCol w:w="850"/>
        <w:gridCol w:w="680"/>
        <w:gridCol w:w="737"/>
        <w:gridCol w:w="737"/>
      </w:tblGrid>
      <w:tr w:rsidR="007A61DF" w:rsidRPr="000B3609" w14:paraId="6A4B82A2" w14:textId="77777777" w:rsidTr="007A61D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D599" w14:textId="77777777" w:rsidR="007A61DF" w:rsidRPr="000B3609" w:rsidRDefault="007A61DF" w:rsidP="006518B3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Cs/>
              </w:rPr>
            </w:pPr>
            <w:r w:rsidRPr="000B3609">
              <w:rPr>
                <w:rFonts w:ascii="David" w:hAnsi="David"/>
                <w:bCs/>
                <w:rtl/>
                <w:lang w:bidi="he-IL"/>
              </w:rPr>
              <w:t>פרק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255A" w14:textId="77777777" w:rsidR="007A61DF" w:rsidRPr="000B3609" w:rsidRDefault="007A61DF" w:rsidP="006518B3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Cs/>
              </w:rPr>
            </w:pPr>
            <w:r w:rsidRPr="000B3609">
              <w:rPr>
                <w:rFonts w:ascii="David" w:hAnsi="David"/>
                <w:bCs/>
                <w:rtl/>
                <w:lang w:bidi="he-IL"/>
              </w:rPr>
              <w:t>סימן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AE36" w14:textId="77777777" w:rsidR="007A61DF" w:rsidRPr="000B3609" w:rsidRDefault="007A61DF" w:rsidP="006518B3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Cs/>
              </w:rPr>
            </w:pPr>
            <w:r w:rsidRPr="000B3609">
              <w:rPr>
                <w:rFonts w:ascii="David" w:hAnsi="David"/>
                <w:bCs/>
                <w:rtl/>
                <w:lang w:bidi="he-IL"/>
              </w:rPr>
              <w:t xml:space="preserve">אמת מידה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1028" w14:textId="77777777" w:rsidR="007A61DF" w:rsidRPr="000B3609" w:rsidRDefault="007A61DF" w:rsidP="006518B3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/>
                <w:bCs/>
                <w:sz w:val="24"/>
                <w:rtl/>
              </w:rPr>
            </w:pPr>
            <w:r w:rsidRPr="000B3609">
              <w:rPr>
                <w:rFonts w:ascii="David" w:hAnsi="David"/>
                <w:bCs/>
                <w:rtl/>
                <w:lang w:bidi="he-IL"/>
              </w:rPr>
              <w:t>מספר עמודים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8D65" w14:textId="77777777" w:rsidR="007A61DF" w:rsidRPr="000B3609" w:rsidRDefault="007A61DF" w:rsidP="006518B3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Cs/>
              </w:rPr>
            </w:pPr>
            <w:r w:rsidRPr="000B3609">
              <w:rPr>
                <w:rFonts w:ascii="David" w:hAnsi="David"/>
                <w:bCs/>
                <w:rtl/>
                <w:lang w:bidi="he-IL"/>
              </w:rPr>
              <w:t>תחולה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44BE" w14:textId="77777777" w:rsidR="007A61DF" w:rsidRPr="000B3609" w:rsidRDefault="007A61DF" w:rsidP="006518B3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Cs/>
              </w:rPr>
            </w:pPr>
            <w:r w:rsidRPr="000B3609">
              <w:rPr>
                <w:rFonts w:ascii="David" w:hAnsi="David"/>
                <w:bCs/>
                <w:rtl/>
                <w:lang w:bidi="he-IL"/>
              </w:rPr>
              <w:t>עדכון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F9D4" w14:textId="77777777" w:rsidR="007A61DF" w:rsidRPr="000B3609" w:rsidRDefault="007A61DF" w:rsidP="006518B3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Cs/>
              </w:rPr>
            </w:pPr>
            <w:r w:rsidRPr="000B3609">
              <w:rPr>
                <w:rFonts w:ascii="David" w:hAnsi="David"/>
                <w:bCs/>
                <w:rtl/>
                <w:lang w:bidi="he-IL"/>
              </w:rPr>
              <w:t xml:space="preserve">ישיבה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F475" w14:textId="77777777" w:rsidR="007A61DF" w:rsidRPr="000B3609" w:rsidRDefault="007A61DF" w:rsidP="006518B3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Cs/>
              </w:rPr>
            </w:pPr>
            <w:r w:rsidRPr="000B3609">
              <w:rPr>
                <w:rFonts w:ascii="David" w:hAnsi="David"/>
                <w:bCs/>
                <w:rtl/>
                <w:lang w:bidi="he-IL"/>
              </w:rPr>
              <w:t xml:space="preserve">החלטה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206B" w14:textId="77777777" w:rsidR="007A61DF" w:rsidRPr="000B3609" w:rsidRDefault="007A61DF" w:rsidP="006518B3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Cs/>
              </w:rPr>
            </w:pPr>
            <w:r w:rsidRPr="000B3609">
              <w:rPr>
                <w:rFonts w:ascii="David" w:hAnsi="David"/>
                <w:bCs/>
                <w:rtl/>
                <w:lang w:bidi="he-IL"/>
              </w:rPr>
              <w:t>סטטוס</w:t>
            </w:r>
          </w:p>
        </w:tc>
      </w:tr>
      <w:tr w:rsidR="007A61DF" w:rsidRPr="000B3609" w14:paraId="318B507B" w14:textId="77777777" w:rsidTr="007A61D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71EA" w14:textId="77777777" w:rsidR="007A61DF" w:rsidRPr="000B3609" w:rsidRDefault="007A61DF" w:rsidP="006518B3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/>
              </w:rPr>
            </w:pPr>
            <w:r w:rsidRPr="000B3609">
              <w:rPr>
                <w:rFonts w:ascii="David" w:hAnsi="David"/>
                <w:b/>
                <w:rtl/>
                <w:lang w:bidi="he-IL"/>
              </w:rPr>
              <w:t>ו</w:t>
            </w:r>
            <w:r w:rsidRPr="000B3609">
              <w:rPr>
                <w:rFonts w:ascii="David" w:hAnsi="David"/>
                <w:b/>
                <w:sz w:val="24"/>
                <w:rtl/>
              </w:rPr>
              <w:t xml:space="preserve">': </w:t>
            </w:r>
            <w:r w:rsidRPr="000B3609">
              <w:rPr>
                <w:rFonts w:ascii="David" w:hAnsi="David"/>
                <w:b/>
                <w:rtl/>
                <w:lang w:bidi="he-IL"/>
              </w:rPr>
              <w:t>רכישת</w:t>
            </w:r>
            <w:r w:rsidRPr="000B3609">
              <w:rPr>
                <w:rFonts w:ascii="David" w:hAnsi="David"/>
                <w:b/>
                <w:sz w:val="24"/>
                <w:rtl/>
              </w:rPr>
              <w:t xml:space="preserve"> </w:t>
            </w:r>
            <w:r w:rsidRPr="000B3609">
              <w:rPr>
                <w:rFonts w:ascii="David" w:hAnsi="David"/>
                <w:b/>
                <w:rtl/>
                <w:lang w:bidi="he-IL"/>
              </w:rPr>
              <w:t>חשמל</w:t>
            </w:r>
            <w:r w:rsidRPr="000B3609">
              <w:rPr>
                <w:rFonts w:ascii="David" w:hAnsi="David"/>
                <w:b/>
                <w:sz w:val="24"/>
                <w:rtl/>
              </w:rPr>
              <w:t xml:space="preserve">, </w:t>
            </w:r>
            <w:r w:rsidRPr="000B3609">
              <w:rPr>
                <w:rFonts w:ascii="David" w:hAnsi="David"/>
                <w:b/>
                <w:rtl/>
                <w:lang w:bidi="he-IL"/>
              </w:rPr>
              <w:t>תחזוקה</w:t>
            </w:r>
            <w:r w:rsidRPr="000B3609">
              <w:rPr>
                <w:rFonts w:ascii="David" w:hAnsi="David"/>
                <w:b/>
                <w:sz w:val="24"/>
                <w:rtl/>
              </w:rPr>
              <w:t xml:space="preserve">, </w:t>
            </w:r>
            <w:r w:rsidRPr="000B3609">
              <w:rPr>
                <w:rFonts w:ascii="David" w:hAnsi="David"/>
                <w:b/>
                <w:rtl/>
                <w:lang w:bidi="he-IL"/>
              </w:rPr>
              <w:lastRenderedPageBreak/>
              <w:t>ומשטר</w:t>
            </w:r>
            <w:r w:rsidRPr="000B3609">
              <w:rPr>
                <w:rFonts w:ascii="David" w:hAnsi="David"/>
                <w:b/>
                <w:sz w:val="24"/>
                <w:rtl/>
              </w:rPr>
              <w:t xml:space="preserve"> </w:t>
            </w:r>
            <w:r w:rsidRPr="000B3609">
              <w:rPr>
                <w:rFonts w:ascii="David" w:hAnsi="David"/>
                <w:b/>
                <w:rtl/>
                <w:lang w:bidi="he-IL"/>
              </w:rPr>
              <w:t>הפעלה</w:t>
            </w:r>
            <w:r w:rsidRPr="000B3609">
              <w:rPr>
                <w:rFonts w:ascii="David" w:hAnsi="David"/>
                <w:b/>
                <w:sz w:val="24"/>
                <w:rtl/>
              </w:rPr>
              <w:t xml:space="preserve"> </w:t>
            </w:r>
            <w:r w:rsidRPr="000B3609">
              <w:rPr>
                <w:rFonts w:ascii="David" w:hAnsi="David"/>
                <w:b/>
                <w:rtl/>
                <w:lang w:bidi="he-IL"/>
              </w:rPr>
              <w:t>של</w:t>
            </w:r>
            <w:r w:rsidRPr="000B3609">
              <w:rPr>
                <w:rFonts w:ascii="David" w:hAnsi="David"/>
                <w:b/>
                <w:sz w:val="24"/>
                <w:rtl/>
              </w:rPr>
              <w:t xml:space="preserve"> </w:t>
            </w:r>
            <w:r w:rsidRPr="000B3609">
              <w:rPr>
                <w:rFonts w:ascii="David" w:hAnsi="David"/>
                <w:b/>
                <w:rtl/>
                <w:lang w:bidi="he-IL"/>
              </w:rPr>
              <w:t>בעלי</w:t>
            </w:r>
            <w:r w:rsidRPr="000B3609">
              <w:rPr>
                <w:rFonts w:ascii="David" w:hAnsi="David"/>
                <w:b/>
                <w:sz w:val="24"/>
                <w:rtl/>
              </w:rPr>
              <w:t xml:space="preserve"> </w:t>
            </w:r>
            <w:r w:rsidRPr="000B3609">
              <w:rPr>
                <w:rFonts w:ascii="David" w:hAnsi="David"/>
                <w:b/>
                <w:rtl/>
                <w:lang w:bidi="he-IL"/>
              </w:rPr>
              <w:t>רישיונות</w:t>
            </w:r>
            <w:r w:rsidRPr="000B3609">
              <w:rPr>
                <w:rFonts w:ascii="David" w:hAnsi="David"/>
                <w:b/>
                <w:sz w:val="24"/>
                <w:rtl/>
              </w:rPr>
              <w:t xml:space="preserve"> </w:t>
            </w:r>
            <w:r w:rsidRPr="000B3609">
              <w:rPr>
                <w:rFonts w:ascii="David" w:hAnsi="David"/>
                <w:b/>
                <w:rtl/>
                <w:lang w:bidi="he-IL"/>
              </w:rPr>
              <w:t>ייצור</w:t>
            </w:r>
            <w:r w:rsidRPr="000B3609">
              <w:rPr>
                <w:rFonts w:ascii="David" w:hAnsi="David"/>
                <w:b/>
                <w:sz w:val="24"/>
                <w:rtl/>
              </w:rPr>
              <w:t xml:space="preserve"> </w:t>
            </w:r>
            <w:r w:rsidRPr="000B3609">
              <w:rPr>
                <w:rFonts w:ascii="David" w:hAnsi="David"/>
                <w:b/>
                <w:rtl/>
                <w:lang w:bidi="he-IL"/>
              </w:rPr>
              <w:t>פרטיים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21E2" w14:textId="77777777" w:rsidR="007A61DF" w:rsidRPr="000B3609" w:rsidRDefault="00AC770A" w:rsidP="006518B3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/>
              </w:rPr>
            </w:pPr>
            <w:r w:rsidRPr="000B3609">
              <w:rPr>
                <w:rFonts w:ascii="David" w:hAnsi="David"/>
                <w:b/>
                <w:rtl/>
                <w:lang w:bidi="he-IL"/>
              </w:rPr>
              <w:lastRenderedPageBreak/>
              <w:t xml:space="preserve">ז1': </w:t>
            </w:r>
            <w:r w:rsidR="00D739BF" w:rsidRPr="000B3609">
              <w:rPr>
                <w:rFonts w:ascii="David" w:hAnsi="David"/>
                <w:b/>
                <w:rtl/>
                <w:lang w:bidi="he-IL"/>
              </w:rPr>
              <w:t>יצרני</w:t>
            </w:r>
            <w:r w:rsidR="00D739BF">
              <w:rPr>
                <w:rFonts w:ascii="David" w:hAnsi="David" w:hint="cs"/>
                <w:b/>
                <w:rtl/>
                <w:lang w:bidi="he-IL"/>
              </w:rPr>
              <w:t>ם</w:t>
            </w:r>
            <w:r w:rsidR="00D739BF" w:rsidRPr="000B3609">
              <w:rPr>
                <w:rFonts w:ascii="David" w:hAnsi="David"/>
                <w:b/>
                <w:rtl/>
                <w:lang w:bidi="he-IL"/>
              </w:rPr>
              <w:t xml:space="preserve"> </w:t>
            </w:r>
            <w:r w:rsidR="00D739BF">
              <w:rPr>
                <w:rFonts w:ascii="David" w:hAnsi="David" w:hint="cs"/>
                <w:b/>
                <w:rtl/>
                <w:lang w:bidi="he-IL"/>
              </w:rPr>
              <w:t xml:space="preserve">המחוברים לרשת </w:t>
            </w:r>
            <w:r w:rsidR="00D739BF">
              <w:rPr>
                <w:rFonts w:ascii="David" w:hAnsi="David" w:hint="cs"/>
                <w:b/>
                <w:rtl/>
                <w:lang w:bidi="he-IL"/>
              </w:rPr>
              <w:lastRenderedPageBreak/>
              <w:t>ה</w:t>
            </w:r>
            <w:r w:rsidR="00D739BF" w:rsidRPr="000B3609">
              <w:rPr>
                <w:rFonts w:ascii="David" w:hAnsi="David"/>
                <w:b/>
                <w:rtl/>
                <w:lang w:bidi="he-IL"/>
              </w:rPr>
              <w:t>חלוקה</w:t>
            </w:r>
            <w:r w:rsidR="00D739BF">
              <w:rPr>
                <w:rFonts w:ascii="David" w:hAnsi="David" w:hint="cs"/>
                <w:b/>
                <w:rtl/>
                <w:lang w:bidi="he-IL"/>
              </w:rPr>
              <w:t xml:space="preserve"> המייצרים חשמל בגז טבעי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A8F4" w14:textId="77777777" w:rsidR="007A61DF" w:rsidRPr="000B3609" w:rsidRDefault="00F639CC" w:rsidP="000B3609">
            <w:pPr>
              <w:pStyle w:val="13"/>
            </w:pPr>
            <w:r w:rsidRPr="000B3609">
              <w:rPr>
                <w:rtl/>
              </w:rPr>
              <w:lastRenderedPageBreak/>
              <w:t>120</w:t>
            </w:r>
            <w:r>
              <w:rPr>
                <w:rFonts w:hint="cs"/>
                <w:rtl/>
              </w:rPr>
              <w:t>ב</w:t>
            </w:r>
            <w:r w:rsidR="007A61DF" w:rsidRPr="000B3609">
              <w:rPr>
                <w:rtl/>
              </w:rPr>
              <w:t>.</w:t>
            </w:r>
            <w:r w:rsidR="007A61DF" w:rsidRPr="000B3609">
              <w:rPr>
                <w:rFonts w:eastAsia="Helvetica"/>
                <w:rtl/>
              </w:rPr>
              <w:t xml:space="preserve"> </w:t>
            </w:r>
            <w:r w:rsidR="00476F47">
              <w:rPr>
                <w:rFonts w:eastAsia="Helvetica" w:hint="cs"/>
                <w:rtl/>
              </w:rPr>
              <w:t xml:space="preserve">הגשת </w:t>
            </w:r>
            <w:r w:rsidR="007A61DF" w:rsidRPr="000B3609">
              <w:rPr>
                <w:rFonts w:eastAsia="Tahoma"/>
                <w:rtl/>
              </w:rPr>
              <w:t>תכניות</w:t>
            </w:r>
            <w:r w:rsidR="007A61DF" w:rsidRPr="000B3609">
              <w:rPr>
                <w:rFonts w:eastAsia="Helvetica"/>
                <w:rtl/>
              </w:rPr>
              <w:t xml:space="preserve"> </w:t>
            </w:r>
            <w:r w:rsidR="00C93E41">
              <w:rPr>
                <w:rFonts w:eastAsia="Tahoma" w:hint="cs"/>
                <w:rtl/>
              </w:rPr>
              <w:t>י</w:t>
            </w:r>
            <w:r w:rsidR="007A61DF" w:rsidRPr="000B3609">
              <w:rPr>
                <w:rFonts w:eastAsia="Tahoma"/>
                <w:rtl/>
              </w:rPr>
              <w:t>יצור</w:t>
            </w:r>
            <w:r w:rsidR="001821C6">
              <w:rPr>
                <w:rFonts w:hint="cs"/>
                <w:rtl/>
              </w:rPr>
              <w:t xml:space="preserve"> וצריכה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67EB" w14:textId="77777777" w:rsidR="007A61DF" w:rsidRPr="000B3609" w:rsidRDefault="007A61DF" w:rsidP="006518B3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5C96" w14:textId="77777777" w:rsidR="007A61DF" w:rsidRPr="000B3609" w:rsidRDefault="007A61DF" w:rsidP="006518B3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EBDD" w14:textId="77777777" w:rsidR="007A61DF" w:rsidRPr="000B3609" w:rsidRDefault="007A61DF" w:rsidP="006518B3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636A" w14:textId="77777777" w:rsidR="007A61DF" w:rsidRPr="000B3609" w:rsidRDefault="007A61DF" w:rsidP="006518B3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A316" w14:textId="77777777" w:rsidR="007A61DF" w:rsidRPr="000B3609" w:rsidRDefault="007A61DF" w:rsidP="006518B3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6B11" w14:textId="77777777" w:rsidR="007A61DF" w:rsidRPr="000B3609" w:rsidRDefault="001F0BF6" w:rsidP="006518B3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/>
              </w:rPr>
            </w:pPr>
            <w:r w:rsidRPr="000B3609">
              <w:rPr>
                <w:rFonts w:ascii="David" w:hAnsi="David"/>
                <w:b/>
                <w:rtl/>
                <w:lang w:bidi="he-IL"/>
              </w:rPr>
              <w:t>שימוע</w:t>
            </w:r>
          </w:p>
        </w:tc>
      </w:tr>
    </w:tbl>
    <w:p w14:paraId="489B4857" w14:textId="77777777" w:rsidR="00377F5C" w:rsidRPr="000B3609" w:rsidRDefault="00377F5C" w:rsidP="00BF3343">
      <w:pPr>
        <w:pStyle w:val="4"/>
        <w:numPr>
          <w:ilvl w:val="1"/>
          <w:numId w:val="7"/>
        </w:numPr>
        <w:spacing w:beforeLines="120" w:before="288"/>
        <w:ind w:left="283" w:hanging="425"/>
        <w:rPr>
          <w:rFonts w:ascii="David" w:hAnsi="David"/>
          <w:rtl/>
          <w:lang w:bidi="he-IL"/>
        </w:rPr>
      </w:pPr>
      <w:r w:rsidRPr="000B3609">
        <w:rPr>
          <w:rFonts w:ascii="David" w:hAnsi="David"/>
          <w:rtl/>
          <w:lang w:bidi="he-IL"/>
        </w:rPr>
        <w:t xml:space="preserve">הגשת תכניות </w:t>
      </w:r>
      <w:r w:rsidR="00A0083D">
        <w:rPr>
          <w:rFonts w:ascii="David" w:hAnsi="David" w:hint="cs"/>
          <w:rtl/>
          <w:lang w:bidi="he-IL"/>
        </w:rPr>
        <w:t xml:space="preserve">ייצור </w:t>
      </w:r>
      <w:r w:rsidR="00780DEC">
        <w:rPr>
          <w:rFonts w:ascii="David" w:hAnsi="David" w:hint="cs"/>
          <w:rtl/>
          <w:lang w:bidi="he-IL"/>
        </w:rPr>
        <w:t>וצריכה בחצר</w:t>
      </w:r>
    </w:p>
    <w:p w14:paraId="0832FA4A" w14:textId="77777777" w:rsidR="00FD03A6" w:rsidRPr="000B3609" w:rsidRDefault="00FD03A6" w:rsidP="004A0D2A">
      <w:pPr>
        <w:rPr>
          <w:rFonts w:ascii="David" w:hAnsi="David"/>
          <w:rtl/>
          <w:lang w:bidi="he-IL"/>
        </w:rPr>
      </w:pPr>
      <w:r w:rsidRPr="000B3609">
        <w:rPr>
          <w:rFonts w:ascii="David" w:hAnsi="David"/>
          <w:rtl/>
          <w:lang w:bidi="he-IL"/>
        </w:rPr>
        <w:t xml:space="preserve">תנאי להעמסת </w:t>
      </w:r>
      <w:r w:rsidR="006832B8" w:rsidRPr="000B3609">
        <w:rPr>
          <w:rFonts w:ascii="David" w:hAnsi="David"/>
          <w:rtl/>
          <w:lang w:bidi="he-IL"/>
        </w:rPr>
        <w:t xml:space="preserve">יצרן </w:t>
      </w:r>
      <w:r w:rsidRPr="000B3609">
        <w:rPr>
          <w:rFonts w:ascii="David" w:hAnsi="David"/>
          <w:rtl/>
          <w:lang w:bidi="he-IL"/>
        </w:rPr>
        <w:t xml:space="preserve">ורכישת חשמל על ידי ספק שירות חיוני, הוא הגשת </w:t>
      </w:r>
      <w:proofErr w:type="spellStart"/>
      <w:r w:rsidRPr="000B3609">
        <w:rPr>
          <w:rFonts w:ascii="David" w:hAnsi="David"/>
          <w:rtl/>
          <w:lang w:bidi="he-IL"/>
        </w:rPr>
        <w:t>תוכניות</w:t>
      </w:r>
      <w:proofErr w:type="spellEnd"/>
      <w:r w:rsidRPr="000B3609">
        <w:rPr>
          <w:rFonts w:ascii="David" w:hAnsi="David"/>
          <w:rtl/>
          <w:lang w:bidi="he-IL"/>
        </w:rPr>
        <w:t xml:space="preserve"> כמפורט להלן</w:t>
      </w:r>
      <w:r w:rsidRPr="000B3609">
        <w:rPr>
          <w:rFonts w:ascii="David" w:hAnsi="David"/>
          <w:sz w:val="24"/>
          <w:rtl/>
        </w:rPr>
        <w:t>:</w:t>
      </w:r>
    </w:p>
    <w:p w14:paraId="26B8A3B4" w14:textId="77777777" w:rsidR="004A0D2A" w:rsidRDefault="004A0D2A" w:rsidP="004A0D2A">
      <w:pPr>
        <w:pStyle w:val="a"/>
        <w:bidi/>
        <w:spacing w:before="0" w:after="0"/>
        <w:jc w:val="both"/>
        <w:rPr>
          <w:rFonts w:ascii="David" w:hAnsi="David"/>
          <w:sz w:val="24"/>
        </w:rPr>
      </w:pPr>
      <w:r w:rsidRPr="00476F47">
        <w:rPr>
          <w:rFonts w:ascii="David" w:hAnsi="David" w:hint="cs"/>
          <w:b/>
          <w:bCs/>
          <w:sz w:val="24"/>
          <w:rtl/>
          <w:lang w:bidi="he-IL"/>
        </w:rPr>
        <w:t xml:space="preserve">הגשת </w:t>
      </w:r>
      <w:proofErr w:type="spellStart"/>
      <w:r w:rsidRPr="00476F47">
        <w:rPr>
          <w:rFonts w:ascii="David" w:hAnsi="David" w:hint="cs"/>
          <w:b/>
          <w:bCs/>
          <w:sz w:val="24"/>
          <w:rtl/>
          <w:lang w:bidi="he-IL"/>
        </w:rPr>
        <w:t>תוכנית</w:t>
      </w:r>
      <w:proofErr w:type="spellEnd"/>
      <w:r w:rsidRPr="00476F47">
        <w:rPr>
          <w:rFonts w:ascii="David" w:hAnsi="David" w:hint="cs"/>
          <w:b/>
          <w:bCs/>
          <w:sz w:val="24"/>
          <w:rtl/>
          <w:lang w:bidi="he-IL"/>
        </w:rPr>
        <w:t xml:space="preserve"> שבועית</w:t>
      </w:r>
    </w:p>
    <w:p w14:paraId="146CFA6C" w14:textId="77777777" w:rsidR="00377F5C" w:rsidRDefault="006832B8" w:rsidP="001821C6">
      <w:pPr>
        <w:pStyle w:val="40"/>
      </w:pPr>
      <w:r w:rsidRPr="003A7124">
        <w:rPr>
          <w:b w:val="0"/>
          <w:bCs w:val="0"/>
          <w:rtl/>
        </w:rPr>
        <w:t xml:space="preserve">יצרן </w:t>
      </w:r>
      <w:r w:rsidR="00377F5C" w:rsidRPr="003A7124">
        <w:rPr>
          <w:b w:val="0"/>
          <w:bCs w:val="0"/>
          <w:rtl/>
        </w:rPr>
        <w:t xml:space="preserve">יגיש </w:t>
      </w:r>
      <w:r w:rsidR="008309EC" w:rsidRPr="003A7124">
        <w:rPr>
          <w:b w:val="0"/>
          <w:bCs w:val="0"/>
          <w:rtl/>
        </w:rPr>
        <w:t xml:space="preserve">למנהל המערכת </w:t>
      </w:r>
      <w:r w:rsidR="00377F5C" w:rsidRPr="003A7124">
        <w:rPr>
          <w:b w:val="0"/>
          <w:bCs w:val="0"/>
          <w:rtl/>
        </w:rPr>
        <w:t xml:space="preserve">מדי יום </w:t>
      </w:r>
      <w:r w:rsidRPr="003A7124">
        <w:rPr>
          <w:b w:val="0"/>
          <w:bCs w:val="0"/>
          <w:rtl/>
        </w:rPr>
        <w:t>רביעי</w:t>
      </w:r>
      <w:r w:rsidR="00377F5C" w:rsidRPr="003A7124">
        <w:rPr>
          <w:b w:val="0"/>
          <w:bCs w:val="0"/>
          <w:rtl/>
        </w:rPr>
        <w:t xml:space="preserve"> תכנית</w:t>
      </w:r>
      <w:r w:rsidR="001821C6">
        <w:rPr>
          <w:rFonts w:hint="cs"/>
          <w:b w:val="0"/>
          <w:bCs w:val="0"/>
          <w:rtl/>
        </w:rPr>
        <w:t xml:space="preserve"> שבועית של</w:t>
      </w:r>
      <w:r w:rsidR="00377F5C" w:rsidRPr="003A7124">
        <w:rPr>
          <w:b w:val="0"/>
          <w:bCs w:val="0"/>
          <w:rtl/>
        </w:rPr>
        <w:t xml:space="preserve"> </w:t>
      </w:r>
      <w:r w:rsidR="00A0083D" w:rsidRPr="003A7124">
        <w:rPr>
          <w:rFonts w:hint="eastAsia"/>
          <w:b w:val="0"/>
          <w:bCs w:val="0"/>
          <w:rtl/>
        </w:rPr>
        <w:t>ייצור</w:t>
      </w:r>
      <w:r w:rsidR="00A0083D" w:rsidRPr="003A7124">
        <w:rPr>
          <w:b w:val="0"/>
          <w:bCs w:val="0"/>
          <w:rtl/>
        </w:rPr>
        <w:t xml:space="preserve"> </w:t>
      </w:r>
      <w:r w:rsidR="004A14B7">
        <w:rPr>
          <w:rFonts w:hint="cs"/>
          <w:b w:val="0"/>
          <w:bCs w:val="0"/>
          <w:rtl/>
        </w:rPr>
        <w:t>וצריכה בחצר</w:t>
      </w:r>
      <w:r w:rsidR="00A0083D" w:rsidRPr="003A7124">
        <w:rPr>
          <w:b w:val="0"/>
          <w:bCs w:val="0"/>
          <w:rtl/>
        </w:rPr>
        <w:t xml:space="preserve"> </w:t>
      </w:r>
      <w:r w:rsidR="00377F5C" w:rsidRPr="003A7124">
        <w:rPr>
          <w:b w:val="0"/>
          <w:bCs w:val="0"/>
          <w:rtl/>
        </w:rPr>
        <w:t>במועד ובמתכונת ש</w:t>
      </w:r>
      <w:r w:rsidR="00F639CC">
        <w:rPr>
          <w:rFonts w:hint="cs"/>
          <w:b w:val="0"/>
          <w:bCs w:val="0"/>
          <w:rtl/>
        </w:rPr>
        <w:t xml:space="preserve">ל הגשת </w:t>
      </w:r>
      <w:proofErr w:type="spellStart"/>
      <w:r w:rsidR="00F639CC">
        <w:rPr>
          <w:rFonts w:hint="cs"/>
          <w:b w:val="0"/>
          <w:bCs w:val="0"/>
          <w:rtl/>
        </w:rPr>
        <w:t>תוכניות</w:t>
      </w:r>
      <w:proofErr w:type="spellEnd"/>
      <w:r w:rsidR="00F639CC">
        <w:rPr>
          <w:rFonts w:hint="cs"/>
          <w:b w:val="0"/>
          <w:bCs w:val="0"/>
          <w:rtl/>
        </w:rPr>
        <w:t xml:space="preserve"> ייצור יומיות</w:t>
      </w:r>
      <w:r w:rsidR="00720096">
        <w:rPr>
          <w:rFonts w:hint="cs"/>
          <w:b w:val="0"/>
          <w:bCs w:val="0"/>
          <w:rtl/>
        </w:rPr>
        <w:t xml:space="preserve"> כמפורט בס'</w:t>
      </w:r>
      <w:r w:rsidR="001821C6">
        <w:rPr>
          <w:rFonts w:hint="cs"/>
          <w:b w:val="0"/>
          <w:bCs w:val="0"/>
          <w:rtl/>
        </w:rPr>
        <w:t xml:space="preserve"> </w:t>
      </w:r>
      <w:r w:rsidR="00720096">
        <w:rPr>
          <w:rFonts w:hint="cs"/>
          <w:b w:val="0"/>
          <w:bCs w:val="0"/>
          <w:rtl/>
        </w:rPr>
        <w:t>2</w:t>
      </w:r>
      <w:r w:rsidR="00143FB5">
        <w:rPr>
          <w:rFonts w:hint="cs"/>
          <w:b w:val="0"/>
          <w:bCs w:val="0"/>
          <w:rtl/>
        </w:rPr>
        <w:t xml:space="preserve"> </w:t>
      </w:r>
      <w:r w:rsidR="00720096">
        <w:rPr>
          <w:rFonts w:hint="cs"/>
          <w:b w:val="0"/>
          <w:bCs w:val="0"/>
          <w:rtl/>
        </w:rPr>
        <w:t>להלן</w:t>
      </w:r>
      <w:r w:rsidR="00377F5C" w:rsidRPr="003A7124">
        <w:rPr>
          <w:b w:val="0"/>
          <w:bCs w:val="0"/>
          <w:rtl/>
        </w:rPr>
        <w:t xml:space="preserve">. אם חל יום </w:t>
      </w:r>
      <w:r w:rsidR="008E7778" w:rsidRPr="003A7124">
        <w:rPr>
          <w:rFonts w:hint="eastAsia"/>
          <w:b w:val="0"/>
          <w:bCs w:val="0"/>
          <w:rtl/>
        </w:rPr>
        <w:t>רביע</w:t>
      </w:r>
      <w:r w:rsidR="008E7778" w:rsidRPr="003A7124">
        <w:rPr>
          <w:b w:val="0"/>
          <w:bCs w:val="0"/>
          <w:rtl/>
        </w:rPr>
        <w:t xml:space="preserve">י </w:t>
      </w:r>
      <w:r w:rsidR="00377F5C" w:rsidRPr="003A7124">
        <w:rPr>
          <w:b w:val="0"/>
          <w:bCs w:val="0"/>
          <w:rtl/>
        </w:rPr>
        <w:t xml:space="preserve">בחג או בערב חג, תוגש התכנית השבועית ביום החול האחרון שקדם </w:t>
      </w:r>
      <w:r w:rsidR="001821C6">
        <w:rPr>
          <w:rFonts w:hint="cs"/>
          <w:b w:val="0"/>
          <w:bCs w:val="0"/>
          <w:rtl/>
        </w:rPr>
        <w:t>לערב החג</w:t>
      </w:r>
      <w:r w:rsidR="00377F5C" w:rsidRPr="003A7124">
        <w:rPr>
          <w:b w:val="0"/>
          <w:bCs w:val="0"/>
          <w:rtl/>
        </w:rPr>
        <w:t xml:space="preserve">. </w:t>
      </w:r>
    </w:p>
    <w:p w14:paraId="33CFC665" w14:textId="77777777" w:rsidR="004A0D2A" w:rsidRPr="00B06A55" w:rsidRDefault="004A0D2A" w:rsidP="003A7124">
      <w:pPr>
        <w:pStyle w:val="40"/>
      </w:pPr>
      <w:r w:rsidRPr="00476F47">
        <w:rPr>
          <w:rFonts w:hint="cs"/>
          <w:b w:val="0"/>
          <w:bCs w:val="0"/>
          <w:rtl/>
        </w:rPr>
        <w:t xml:space="preserve">התוכנית השבועית </w:t>
      </w:r>
      <w:r>
        <w:rPr>
          <w:rFonts w:hint="cs"/>
          <w:b w:val="0"/>
          <w:bCs w:val="0"/>
          <w:rtl/>
        </w:rPr>
        <w:t>מחייבת</w:t>
      </w:r>
      <w:r w:rsidR="00143FB5">
        <w:rPr>
          <w:rFonts w:hint="cs"/>
          <w:b w:val="0"/>
          <w:bCs w:val="0"/>
          <w:rtl/>
        </w:rPr>
        <w:t xml:space="preserve"> מקום שלא הוגשה תכנית ייצור יומית</w:t>
      </w:r>
      <w:r>
        <w:rPr>
          <w:rFonts w:hint="cs"/>
          <w:b w:val="0"/>
          <w:bCs w:val="0"/>
          <w:rtl/>
        </w:rPr>
        <w:t>.</w:t>
      </w:r>
    </w:p>
    <w:p w14:paraId="44FADD45" w14:textId="77777777" w:rsidR="007A61DF" w:rsidRPr="00283979" w:rsidRDefault="00866E4A" w:rsidP="00BF3343">
      <w:pPr>
        <w:pStyle w:val="a"/>
        <w:numPr>
          <w:ilvl w:val="2"/>
          <w:numId w:val="7"/>
        </w:numPr>
        <w:bidi/>
        <w:spacing w:beforeLines="120" w:before="288"/>
        <w:rPr>
          <w:rFonts w:ascii="David" w:hAnsi="David"/>
          <w:b/>
          <w:bCs/>
          <w:rtl/>
          <w:lang w:bidi="he-IL"/>
        </w:rPr>
      </w:pPr>
      <w:r w:rsidRPr="00283979">
        <w:rPr>
          <w:rFonts w:ascii="David" w:hAnsi="David" w:hint="eastAsia"/>
          <w:b/>
          <w:bCs/>
          <w:rtl/>
          <w:lang w:bidi="he-IL"/>
        </w:rPr>
        <w:t>הגשת</w:t>
      </w:r>
      <w:r w:rsidRPr="00283979">
        <w:rPr>
          <w:rFonts w:ascii="David" w:hAnsi="David"/>
          <w:b/>
          <w:bCs/>
          <w:rtl/>
          <w:lang w:bidi="he-IL"/>
        </w:rPr>
        <w:t xml:space="preserve"> </w:t>
      </w:r>
      <w:r w:rsidRPr="00283979">
        <w:rPr>
          <w:rFonts w:ascii="David" w:hAnsi="David" w:hint="eastAsia"/>
          <w:b/>
          <w:bCs/>
          <w:rtl/>
          <w:lang w:bidi="he-IL"/>
        </w:rPr>
        <w:t>תכניות</w:t>
      </w:r>
      <w:r w:rsidR="003E1D60" w:rsidRPr="00283979">
        <w:rPr>
          <w:rFonts w:ascii="David" w:hAnsi="David"/>
          <w:b/>
          <w:bCs/>
          <w:rtl/>
          <w:lang w:bidi="he-IL"/>
        </w:rPr>
        <w:t xml:space="preserve"> </w:t>
      </w:r>
      <w:r w:rsidR="003E1D60" w:rsidRPr="00283979">
        <w:rPr>
          <w:rFonts w:ascii="David" w:hAnsi="David" w:hint="eastAsia"/>
          <w:b/>
          <w:bCs/>
          <w:rtl/>
          <w:lang w:bidi="he-IL"/>
        </w:rPr>
        <w:t>ייצור</w:t>
      </w:r>
      <w:r w:rsidR="00377F5C" w:rsidRPr="00283979">
        <w:rPr>
          <w:rFonts w:ascii="David" w:hAnsi="David"/>
          <w:b/>
          <w:bCs/>
          <w:rtl/>
          <w:lang w:bidi="he-IL"/>
        </w:rPr>
        <w:t xml:space="preserve"> </w:t>
      </w:r>
      <w:r w:rsidR="00377F5C" w:rsidRPr="00283979">
        <w:rPr>
          <w:rFonts w:ascii="David" w:hAnsi="David" w:hint="eastAsia"/>
          <w:b/>
          <w:bCs/>
          <w:rtl/>
          <w:lang w:bidi="he-IL"/>
        </w:rPr>
        <w:t>יומיות</w:t>
      </w:r>
      <w:r w:rsidR="003A7124" w:rsidRPr="00283979">
        <w:rPr>
          <w:rFonts w:ascii="David" w:hAnsi="David" w:hint="cs"/>
          <w:b/>
          <w:bCs/>
          <w:rtl/>
          <w:lang w:bidi="he-IL"/>
        </w:rPr>
        <w:t>:</w:t>
      </w:r>
    </w:p>
    <w:p w14:paraId="67076BF7" w14:textId="77777777" w:rsidR="008D4110" w:rsidRPr="00476F47" w:rsidRDefault="006832B8" w:rsidP="00143FB5">
      <w:pPr>
        <w:pStyle w:val="40"/>
      </w:pPr>
      <w:r w:rsidRPr="00476F47">
        <w:rPr>
          <w:b w:val="0"/>
          <w:bCs w:val="0"/>
          <w:rtl/>
        </w:rPr>
        <w:t xml:space="preserve">יצרן </w:t>
      </w:r>
      <w:r w:rsidR="003C4045" w:rsidRPr="00476F47">
        <w:rPr>
          <w:b w:val="0"/>
          <w:bCs w:val="0"/>
          <w:rtl/>
        </w:rPr>
        <w:t>יעביר למנהל המערכת</w:t>
      </w:r>
      <w:r w:rsidR="00C21531" w:rsidRPr="00476F47">
        <w:rPr>
          <w:b w:val="0"/>
          <w:bCs w:val="0"/>
          <w:rtl/>
        </w:rPr>
        <w:t>,</w:t>
      </w:r>
      <w:r w:rsidR="003C4045" w:rsidRPr="00476F47">
        <w:rPr>
          <w:b w:val="0"/>
          <w:bCs w:val="0"/>
          <w:rtl/>
        </w:rPr>
        <w:t xml:space="preserve"> </w:t>
      </w:r>
      <w:r w:rsidR="002127C6" w:rsidRPr="00476F47">
        <w:rPr>
          <w:b w:val="0"/>
          <w:bCs w:val="0"/>
          <w:rtl/>
        </w:rPr>
        <w:t xml:space="preserve">עם העתק </w:t>
      </w:r>
      <w:r w:rsidR="00143FB5">
        <w:rPr>
          <w:rFonts w:hint="cs"/>
          <w:b w:val="0"/>
          <w:bCs w:val="0"/>
          <w:rtl/>
        </w:rPr>
        <w:t>למחלק</w:t>
      </w:r>
      <w:r w:rsidR="00C21531" w:rsidRPr="00476F47">
        <w:rPr>
          <w:b w:val="0"/>
          <w:bCs w:val="0"/>
          <w:rtl/>
        </w:rPr>
        <w:t>,</w:t>
      </w:r>
      <w:r w:rsidR="002127C6" w:rsidRPr="00476F47">
        <w:rPr>
          <w:b w:val="0"/>
          <w:bCs w:val="0"/>
          <w:rtl/>
        </w:rPr>
        <w:t xml:space="preserve"> </w:t>
      </w:r>
      <w:r w:rsidR="007A61DF" w:rsidRPr="00476F47">
        <w:rPr>
          <w:b w:val="0"/>
          <w:bCs w:val="0"/>
          <w:rtl/>
        </w:rPr>
        <w:t xml:space="preserve">בכל יום עד השעה </w:t>
      </w:r>
      <w:r w:rsidR="002B29D0" w:rsidRPr="00476F47">
        <w:rPr>
          <w:b w:val="0"/>
          <w:bCs w:val="0"/>
          <w:rtl/>
        </w:rPr>
        <w:t>10:00</w:t>
      </w:r>
      <w:r w:rsidR="009A25C6" w:rsidRPr="00476F47">
        <w:rPr>
          <w:b w:val="0"/>
          <w:bCs w:val="0"/>
          <w:rtl/>
        </w:rPr>
        <w:t xml:space="preserve"> </w:t>
      </w:r>
      <w:r w:rsidR="00A0083D" w:rsidRPr="00476F47">
        <w:rPr>
          <w:rFonts w:hint="eastAsia"/>
          <w:b w:val="0"/>
          <w:bCs w:val="0"/>
          <w:rtl/>
        </w:rPr>
        <w:t>בבוקר</w:t>
      </w:r>
      <w:r w:rsidR="00A0083D" w:rsidRPr="00476F47">
        <w:rPr>
          <w:b w:val="0"/>
          <w:bCs w:val="0"/>
          <w:rtl/>
        </w:rPr>
        <w:t>,</w:t>
      </w:r>
      <w:r w:rsidR="003C4045" w:rsidRPr="00476F47">
        <w:rPr>
          <w:b w:val="0"/>
          <w:bCs w:val="0"/>
        </w:rPr>
        <w:t xml:space="preserve"> </w:t>
      </w:r>
      <w:r w:rsidR="003C4045" w:rsidRPr="00476F47">
        <w:rPr>
          <w:b w:val="0"/>
          <w:bCs w:val="0"/>
          <w:rtl/>
        </w:rPr>
        <w:t xml:space="preserve">תכנית ייצור </w:t>
      </w:r>
      <w:r w:rsidR="007862BC" w:rsidRPr="00476F47">
        <w:rPr>
          <w:b w:val="0"/>
          <w:bCs w:val="0"/>
          <w:rtl/>
        </w:rPr>
        <w:t>ו</w:t>
      </w:r>
      <w:r w:rsidR="00A0083D" w:rsidRPr="00476F47">
        <w:rPr>
          <w:rFonts w:hint="eastAsia"/>
          <w:b w:val="0"/>
          <w:bCs w:val="0"/>
          <w:rtl/>
        </w:rPr>
        <w:t>תוכנית</w:t>
      </w:r>
      <w:r w:rsidR="00A0083D" w:rsidRPr="00476F47">
        <w:rPr>
          <w:b w:val="0"/>
          <w:bCs w:val="0"/>
          <w:rtl/>
        </w:rPr>
        <w:t xml:space="preserve"> </w:t>
      </w:r>
      <w:r w:rsidR="007862BC" w:rsidRPr="00476F47">
        <w:rPr>
          <w:b w:val="0"/>
          <w:bCs w:val="0"/>
          <w:rtl/>
        </w:rPr>
        <w:t xml:space="preserve">צריכה בחצר </w:t>
      </w:r>
      <w:r w:rsidR="00757C4A" w:rsidRPr="00476F47">
        <w:rPr>
          <w:b w:val="0"/>
          <w:bCs w:val="0"/>
          <w:rtl/>
        </w:rPr>
        <w:t>עבור יום המחרת</w:t>
      </w:r>
      <w:r w:rsidR="00AE13AE" w:rsidRPr="00476F47">
        <w:rPr>
          <w:b w:val="0"/>
          <w:bCs w:val="0"/>
          <w:rtl/>
        </w:rPr>
        <w:t>,</w:t>
      </w:r>
      <w:r w:rsidR="00757C4A" w:rsidRPr="00476F47">
        <w:rPr>
          <w:b w:val="0"/>
          <w:bCs w:val="0"/>
          <w:rtl/>
        </w:rPr>
        <w:t xml:space="preserve"> </w:t>
      </w:r>
      <w:r w:rsidR="008D4110" w:rsidRPr="00476F47">
        <w:rPr>
          <w:b w:val="0"/>
          <w:bCs w:val="0"/>
          <w:rtl/>
        </w:rPr>
        <w:t>במ</w:t>
      </w:r>
      <w:r w:rsidR="00B16DB8" w:rsidRPr="00476F47">
        <w:rPr>
          <w:b w:val="0"/>
          <w:bCs w:val="0"/>
          <w:rtl/>
        </w:rPr>
        <w:t>תכונת</w:t>
      </w:r>
      <w:r w:rsidR="008D4110" w:rsidRPr="00476F47">
        <w:rPr>
          <w:b w:val="0"/>
          <w:bCs w:val="0"/>
          <w:rtl/>
        </w:rPr>
        <w:t xml:space="preserve"> </w:t>
      </w:r>
      <w:r w:rsidR="007A61DF" w:rsidRPr="00476F47">
        <w:rPr>
          <w:b w:val="0"/>
          <w:bCs w:val="0"/>
          <w:rtl/>
        </w:rPr>
        <w:t>ט</w:t>
      </w:r>
      <w:r w:rsidR="00915CE6" w:rsidRPr="00476F47">
        <w:rPr>
          <w:b w:val="0"/>
          <w:bCs w:val="0"/>
          <w:rtl/>
        </w:rPr>
        <w:t>ו</w:t>
      </w:r>
      <w:r w:rsidR="007A61DF" w:rsidRPr="00476F47">
        <w:rPr>
          <w:b w:val="0"/>
          <w:bCs w:val="0"/>
          <w:rtl/>
        </w:rPr>
        <w:t xml:space="preserve">פס </w:t>
      </w:r>
      <w:r w:rsidR="006C2D1B" w:rsidRPr="00476F47">
        <w:rPr>
          <w:b w:val="0"/>
          <w:bCs w:val="0"/>
          <w:rtl/>
        </w:rPr>
        <w:t xml:space="preserve">1 </w:t>
      </w:r>
      <w:r w:rsidR="009427FF" w:rsidRPr="00476F47">
        <w:rPr>
          <w:b w:val="0"/>
          <w:bCs w:val="0"/>
          <w:rtl/>
        </w:rPr>
        <w:t>(להלן "התוכנית היומית")</w:t>
      </w:r>
      <w:r w:rsidR="007A61DF" w:rsidRPr="00476F47">
        <w:rPr>
          <w:b w:val="0"/>
          <w:bCs w:val="0"/>
          <w:rtl/>
        </w:rPr>
        <w:t>.</w:t>
      </w:r>
      <w:r w:rsidR="006C2D1B" w:rsidRPr="00476F47">
        <w:rPr>
          <w:b w:val="0"/>
          <w:bCs w:val="0"/>
          <w:rtl/>
        </w:rPr>
        <w:t xml:space="preserve"> </w:t>
      </w:r>
      <w:r w:rsidR="00961E0C" w:rsidRPr="00476F47">
        <w:rPr>
          <w:b w:val="0"/>
          <w:bCs w:val="0"/>
          <w:rtl/>
        </w:rPr>
        <w:t xml:space="preserve">בימי </w:t>
      </w:r>
      <w:r w:rsidR="003C469B" w:rsidRPr="00476F47">
        <w:rPr>
          <w:rFonts w:hint="eastAsia"/>
          <w:b w:val="0"/>
          <w:bCs w:val="0"/>
          <w:rtl/>
        </w:rPr>
        <w:t>רביעי</w:t>
      </w:r>
      <w:r w:rsidR="001821C6">
        <w:rPr>
          <w:rFonts w:hint="cs"/>
          <w:b w:val="0"/>
          <w:bCs w:val="0"/>
          <w:rtl/>
        </w:rPr>
        <w:t xml:space="preserve"> וב</w:t>
      </w:r>
      <w:r w:rsidR="00143FB5">
        <w:rPr>
          <w:rFonts w:hint="cs"/>
          <w:b w:val="0"/>
          <w:bCs w:val="0"/>
          <w:rtl/>
        </w:rPr>
        <w:t xml:space="preserve">יום חול שחל יום לפני </w:t>
      </w:r>
      <w:r w:rsidR="001821C6">
        <w:rPr>
          <w:rFonts w:hint="cs"/>
          <w:b w:val="0"/>
          <w:bCs w:val="0"/>
          <w:rtl/>
        </w:rPr>
        <w:t>ערב חג</w:t>
      </w:r>
      <w:r w:rsidRPr="00476F47">
        <w:rPr>
          <w:b w:val="0"/>
          <w:bCs w:val="0"/>
          <w:rtl/>
        </w:rPr>
        <w:t xml:space="preserve"> </w:t>
      </w:r>
      <w:r w:rsidR="00961E0C" w:rsidRPr="00476F47">
        <w:rPr>
          <w:b w:val="0"/>
          <w:bCs w:val="0"/>
          <w:rtl/>
        </w:rPr>
        <w:t xml:space="preserve">יעביר </w:t>
      </w:r>
      <w:r w:rsidRPr="00476F47">
        <w:rPr>
          <w:b w:val="0"/>
          <w:bCs w:val="0"/>
          <w:rtl/>
        </w:rPr>
        <w:t xml:space="preserve">יצרן </w:t>
      </w:r>
      <w:r w:rsidR="00961E0C" w:rsidRPr="00476F47">
        <w:rPr>
          <w:b w:val="0"/>
          <w:bCs w:val="0"/>
          <w:rtl/>
        </w:rPr>
        <w:t xml:space="preserve">תכניות יומיות עבור </w:t>
      </w:r>
      <w:r w:rsidR="001D2D17" w:rsidRPr="00476F47">
        <w:rPr>
          <w:rFonts w:hint="eastAsia"/>
          <w:b w:val="0"/>
          <w:bCs w:val="0"/>
          <w:rtl/>
        </w:rPr>
        <w:t>יום</w:t>
      </w:r>
      <w:r w:rsidR="001D2D17" w:rsidRPr="00476F47">
        <w:rPr>
          <w:b w:val="0"/>
          <w:bCs w:val="0"/>
          <w:rtl/>
        </w:rPr>
        <w:t xml:space="preserve"> </w:t>
      </w:r>
      <w:r w:rsidR="001D2D17" w:rsidRPr="00476F47">
        <w:rPr>
          <w:rFonts w:hint="eastAsia"/>
          <w:b w:val="0"/>
          <w:bCs w:val="0"/>
          <w:rtl/>
        </w:rPr>
        <w:t>חמישי</w:t>
      </w:r>
      <w:r w:rsidR="001821C6">
        <w:rPr>
          <w:rFonts w:hint="cs"/>
          <w:b w:val="0"/>
          <w:bCs w:val="0"/>
          <w:rtl/>
        </w:rPr>
        <w:t xml:space="preserve"> או עבור </w:t>
      </w:r>
      <w:r w:rsidR="00143FB5">
        <w:rPr>
          <w:rFonts w:hint="cs"/>
          <w:b w:val="0"/>
          <w:bCs w:val="0"/>
          <w:rtl/>
        </w:rPr>
        <w:t>יום ערב החג ו</w:t>
      </w:r>
      <w:r w:rsidR="00E7656C">
        <w:rPr>
          <w:rFonts w:hint="cs"/>
          <w:b w:val="0"/>
          <w:bCs w:val="0"/>
          <w:rtl/>
        </w:rPr>
        <w:t xml:space="preserve">יתר הימים </w:t>
      </w:r>
      <w:r w:rsidR="00961E0C" w:rsidRPr="00476F47">
        <w:rPr>
          <w:b w:val="0"/>
          <w:bCs w:val="0"/>
          <w:rtl/>
        </w:rPr>
        <w:t>עד ליום החול הבא</w:t>
      </w:r>
      <w:r w:rsidR="001D2D17" w:rsidRPr="00476F47">
        <w:rPr>
          <w:b w:val="0"/>
          <w:bCs w:val="0"/>
          <w:rtl/>
        </w:rPr>
        <w:t>.</w:t>
      </w:r>
    </w:p>
    <w:p w14:paraId="22C5E303" w14:textId="77777777" w:rsidR="005A3C8A" w:rsidRPr="00476F47" w:rsidRDefault="006832B8" w:rsidP="00B42B62">
      <w:pPr>
        <w:pStyle w:val="40"/>
        <w:rPr>
          <w:rtl/>
        </w:rPr>
      </w:pPr>
      <w:r w:rsidRPr="00476F47">
        <w:rPr>
          <w:b w:val="0"/>
          <w:bCs w:val="0"/>
          <w:rtl/>
        </w:rPr>
        <w:t xml:space="preserve">יצרן </w:t>
      </w:r>
      <w:r w:rsidR="00762B65" w:rsidRPr="00476F47">
        <w:rPr>
          <w:rFonts w:hint="eastAsia"/>
          <w:b w:val="0"/>
          <w:bCs w:val="0"/>
          <w:rtl/>
        </w:rPr>
        <w:t>יגיש</w:t>
      </w:r>
      <w:r w:rsidR="00762B65" w:rsidRPr="00476F47">
        <w:rPr>
          <w:b w:val="0"/>
          <w:bCs w:val="0"/>
          <w:rtl/>
        </w:rPr>
        <w:t xml:space="preserve"> </w:t>
      </w:r>
      <w:r w:rsidR="00CE6926" w:rsidRPr="00476F47">
        <w:rPr>
          <w:b w:val="0"/>
          <w:bCs w:val="0"/>
          <w:rtl/>
        </w:rPr>
        <w:t>למנהל</w:t>
      </w:r>
      <w:r w:rsidR="005B7F9B" w:rsidRPr="00476F47">
        <w:rPr>
          <w:b w:val="0"/>
          <w:bCs w:val="0"/>
          <w:rtl/>
        </w:rPr>
        <w:t xml:space="preserve"> המערכת</w:t>
      </w:r>
      <w:r w:rsidR="00A0083D" w:rsidRPr="00476F47">
        <w:rPr>
          <w:b w:val="0"/>
          <w:bCs w:val="0"/>
          <w:rtl/>
        </w:rPr>
        <w:t>,</w:t>
      </w:r>
      <w:r w:rsidR="00D362DB" w:rsidRPr="00476F47">
        <w:rPr>
          <w:b w:val="0"/>
          <w:bCs w:val="0"/>
          <w:rtl/>
        </w:rPr>
        <w:t xml:space="preserve"> יחד עם </w:t>
      </w:r>
      <w:r w:rsidR="00571B84" w:rsidRPr="00476F47">
        <w:rPr>
          <w:b w:val="0"/>
          <w:bCs w:val="0"/>
          <w:rtl/>
        </w:rPr>
        <w:t>ה</w:t>
      </w:r>
      <w:r w:rsidR="00D362DB" w:rsidRPr="00476F47">
        <w:rPr>
          <w:b w:val="0"/>
          <w:bCs w:val="0"/>
          <w:rtl/>
        </w:rPr>
        <w:t>תוכנית היומית</w:t>
      </w:r>
      <w:r w:rsidR="00A0083D" w:rsidRPr="00476F47">
        <w:rPr>
          <w:b w:val="0"/>
          <w:bCs w:val="0"/>
          <w:rtl/>
        </w:rPr>
        <w:t>,</w:t>
      </w:r>
      <w:r w:rsidR="008D4110" w:rsidRPr="00476F47">
        <w:rPr>
          <w:b w:val="0"/>
          <w:bCs w:val="0"/>
          <w:rtl/>
        </w:rPr>
        <w:t xml:space="preserve"> </w:t>
      </w:r>
      <w:r w:rsidR="008D4110" w:rsidRPr="00476F47">
        <w:rPr>
          <w:rFonts w:ascii="Calibri" w:eastAsia="Calibri" w:hAnsi="Calibri"/>
          <w:b w:val="0"/>
          <w:bCs w:val="0"/>
          <w:sz w:val="20"/>
          <w:rtl/>
          <w:lang w:eastAsia="en-US"/>
        </w:rPr>
        <w:t xml:space="preserve">הצעות </w:t>
      </w:r>
      <w:r w:rsidR="008178BF" w:rsidRPr="00476F47">
        <w:rPr>
          <w:rFonts w:ascii="Calibri" w:eastAsia="Calibri" w:hAnsi="Calibri"/>
          <w:b w:val="0"/>
          <w:bCs w:val="0"/>
          <w:sz w:val="20"/>
          <w:rtl/>
          <w:lang w:eastAsia="en-US"/>
        </w:rPr>
        <w:t>לה</w:t>
      </w:r>
      <w:r w:rsidR="004A0646" w:rsidRPr="00476F47">
        <w:rPr>
          <w:rFonts w:ascii="Calibri" w:eastAsia="Calibri" w:hAnsi="Calibri"/>
          <w:b w:val="0"/>
          <w:bCs w:val="0"/>
          <w:sz w:val="20"/>
          <w:rtl/>
          <w:lang w:eastAsia="en-US"/>
        </w:rPr>
        <w:t>וספת</w:t>
      </w:r>
      <w:r w:rsidR="008178BF" w:rsidRPr="00476F47">
        <w:rPr>
          <w:rFonts w:ascii="Calibri" w:eastAsia="Calibri" w:hAnsi="Calibri"/>
          <w:b w:val="0"/>
          <w:bCs w:val="0"/>
          <w:sz w:val="20"/>
          <w:rtl/>
          <w:lang w:eastAsia="en-US"/>
        </w:rPr>
        <w:t xml:space="preserve"> </w:t>
      </w:r>
      <w:r w:rsidR="00D362DB" w:rsidRPr="00476F47">
        <w:rPr>
          <w:rFonts w:ascii="Calibri" w:eastAsia="Calibri" w:hAnsi="Calibri"/>
          <w:b w:val="0"/>
          <w:bCs w:val="0"/>
          <w:sz w:val="20"/>
          <w:rtl/>
          <w:lang w:eastAsia="en-US"/>
        </w:rPr>
        <w:t xml:space="preserve">עומס </w:t>
      </w:r>
      <w:r w:rsidR="008D4110" w:rsidRPr="00476F47">
        <w:rPr>
          <w:rFonts w:ascii="Calibri" w:eastAsia="Calibri" w:hAnsi="Calibri"/>
          <w:b w:val="0"/>
          <w:bCs w:val="0"/>
          <w:sz w:val="20"/>
          <w:rtl/>
          <w:lang w:eastAsia="en-US"/>
        </w:rPr>
        <w:t>במ</w:t>
      </w:r>
      <w:r w:rsidR="00B16DB8" w:rsidRPr="00476F47">
        <w:rPr>
          <w:rFonts w:ascii="Calibri" w:eastAsia="Calibri" w:hAnsi="Calibri"/>
          <w:b w:val="0"/>
          <w:bCs w:val="0"/>
          <w:sz w:val="20"/>
          <w:rtl/>
          <w:lang w:eastAsia="en-US"/>
        </w:rPr>
        <w:t>תכונת</w:t>
      </w:r>
      <w:r w:rsidR="008D4110" w:rsidRPr="00476F47">
        <w:rPr>
          <w:rFonts w:ascii="Calibri" w:eastAsia="Calibri" w:hAnsi="Calibri"/>
          <w:b w:val="0"/>
          <w:bCs w:val="0"/>
          <w:sz w:val="20"/>
          <w:rtl/>
          <w:lang w:eastAsia="en-US"/>
        </w:rPr>
        <w:t xml:space="preserve"> </w:t>
      </w:r>
      <w:r w:rsidR="00915CE6" w:rsidRPr="00476F47">
        <w:rPr>
          <w:rFonts w:ascii="Calibri" w:eastAsia="Calibri" w:hAnsi="Calibri"/>
          <w:b w:val="0"/>
          <w:bCs w:val="0"/>
          <w:sz w:val="20"/>
          <w:rtl/>
          <w:lang w:eastAsia="en-US"/>
        </w:rPr>
        <w:t xml:space="preserve">טופס </w:t>
      </w:r>
      <w:r w:rsidR="00B42B62">
        <w:rPr>
          <w:rFonts w:ascii="Calibri" w:eastAsia="Calibri" w:hAnsi="Calibri" w:hint="cs"/>
          <w:b w:val="0"/>
          <w:bCs w:val="0"/>
          <w:sz w:val="20"/>
          <w:rtl/>
          <w:lang w:eastAsia="en-US"/>
        </w:rPr>
        <w:t>2</w:t>
      </w:r>
      <w:r w:rsidR="005A3C8A">
        <w:rPr>
          <w:rFonts w:hint="cs"/>
          <w:rtl/>
        </w:rPr>
        <w:t xml:space="preserve">, </w:t>
      </w:r>
      <w:r w:rsidR="005A3C8A" w:rsidRPr="00476F47">
        <w:rPr>
          <w:rFonts w:hint="eastAsia"/>
          <w:b w:val="0"/>
          <w:bCs w:val="0"/>
          <w:rtl/>
        </w:rPr>
        <w:t>המחיר</w:t>
      </w:r>
      <w:r w:rsidR="005A3C8A" w:rsidRPr="00476F47">
        <w:rPr>
          <w:b w:val="0"/>
          <w:bCs w:val="0"/>
          <w:rtl/>
        </w:rPr>
        <w:t xml:space="preserve"> </w:t>
      </w:r>
      <w:r w:rsidR="005A3C8A" w:rsidRPr="00476F47">
        <w:rPr>
          <w:rFonts w:hint="eastAsia"/>
          <w:b w:val="0"/>
          <w:bCs w:val="0"/>
          <w:rtl/>
        </w:rPr>
        <w:t>המוצע</w:t>
      </w:r>
      <w:r w:rsidR="005A3C8A" w:rsidRPr="00476F47">
        <w:rPr>
          <w:b w:val="0"/>
          <w:bCs w:val="0"/>
          <w:rtl/>
        </w:rPr>
        <w:t xml:space="preserve"> </w:t>
      </w:r>
      <w:proofErr w:type="spellStart"/>
      <w:r w:rsidR="005A3C8A" w:rsidRPr="00476F47">
        <w:rPr>
          <w:rFonts w:hint="eastAsia"/>
          <w:b w:val="0"/>
          <w:bCs w:val="0"/>
          <w:rtl/>
        </w:rPr>
        <w:t>לקווט</w:t>
      </w:r>
      <w:r w:rsidR="005A3C8A" w:rsidRPr="00476F47">
        <w:rPr>
          <w:b w:val="0"/>
          <w:bCs w:val="0"/>
          <w:rtl/>
        </w:rPr>
        <w:t>"</w:t>
      </w:r>
      <w:r w:rsidR="005A3C8A" w:rsidRPr="00476F47">
        <w:rPr>
          <w:rFonts w:hint="eastAsia"/>
          <w:b w:val="0"/>
          <w:bCs w:val="0"/>
          <w:rtl/>
        </w:rPr>
        <w:t>ש</w:t>
      </w:r>
      <w:proofErr w:type="spellEnd"/>
      <w:r w:rsidR="005A3C8A" w:rsidRPr="00476F47">
        <w:rPr>
          <w:b w:val="0"/>
          <w:bCs w:val="0"/>
          <w:rtl/>
        </w:rPr>
        <w:t xml:space="preserve"> </w:t>
      </w:r>
      <w:r w:rsidR="005A3C8A" w:rsidRPr="00476F47">
        <w:rPr>
          <w:rFonts w:hint="eastAsia"/>
          <w:b w:val="0"/>
          <w:bCs w:val="0"/>
          <w:rtl/>
        </w:rPr>
        <w:t>בהצעות</w:t>
      </w:r>
      <w:r w:rsidR="005A3C8A" w:rsidRPr="00476F47">
        <w:rPr>
          <w:b w:val="0"/>
          <w:bCs w:val="0"/>
          <w:rtl/>
        </w:rPr>
        <w:t xml:space="preserve"> </w:t>
      </w:r>
      <w:r w:rsidR="005A3C8A" w:rsidRPr="00476F47">
        <w:rPr>
          <w:rFonts w:hint="eastAsia"/>
          <w:b w:val="0"/>
          <w:bCs w:val="0"/>
          <w:rtl/>
        </w:rPr>
        <w:t>להעלאת</w:t>
      </w:r>
      <w:r w:rsidR="005A3C8A" w:rsidRPr="00476F47">
        <w:rPr>
          <w:b w:val="0"/>
          <w:bCs w:val="0"/>
          <w:rtl/>
        </w:rPr>
        <w:t xml:space="preserve"> </w:t>
      </w:r>
      <w:r w:rsidR="005A3C8A" w:rsidRPr="00476F47">
        <w:rPr>
          <w:rFonts w:hint="eastAsia"/>
          <w:b w:val="0"/>
          <w:bCs w:val="0"/>
          <w:rtl/>
        </w:rPr>
        <w:t>העומס</w:t>
      </w:r>
      <w:r w:rsidR="005A3C8A" w:rsidRPr="00476F47">
        <w:rPr>
          <w:b w:val="0"/>
          <w:bCs w:val="0"/>
          <w:rtl/>
        </w:rPr>
        <w:t xml:space="preserve"> </w:t>
      </w:r>
      <w:r w:rsidR="005A3C8A" w:rsidRPr="00476F47">
        <w:rPr>
          <w:rFonts w:hint="eastAsia"/>
          <w:b w:val="0"/>
          <w:bCs w:val="0"/>
          <w:rtl/>
        </w:rPr>
        <w:t>לא</w:t>
      </w:r>
      <w:r w:rsidR="005A3C8A" w:rsidRPr="00476F47">
        <w:rPr>
          <w:b w:val="0"/>
          <w:bCs w:val="0"/>
          <w:rtl/>
        </w:rPr>
        <w:t xml:space="preserve"> </w:t>
      </w:r>
      <w:r w:rsidR="005A3C8A" w:rsidRPr="00476F47">
        <w:rPr>
          <w:rFonts w:hint="eastAsia"/>
          <w:b w:val="0"/>
          <w:bCs w:val="0"/>
          <w:rtl/>
        </w:rPr>
        <w:t>יעלה</w:t>
      </w:r>
      <w:r w:rsidR="005A3C8A" w:rsidRPr="00476F47">
        <w:rPr>
          <w:b w:val="0"/>
          <w:bCs w:val="0"/>
          <w:rtl/>
        </w:rPr>
        <w:t xml:space="preserve"> </w:t>
      </w:r>
      <w:r w:rsidR="005A3C8A" w:rsidRPr="00476F47">
        <w:rPr>
          <w:rFonts w:hint="eastAsia"/>
          <w:b w:val="0"/>
          <w:bCs w:val="0"/>
          <w:rtl/>
        </w:rPr>
        <w:t>על</w:t>
      </w:r>
      <w:r w:rsidR="005A3C8A" w:rsidRPr="00476F47">
        <w:rPr>
          <w:b w:val="0"/>
          <w:bCs w:val="0"/>
          <w:rtl/>
        </w:rPr>
        <w:t xml:space="preserve"> </w:t>
      </w:r>
      <w:r w:rsidR="005A3C8A" w:rsidRPr="00476F47">
        <w:rPr>
          <w:rFonts w:hint="eastAsia"/>
          <w:b w:val="0"/>
          <w:bCs w:val="0"/>
          <w:rtl/>
        </w:rPr>
        <w:t>התעריף</w:t>
      </w:r>
      <w:r w:rsidR="005A3C8A" w:rsidRPr="00476F47">
        <w:rPr>
          <w:b w:val="0"/>
          <w:bCs w:val="0"/>
        </w:rPr>
        <w:t xml:space="preserve"> </w:t>
      </w:r>
      <w:r w:rsidR="005A3C8A" w:rsidRPr="00476F47">
        <w:rPr>
          <w:b w:val="0"/>
          <w:bCs w:val="0"/>
          <w:rtl/>
        </w:rPr>
        <w:t xml:space="preserve"> </w:t>
      </w:r>
      <w:r w:rsidR="005A3C8A" w:rsidRPr="00476F47">
        <w:rPr>
          <w:rFonts w:hint="eastAsia"/>
          <w:b w:val="0"/>
          <w:bCs w:val="0"/>
          <w:rtl/>
        </w:rPr>
        <w:t>הקבוע</w:t>
      </w:r>
      <w:r w:rsidR="005A3C8A" w:rsidRPr="00476F47">
        <w:rPr>
          <w:b w:val="0"/>
          <w:bCs w:val="0"/>
          <w:rtl/>
        </w:rPr>
        <w:t xml:space="preserve"> </w:t>
      </w:r>
      <w:r w:rsidR="005A3C8A" w:rsidRPr="00476F47">
        <w:rPr>
          <w:rFonts w:hint="eastAsia"/>
          <w:b w:val="0"/>
          <w:bCs w:val="0"/>
          <w:rtl/>
        </w:rPr>
        <w:t>בלוח</w:t>
      </w:r>
      <w:r w:rsidR="005A3C8A" w:rsidRPr="00476F47">
        <w:rPr>
          <w:b w:val="0"/>
          <w:bCs w:val="0"/>
          <w:rtl/>
        </w:rPr>
        <w:t xml:space="preserve"> </w:t>
      </w:r>
      <w:r w:rsidR="005A3C8A">
        <w:rPr>
          <w:rFonts w:hint="cs"/>
          <w:b w:val="0"/>
          <w:bCs w:val="0"/>
          <w:rtl/>
        </w:rPr>
        <w:t>9.2-1</w:t>
      </w:r>
      <w:r w:rsidR="005A3C8A" w:rsidRPr="00476F47">
        <w:rPr>
          <w:b w:val="0"/>
          <w:bCs w:val="0"/>
          <w:rtl/>
        </w:rPr>
        <w:t xml:space="preserve"> ("</w:t>
      </w:r>
      <w:r w:rsidR="005A3C8A" w:rsidRPr="00476F47">
        <w:rPr>
          <w:rFonts w:hint="eastAsia"/>
          <w:b w:val="0"/>
          <w:bCs w:val="0"/>
          <w:rtl/>
        </w:rPr>
        <w:t>תעריף</w:t>
      </w:r>
      <w:r w:rsidR="005A3C8A" w:rsidRPr="00476F47">
        <w:rPr>
          <w:b w:val="0"/>
          <w:bCs w:val="0"/>
          <w:rtl/>
        </w:rPr>
        <w:t xml:space="preserve"> </w:t>
      </w:r>
      <w:r w:rsidR="005A3C8A" w:rsidRPr="00476F47">
        <w:rPr>
          <w:rFonts w:hint="eastAsia"/>
          <w:b w:val="0"/>
          <w:bCs w:val="0"/>
          <w:rtl/>
        </w:rPr>
        <w:t>לצרכן</w:t>
      </w:r>
      <w:r w:rsidR="005A3C8A" w:rsidRPr="00476F47">
        <w:rPr>
          <w:b w:val="0"/>
          <w:bCs w:val="0"/>
          <w:rtl/>
        </w:rPr>
        <w:t xml:space="preserve"> </w:t>
      </w:r>
      <w:r w:rsidR="005A3C8A" w:rsidRPr="00476F47">
        <w:rPr>
          <w:rFonts w:hint="eastAsia"/>
          <w:b w:val="0"/>
          <w:bCs w:val="0"/>
          <w:rtl/>
        </w:rPr>
        <w:t>בהסדר</w:t>
      </w:r>
      <w:r w:rsidR="005A3C8A" w:rsidRPr="00476F47">
        <w:rPr>
          <w:b w:val="0"/>
          <w:bCs w:val="0"/>
          <w:rtl/>
        </w:rPr>
        <w:t xml:space="preserve"> "</w:t>
      </w:r>
      <w:r w:rsidR="005A3C8A" w:rsidRPr="00476F47">
        <w:rPr>
          <w:rFonts w:hint="eastAsia"/>
          <w:b w:val="0"/>
          <w:bCs w:val="0"/>
          <w:rtl/>
        </w:rPr>
        <w:t>השלה</w:t>
      </w:r>
      <w:r w:rsidR="005A3C8A" w:rsidRPr="00476F47">
        <w:rPr>
          <w:b w:val="0"/>
          <w:bCs w:val="0"/>
          <w:rtl/>
        </w:rPr>
        <w:t xml:space="preserve"> </w:t>
      </w:r>
      <w:r w:rsidR="005A3C8A" w:rsidRPr="00476F47">
        <w:rPr>
          <w:rFonts w:hint="eastAsia"/>
          <w:b w:val="0"/>
          <w:bCs w:val="0"/>
          <w:rtl/>
        </w:rPr>
        <w:t>מרצון</w:t>
      </w:r>
      <w:r w:rsidR="005A3C8A" w:rsidRPr="00476F47">
        <w:rPr>
          <w:b w:val="0"/>
          <w:bCs w:val="0"/>
          <w:rtl/>
        </w:rPr>
        <w:t xml:space="preserve">" </w:t>
      </w:r>
      <w:r w:rsidR="005A3C8A" w:rsidRPr="00476F47">
        <w:rPr>
          <w:rFonts w:hint="eastAsia"/>
          <w:b w:val="0"/>
          <w:bCs w:val="0"/>
          <w:rtl/>
        </w:rPr>
        <w:t>אמת</w:t>
      </w:r>
      <w:r w:rsidR="005A3C8A" w:rsidRPr="00476F47">
        <w:rPr>
          <w:b w:val="0"/>
          <w:bCs w:val="0"/>
          <w:rtl/>
        </w:rPr>
        <w:t xml:space="preserve"> </w:t>
      </w:r>
      <w:r w:rsidR="005A3C8A" w:rsidRPr="00476F47">
        <w:rPr>
          <w:rFonts w:hint="eastAsia"/>
          <w:b w:val="0"/>
          <w:bCs w:val="0"/>
          <w:rtl/>
        </w:rPr>
        <w:t>מידה</w:t>
      </w:r>
      <w:r w:rsidR="005A3C8A" w:rsidRPr="00476F47">
        <w:rPr>
          <w:b w:val="0"/>
          <w:bCs w:val="0"/>
          <w:rtl/>
        </w:rPr>
        <w:t xml:space="preserve"> 47</w:t>
      </w:r>
      <w:r w:rsidR="005A3C8A" w:rsidRPr="00476F47">
        <w:rPr>
          <w:rFonts w:hint="eastAsia"/>
          <w:b w:val="0"/>
          <w:bCs w:val="0"/>
          <w:rtl/>
        </w:rPr>
        <w:t>א</w:t>
      </w:r>
      <w:r w:rsidR="005A3C8A" w:rsidRPr="00476F47">
        <w:rPr>
          <w:b w:val="0"/>
          <w:bCs w:val="0"/>
          <w:rtl/>
        </w:rPr>
        <w:t>").</w:t>
      </w:r>
    </w:p>
    <w:p w14:paraId="1CA29C5F" w14:textId="77777777" w:rsidR="004A0D2A" w:rsidRPr="00C607DE" w:rsidRDefault="005104D2" w:rsidP="00476F47">
      <w:pPr>
        <w:pStyle w:val="40"/>
        <w:rPr>
          <w:b w:val="0"/>
          <w:bCs w:val="0"/>
        </w:rPr>
      </w:pPr>
      <w:r w:rsidRPr="00476F47">
        <w:rPr>
          <w:b w:val="0"/>
          <w:bCs w:val="0"/>
          <w:rtl/>
        </w:rPr>
        <w:t xml:space="preserve">אם </w:t>
      </w:r>
      <w:r w:rsidRPr="00C607DE">
        <w:rPr>
          <w:b w:val="0"/>
          <w:bCs w:val="0"/>
          <w:rtl/>
        </w:rPr>
        <w:t>לא הוגשה תכנית יומית עבור יום מסוים במועד, תשמש התכנית השבועית כתכנית היומית</w:t>
      </w:r>
      <w:r w:rsidR="00E10825" w:rsidRPr="00C607DE">
        <w:rPr>
          <w:rFonts w:hint="cs"/>
          <w:b w:val="0"/>
          <w:bCs w:val="0"/>
          <w:rtl/>
        </w:rPr>
        <w:t xml:space="preserve"> המחייבת</w:t>
      </w:r>
      <w:r w:rsidRPr="00C607DE">
        <w:rPr>
          <w:b w:val="0"/>
          <w:bCs w:val="0"/>
          <w:rtl/>
        </w:rPr>
        <w:t xml:space="preserve"> </w:t>
      </w:r>
      <w:r w:rsidRPr="00C607DE">
        <w:rPr>
          <w:rFonts w:hint="eastAsia"/>
          <w:b w:val="0"/>
          <w:bCs w:val="0"/>
          <w:rtl/>
        </w:rPr>
        <w:t>לאותו</w:t>
      </w:r>
      <w:r w:rsidRPr="00C607DE">
        <w:rPr>
          <w:b w:val="0"/>
          <w:bCs w:val="0"/>
          <w:rtl/>
        </w:rPr>
        <w:t xml:space="preserve"> </w:t>
      </w:r>
      <w:r w:rsidRPr="00C607DE">
        <w:rPr>
          <w:rFonts w:hint="eastAsia"/>
          <w:b w:val="0"/>
          <w:bCs w:val="0"/>
          <w:rtl/>
        </w:rPr>
        <w:t>יום</w:t>
      </w:r>
      <w:r w:rsidRPr="00C607DE">
        <w:rPr>
          <w:b w:val="0"/>
          <w:bCs w:val="0"/>
          <w:rtl/>
        </w:rPr>
        <w:t>.</w:t>
      </w:r>
      <w:r w:rsidR="005400D4" w:rsidRPr="00C607DE">
        <w:rPr>
          <w:rFonts w:hint="cs"/>
          <w:b w:val="0"/>
          <w:bCs w:val="0"/>
          <w:rtl/>
        </w:rPr>
        <w:t xml:space="preserve"> </w:t>
      </w:r>
    </w:p>
    <w:p w14:paraId="2555976B" w14:textId="77777777" w:rsidR="003E1D60" w:rsidRPr="00B06A55" w:rsidRDefault="006832B8" w:rsidP="001821C6">
      <w:pPr>
        <w:pStyle w:val="40"/>
        <w:rPr>
          <w:rFonts w:ascii="David" w:hAnsi="David"/>
        </w:rPr>
      </w:pPr>
      <w:r w:rsidRPr="00C607DE">
        <w:rPr>
          <w:b w:val="0"/>
          <w:bCs w:val="0"/>
          <w:rtl/>
        </w:rPr>
        <w:t xml:space="preserve">יצרן </w:t>
      </w:r>
      <w:r w:rsidR="008D4110" w:rsidRPr="00C607DE">
        <w:rPr>
          <w:b w:val="0"/>
          <w:bCs w:val="0"/>
          <w:rtl/>
        </w:rPr>
        <w:t xml:space="preserve">רשאי לשנות את </w:t>
      </w:r>
      <w:r w:rsidR="00FB44BA" w:rsidRPr="00C607DE">
        <w:rPr>
          <w:b w:val="0"/>
          <w:bCs w:val="0"/>
          <w:rtl/>
        </w:rPr>
        <w:t>ה</w:t>
      </w:r>
      <w:r w:rsidR="007A61DF" w:rsidRPr="00C607DE">
        <w:rPr>
          <w:b w:val="0"/>
          <w:bCs w:val="0"/>
          <w:rtl/>
        </w:rPr>
        <w:t>ת</w:t>
      </w:r>
      <w:r w:rsidR="00FB44BA" w:rsidRPr="00C607DE">
        <w:rPr>
          <w:b w:val="0"/>
          <w:bCs w:val="0"/>
          <w:rtl/>
        </w:rPr>
        <w:t>ו</w:t>
      </w:r>
      <w:r w:rsidR="007A61DF" w:rsidRPr="00C607DE">
        <w:rPr>
          <w:b w:val="0"/>
          <w:bCs w:val="0"/>
          <w:rtl/>
        </w:rPr>
        <w:t>כנית היומית</w:t>
      </w:r>
      <w:r w:rsidR="00C87DF7" w:rsidRPr="00C607DE">
        <w:rPr>
          <w:b w:val="0"/>
          <w:bCs w:val="0"/>
          <w:rtl/>
        </w:rPr>
        <w:t xml:space="preserve"> </w:t>
      </w:r>
      <w:r w:rsidR="009132D4" w:rsidRPr="00C607DE">
        <w:rPr>
          <w:b w:val="0"/>
          <w:bCs w:val="0"/>
          <w:rtl/>
        </w:rPr>
        <w:t xml:space="preserve">ואת הצעותיו </w:t>
      </w:r>
      <w:r w:rsidR="007A61DF" w:rsidRPr="00C607DE">
        <w:rPr>
          <w:b w:val="0"/>
          <w:bCs w:val="0"/>
          <w:rtl/>
        </w:rPr>
        <w:t>בהודעה</w:t>
      </w:r>
      <w:r w:rsidR="003B2B7F" w:rsidRPr="00476F47">
        <w:rPr>
          <w:b w:val="0"/>
          <w:bCs w:val="0"/>
          <w:rtl/>
        </w:rPr>
        <w:t xml:space="preserve"> </w:t>
      </w:r>
      <w:r w:rsidR="007A61DF" w:rsidRPr="00476F47">
        <w:rPr>
          <w:b w:val="0"/>
          <w:bCs w:val="0"/>
          <w:rtl/>
        </w:rPr>
        <w:t>כתובה למנהל</w:t>
      </w:r>
      <w:r w:rsidR="003B2B7F" w:rsidRPr="00476F47">
        <w:rPr>
          <w:b w:val="0"/>
          <w:bCs w:val="0"/>
          <w:rtl/>
        </w:rPr>
        <w:t xml:space="preserve"> </w:t>
      </w:r>
      <w:r w:rsidR="007A61DF" w:rsidRPr="00476F47">
        <w:rPr>
          <w:b w:val="0"/>
          <w:bCs w:val="0"/>
          <w:rtl/>
        </w:rPr>
        <w:t>המערכת</w:t>
      </w:r>
      <w:r w:rsidR="008D4110" w:rsidRPr="00476F47">
        <w:rPr>
          <w:b w:val="0"/>
          <w:bCs w:val="0"/>
          <w:rtl/>
        </w:rPr>
        <w:t xml:space="preserve"> </w:t>
      </w:r>
      <w:r w:rsidR="00757C4A" w:rsidRPr="00476F47">
        <w:rPr>
          <w:b w:val="0"/>
          <w:bCs w:val="0"/>
          <w:rtl/>
        </w:rPr>
        <w:t>עד לשעה 12</w:t>
      </w:r>
      <w:r w:rsidR="00866E4A" w:rsidRPr="00476F47">
        <w:rPr>
          <w:b w:val="0"/>
          <w:bCs w:val="0"/>
          <w:rtl/>
        </w:rPr>
        <w:t>:00</w:t>
      </w:r>
      <w:r w:rsidR="00757C4A" w:rsidRPr="00476F47">
        <w:rPr>
          <w:b w:val="0"/>
          <w:bCs w:val="0"/>
          <w:rtl/>
        </w:rPr>
        <w:t xml:space="preserve"> ביום שבו הוגשה התכנית</w:t>
      </w:r>
      <w:r w:rsidR="007A61DF" w:rsidRPr="00476F47">
        <w:rPr>
          <w:rFonts w:ascii="David" w:hAnsi="David"/>
          <w:b w:val="0"/>
          <w:bCs w:val="0"/>
          <w:rtl/>
        </w:rPr>
        <w:t>.</w:t>
      </w:r>
    </w:p>
    <w:p w14:paraId="5F9EB278" w14:textId="77777777" w:rsidR="00B13E0C" w:rsidRPr="000B3609" w:rsidRDefault="00B13E0C" w:rsidP="00BF3343">
      <w:pPr>
        <w:pStyle w:val="4"/>
        <w:numPr>
          <w:ilvl w:val="1"/>
          <w:numId w:val="7"/>
        </w:numPr>
        <w:spacing w:beforeLines="120" w:before="288"/>
        <w:ind w:left="283" w:hanging="425"/>
        <w:rPr>
          <w:rFonts w:ascii="David" w:hAnsi="David"/>
          <w:sz w:val="24"/>
          <w:rtl/>
          <w:lang w:bidi="he-IL"/>
        </w:rPr>
      </w:pPr>
      <w:r w:rsidRPr="000B3609">
        <w:rPr>
          <w:rFonts w:ascii="David" w:hAnsi="David"/>
          <w:sz w:val="24"/>
          <w:rtl/>
          <w:lang w:bidi="he-IL"/>
        </w:rPr>
        <w:t xml:space="preserve">דחיית </w:t>
      </w:r>
      <w:proofErr w:type="spellStart"/>
      <w:r w:rsidRPr="000B3609">
        <w:rPr>
          <w:rFonts w:ascii="David" w:hAnsi="David"/>
          <w:sz w:val="24"/>
          <w:rtl/>
          <w:lang w:bidi="he-IL"/>
        </w:rPr>
        <w:t>תוכנית</w:t>
      </w:r>
      <w:proofErr w:type="spellEnd"/>
      <w:r w:rsidRPr="000B3609">
        <w:rPr>
          <w:rFonts w:ascii="David" w:hAnsi="David"/>
          <w:sz w:val="24"/>
          <w:rtl/>
          <w:lang w:bidi="he-IL"/>
        </w:rPr>
        <w:t xml:space="preserve"> </w:t>
      </w:r>
    </w:p>
    <w:p w14:paraId="66319430" w14:textId="77777777" w:rsidR="00B13E0C" w:rsidRPr="000B3609" w:rsidRDefault="00B13E0C" w:rsidP="008E30BD">
      <w:pPr>
        <w:pStyle w:val="a"/>
        <w:numPr>
          <w:ilvl w:val="2"/>
          <w:numId w:val="5"/>
        </w:numPr>
        <w:bidi/>
        <w:spacing w:before="0" w:after="0"/>
        <w:jc w:val="both"/>
        <w:rPr>
          <w:rFonts w:ascii="David" w:hAnsi="David"/>
          <w:sz w:val="24"/>
        </w:rPr>
      </w:pPr>
      <w:r w:rsidRPr="000B3609">
        <w:rPr>
          <w:rFonts w:ascii="David" w:eastAsia="Tahoma" w:hAnsi="David"/>
          <w:sz w:val="24"/>
          <w:rtl/>
          <w:lang w:bidi="he-IL"/>
        </w:rPr>
        <w:t>מנהל</w:t>
      </w:r>
      <w:r w:rsidRPr="000B3609">
        <w:rPr>
          <w:rFonts w:ascii="David" w:hAnsi="David"/>
          <w:sz w:val="24"/>
          <w:rtl/>
          <w:lang w:bidi="he-IL"/>
        </w:rPr>
        <w:t xml:space="preserve"> </w:t>
      </w:r>
      <w:r w:rsidRPr="000B3609">
        <w:rPr>
          <w:rFonts w:ascii="David" w:eastAsia="Tahoma" w:hAnsi="David"/>
          <w:sz w:val="24"/>
          <w:rtl/>
          <w:lang w:bidi="he-IL"/>
        </w:rPr>
        <w:t>המערכת</w:t>
      </w:r>
      <w:r w:rsidRPr="000B3609">
        <w:rPr>
          <w:rFonts w:ascii="David" w:hAnsi="David"/>
          <w:sz w:val="24"/>
          <w:rtl/>
          <w:lang w:bidi="he-IL"/>
        </w:rPr>
        <w:t xml:space="preserve"> </w:t>
      </w:r>
      <w:r w:rsidRPr="000B3609">
        <w:rPr>
          <w:rFonts w:ascii="David" w:eastAsia="Tahoma" w:hAnsi="David"/>
          <w:sz w:val="24"/>
          <w:rtl/>
          <w:lang w:bidi="he-IL"/>
        </w:rPr>
        <w:t>רשאי</w:t>
      </w:r>
      <w:r w:rsidRPr="000B3609">
        <w:rPr>
          <w:rFonts w:ascii="David" w:hAnsi="David"/>
          <w:sz w:val="24"/>
          <w:rtl/>
          <w:lang w:bidi="he-IL"/>
        </w:rPr>
        <w:t xml:space="preserve"> </w:t>
      </w:r>
      <w:r w:rsidRPr="000B3609">
        <w:rPr>
          <w:rFonts w:ascii="David" w:eastAsia="Tahoma" w:hAnsi="David"/>
          <w:sz w:val="24"/>
          <w:rtl/>
          <w:lang w:bidi="he-IL"/>
        </w:rPr>
        <w:t>לדחות</w:t>
      </w:r>
      <w:r w:rsidRPr="000B3609">
        <w:rPr>
          <w:rFonts w:ascii="David" w:hAnsi="David"/>
          <w:sz w:val="24"/>
          <w:rtl/>
          <w:lang w:bidi="he-IL"/>
        </w:rPr>
        <w:t xml:space="preserve"> </w:t>
      </w:r>
      <w:r w:rsidRPr="000B3609">
        <w:rPr>
          <w:rFonts w:ascii="David" w:eastAsia="Tahoma" w:hAnsi="David"/>
          <w:sz w:val="24"/>
          <w:rtl/>
          <w:lang w:bidi="he-IL"/>
        </w:rPr>
        <w:t>תכנית</w:t>
      </w:r>
      <w:r w:rsidRPr="000B3609">
        <w:rPr>
          <w:rFonts w:ascii="David" w:hAnsi="David"/>
          <w:sz w:val="24"/>
          <w:rtl/>
          <w:lang w:bidi="he-IL"/>
        </w:rPr>
        <w:t xml:space="preserve"> </w:t>
      </w:r>
      <w:r w:rsidRPr="000B3609">
        <w:rPr>
          <w:rFonts w:ascii="David" w:eastAsia="Tahoma" w:hAnsi="David"/>
          <w:sz w:val="24"/>
          <w:rtl/>
          <w:lang w:bidi="he-IL"/>
        </w:rPr>
        <w:t>יומית</w:t>
      </w:r>
      <w:r w:rsidRPr="000B3609">
        <w:rPr>
          <w:rFonts w:ascii="David" w:hAnsi="David"/>
          <w:sz w:val="24"/>
          <w:rtl/>
          <w:lang w:bidi="he-IL"/>
        </w:rPr>
        <w:t xml:space="preserve"> או</w:t>
      </w:r>
      <w:r w:rsidRPr="000B3609">
        <w:rPr>
          <w:rFonts w:ascii="David" w:eastAsia="Helvetica" w:hAnsi="David"/>
          <w:sz w:val="24"/>
          <w:rtl/>
          <w:lang w:bidi="he-IL"/>
        </w:rPr>
        <w:t xml:space="preserve"> </w:t>
      </w:r>
      <w:r w:rsidRPr="000B3609">
        <w:rPr>
          <w:rFonts w:ascii="David" w:hAnsi="David"/>
          <w:sz w:val="24"/>
          <w:rtl/>
          <w:lang w:bidi="he-IL"/>
        </w:rPr>
        <w:t>שבועית</w:t>
      </w:r>
      <w:r w:rsidRPr="000B3609">
        <w:rPr>
          <w:rFonts w:ascii="David" w:eastAsia="Helvetica" w:hAnsi="David"/>
          <w:sz w:val="24"/>
          <w:rtl/>
          <w:lang w:bidi="he-IL"/>
        </w:rPr>
        <w:t xml:space="preserve"> </w:t>
      </w:r>
      <w:r w:rsidRPr="000B3609">
        <w:rPr>
          <w:rFonts w:ascii="David" w:eastAsia="Tahoma" w:hAnsi="David"/>
          <w:sz w:val="24"/>
          <w:rtl/>
          <w:lang w:bidi="he-IL"/>
        </w:rPr>
        <w:t>במקרים</w:t>
      </w:r>
      <w:r w:rsidRPr="000B3609">
        <w:rPr>
          <w:rFonts w:ascii="David" w:eastAsia="Helvetica" w:hAnsi="David"/>
          <w:sz w:val="24"/>
          <w:rtl/>
          <w:lang w:bidi="he-IL"/>
        </w:rPr>
        <w:t xml:space="preserve"> </w:t>
      </w:r>
      <w:r w:rsidRPr="000B3609">
        <w:rPr>
          <w:rFonts w:ascii="David" w:eastAsia="Tahoma" w:hAnsi="David"/>
          <w:sz w:val="24"/>
          <w:rtl/>
          <w:lang w:bidi="he-IL"/>
        </w:rPr>
        <w:t>הבאים</w:t>
      </w:r>
      <w:r w:rsidRPr="000B3609">
        <w:rPr>
          <w:rFonts w:ascii="David" w:eastAsia="Helvetica" w:hAnsi="David"/>
          <w:sz w:val="24"/>
          <w:rtl/>
          <w:lang w:bidi="he-IL"/>
        </w:rPr>
        <w:t>:</w:t>
      </w:r>
    </w:p>
    <w:p w14:paraId="170ED32D" w14:textId="77777777" w:rsidR="00B13E0C" w:rsidRPr="000B3609" w:rsidRDefault="00C26CDC" w:rsidP="001821C6">
      <w:pPr>
        <w:pStyle w:val="40"/>
        <w:spacing w:before="0" w:line="360" w:lineRule="auto"/>
        <w:rPr>
          <w:rFonts w:ascii="David" w:hAnsi="David"/>
          <w:b w:val="0"/>
          <w:bCs w:val="0"/>
        </w:rPr>
      </w:pPr>
      <w:r w:rsidRPr="00C26CDC">
        <w:rPr>
          <w:rFonts w:ascii="David" w:eastAsia="Tahoma" w:hAnsi="David"/>
          <w:b w:val="0"/>
          <w:bCs w:val="0"/>
          <w:rtl/>
        </w:rPr>
        <w:t>ה</w:t>
      </w:r>
      <w:r w:rsidRPr="00C26CDC">
        <w:rPr>
          <w:rFonts w:ascii="David" w:hAnsi="David"/>
          <w:b w:val="0"/>
          <w:bCs w:val="0"/>
          <w:rtl/>
        </w:rPr>
        <w:t>נתונים בה אינם סבירים</w:t>
      </w:r>
      <w:r w:rsidR="00D10389" w:rsidRPr="00C607DE">
        <w:rPr>
          <w:rFonts w:ascii="David" w:hAnsi="David"/>
          <w:b w:val="0"/>
          <w:bCs w:val="0"/>
          <w:rtl/>
        </w:rPr>
        <w:t>,</w:t>
      </w:r>
      <w:r w:rsidR="00115239">
        <w:rPr>
          <w:rFonts w:ascii="David" w:hAnsi="David" w:hint="cs"/>
          <w:b w:val="0"/>
          <w:bCs w:val="0"/>
          <w:rtl/>
        </w:rPr>
        <w:t xml:space="preserve"> לאור תצפיות היסטוריות ונתונים נוספים שבידיו,</w:t>
      </w:r>
      <w:r w:rsidR="00B13E0C" w:rsidRPr="000B3609">
        <w:rPr>
          <w:rFonts w:ascii="David" w:hAnsi="David"/>
          <w:b w:val="0"/>
          <w:bCs w:val="0"/>
          <w:rtl/>
        </w:rPr>
        <w:t xml:space="preserve"> </w:t>
      </w:r>
      <w:r w:rsidR="00115239">
        <w:rPr>
          <w:rFonts w:ascii="David" w:hAnsi="David" w:hint="cs"/>
          <w:b w:val="0"/>
          <w:bCs w:val="0"/>
          <w:rtl/>
        </w:rPr>
        <w:t>ה</w:t>
      </w:r>
      <w:r w:rsidR="00B13E0C" w:rsidRPr="000B3609">
        <w:rPr>
          <w:rFonts w:ascii="David" w:hAnsi="David"/>
          <w:b w:val="0"/>
          <w:bCs w:val="0"/>
          <w:rtl/>
        </w:rPr>
        <w:t xml:space="preserve">מעלים חשש לסטיות מן התכניות. </w:t>
      </w:r>
    </w:p>
    <w:p w14:paraId="2EC821BE" w14:textId="77777777" w:rsidR="00B13E0C" w:rsidRPr="000B3609" w:rsidRDefault="00B13E0C" w:rsidP="004746B9">
      <w:pPr>
        <w:pStyle w:val="40"/>
        <w:spacing w:before="0" w:line="360" w:lineRule="auto"/>
        <w:rPr>
          <w:rFonts w:ascii="David" w:hAnsi="David"/>
          <w:b w:val="0"/>
          <w:bCs w:val="0"/>
        </w:rPr>
      </w:pPr>
      <w:r w:rsidRPr="000B3609">
        <w:rPr>
          <w:rFonts w:ascii="David" w:hAnsi="David"/>
          <w:b w:val="0"/>
          <w:bCs w:val="0"/>
          <w:rtl/>
        </w:rPr>
        <w:t>התוכנית אינה תואמת את המגבלות הפיזיות של יצרן החלוקה כגון ההספק</w:t>
      </w:r>
      <w:r w:rsidR="00D8191F">
        <w:rPr>
          <w:rFonts w:ascii="David" w:hAnsi="David" w:hint="cs"/>
          <w:b w:val="0"/>
          <w:bCs w:val="0"/>
          <w:rtl/>
        </w:rPr>
        <w:t xml:space="preserve"> </w:t>
      </w:r>
      <w:r w:rsidR="00FD2EBC" w:rsidRPr="00476F47">
        <w:rPr>
          <w:rFonts w:ascii="David" w:hAnsi="David" w:hint="cs"/>
          <w:b w:val="0"/>
          <w:bCs w:val="0"/>
          <w:rtl/>
        </w:rPr>
        <w:t>המותקן</w:t>
      </w:r>
      <w:r w:rsidRPr="000B3609">
        <w:rPr>
          <w:rFonts w:ascii="David" w:hAnsi="David"/>
          <w:b w:val="0"/>
          <w:bCs w:val="0"/>
          <w:rtl/>
        </w:rPr>
        <w:t xml:space="preserve">, או שאינה תואמת אילוצים במערכת החלוקה המגבילים את יכולת הוצאת האנרגיה כפי שדווחו </w:t>
      </w:r>
      <w:r w:rsidR="00F81E90">
        <w:rPr>
          <w:rFonts w:ascii="David" w:hAnsi="David" w:hint="cs"/>
          <w:b w:val="0"/>
          <w:bCs w:val="0"/>
          <w:rtl/>
        </w:rPr>
        <w:t>ע</w:t>
      </w:r>
      <w:r w:rsidR="00F81E90" w:rsidRPr="000B3609">
        <w:rPr>
          <w:rFonts w:ascii="David" w:hAnsi="David"/>
          <w:b w:val="0"/>
          <w:bCs w:val="0"/>
          <w:rtl/>
        </w:rPr>
        <w:t xml:space="preserve">ל </w:t>
      </w:r>
      <w:r w:rsidRPr="000B3609">
        <w:rPr>
          <w:rFonts w:ascii="David" w:hAnsi="David"/>
          <w:b w:val="0"/>
          <w:bCs w:val="0"/>
          <w:rtl/>
        </w:rPr>
        <w:t xml:space="preserve">ידי מנהל המחוז או שאינה תואמת את מגבלת הזרמת האנרגיה לרשת כפי שאושרה ליצרן </w:t>
      </w:r>
      <w:r w:rsidRPr="00476F47">
        <w:rPr>
          <w:rFonts w:ascii="David" w:hAnsi="David"/>
          <w:b w:val="0"/>
          <w:bCs w:val="0"/>
          <w:rtl/>
        </w:rPr>
        <w:t>במועד אישור החיבור</w:t>
      </w:r>
      <w:r w:rsidRPr="000B3609">
        <w:rPr>
          <w:rFonts w:ascii="David" w:hAnsi="David"/>
          <w:b w:val="0"/>
          <w:bCs w:val="0"/>
          <w:rtl/>
        </w:rPr>
        <w:t>.</w:t>
      </w:r>
    </w:p>
    <w:p w14:paraId="4EC338EF" w14:textId="77777777" w:rsidR="00B13E0C" w:rsidRPr="000B3609" w:rsidRDefault="00B13E0C" w:rsidP="00B13E0C">
      <w:pPr>
        <w:pStyle w:val="a"/>
        <w:bidi/>
        <w:spacing w:before="0" w:after="0"/>
        <w:jc w:val="both"/>
        <w:rPr>
          <w:rFonts w:ascii="David" w:hAnsi="David"/>
          <w:sz w:val="24"/>
        </w:rPr>
      </w:pPr>
      <w:r w:rsidRPr="000B3609">
        <w:rPr>
          <w:rFonts w:ascii="David" w:hAnsi="David"/>
          <w:rtl/>
          <w:lang w:bidi="he-IL"/>
        </w:rPr>
        <w:t xml:space="preserve">דחיית </w:t>
      </w:r>
      <w:proofErr w:type="spellStart"/>
      <w:r w:rsidRPr="000B3609">
        <w:rPr>
          <w:rFonts w:ascii="David" w:hAnsi="David"/>
          <w:rtl/>
          <w:lang w:bidi="he-IL"/>
        </w:rPr>
        <w:t>תוכנית</w:t>
      </w:r>
      <w:proofErr w:type="spellEnd"/>
      <w:r w:rsidRPr="000B3609">
        <w:rPr>
          <w:rFonts w:ascii="David" w:hAnsi="David"/>
          <w:rtl/>
          <w:lang w:bidi="he-IL"/>
        </w:rPr>
        <w:t xml:space="preserve"> לפי </w:t>
      </w:r>
      <w:proofErr w:type="spellStart"/>
      <w:r w:rsidRPr="000B3609">
        <w:rPr>
          <w:rFonts w:ascii="David" w:hAnsi="David"/>
          <w:rtl/>
          <w:lang w:bidi="he-IL"/>
        </w:rPr>
        <w:t>ס"ק</w:t>
      </w:r>
      <w:proofErr w:type="spellEnd"/>
      <w:r w:rsidRPr="000B3609">
        <w:rPr>
          <w:rFonts w:ascii="David" w:hAnsi="David"/>
          <w:rtl/>
          <w:lang w:bidi="he-IL"/>
        </w:rPr>
        <w:t xml:space="preserve"> (1)(א) תיעשה רק אם נמסרה ליצרן התראה</w:t>
      </w:r>
      <w:r w:rsidR="001821C6">
        <w:rPr>
          <w:rFonts w:ascii="David" w:hAnsi="David" w:hint="cs"/>
          <w:rtl/>
          <w:lang w:bidi="he-IL"/>
        </w:rPr>
        <w:t xml:space="preserve"> כתובה</w:t>
      </w:r>
      <w:r w:rsidRPr="000B3609">
        <w:rPr>
          <w:rFonts w:ascii="David" w:hAnsi="David"/>
          <w:rtl/>
          <w:lang w:bidi="he-IL"/>
        </w:rPr>
        <w:t xml:space="preserve"> בדבר אי-סבירות </w:t>
      </w:r>
      <w:proofErr w:type="spellStart"/>
      <w:r w:rsidRPr="000B3609">
        <w:rPr>
          <w:rFonts w:ascii="David" w:hAnsi="David"/>
          <w:rtl/>
          <w:lang w:bidi="he-IL"/>
        </w:rPr>
        <w:t>תוכניותיו</w:t>
      </w:r>
      <w:proofErr w:type="spellEnd"/>
      <w:r w:rsidRPr="000B3609">
        <w:rPr>
          <w:rFonts w:ascii="David" w:hAnsi="David"/>
          <w:rtl/>
          <w:lang w:bidi="he-IL"/>
        </w:rPr>
        <w:t xml:space="preserve"> </w:t>
      </w:r>
      <w:r w:rsidR="00E93D98">
        <w:rPr>
          <w:rFonts w:ascii="David" w:hAnsi="David" w:hint="cs"/>
          <w:rtl/>
          <w:lang w:bidi="he-IL"/>
        </w:rPr>
        <w:t xml:space="preserve">לפחות פעם אחת </w:t>
      </w:r>
      <w:r w:rsidRPr="000B3609">
        <w:rPr>
          <w:rFonts w:ascii="David" w:hAnsi="David"/>
          <w:rtl/>
          <w:lang w:bidi="he-IL"/>
        </w:rPr>
        <w:t>בשלושת החודשים שקדמו לדחייה</w:t>
      </w:r>
      <w:r w:rsidR="001821C6">
        <w:rPr>
          <w:rFonts w:ascii="David" w:hAnsi="David" w:hint="cs"/>
          <w:sz w:val="24"/>
          <w:rtl/>
          <w:lang w:bidi="he-IL"/>
        </w:rPr>
        <w:t>.</w:t>
      </w:r>
    </w:p>
    <w:p w14:paraId="326C0A88" w14:textId="77777777" w:rsidR="00B13E0C" w:rsidRPr="000B3609" w:rsidRDefault="00B13E0C" w:rsidP="00B13E0C">
      <w:pPr>
        <w:pStyle w:val="a"/>
        <w:bidi/>
        <w:spacing w:before="0" w:after="0"/>
        <w:jc w:val="both"/>
        <w:rPr>
          <w:rFonts w:ascii="David" w:hAnsi="David"/>
          <w:sz w:val="24"/>
        </w:rPr>
      </w:pPr>
      <w:r w:rsidRPr="000B3609">
        <w:rPr>
          <w:rFonts w:ascii="David" w:hAnsi="David"/>
          <w:sz w:val="24"/>
          <w:rtl/>
          <w:lang w:bidi="he-IL"/>
        </w:rPr>
        <w:t xml:space="preserve">דין מסירת תכנית בלתי סבירה כדין מסירת דיווח לא מדויק לעניין אמת מידה 97 (חריגות אדמיניסטרטיביות). </w:t>
      </w:r>
    </w:p>
    <w:p w14:paraId="75DCD7D9" w14:textId="77777777" w:rsidR="00C3634F" w:rsidRPr="00513896" w:rsidRDefault="00B13E0C" w:rsidP="008E4C0A">
      <w:pPr>
        <w:pStyle w:val="a"/>
        <w:bidi/>
        <w:spacing w:before="0" w:after="0"/>
        <w:jc w:val="both"/>
        <w:rPr>
          <w:rFonts w:ascii="David" w:hAnsi="David"/>
          <w:sz w:val="24"/>
        </w:rPr>
      </w:pPr>
      <w:r w:rsidRPr="00C3634F">
        <w:rPr>
          <w:rFonts w:ascii="David" w:hAnsi="David"/>
          <w:sz w:val="24"/>
          <w:rtl/>
          <w:lang w:bidi="he-IL"/>
        </w:rPr>
        <w:lastRenderedPageBreak/>
        <w:t xml:space="preserve">במקרה בו דחה מנהל המערכת את התוכנית, </w:t>
      </w:r>
      <w:r w:rsidR="00C3634F" w:rsidRPr="00C3634F">
        <w:rPr>
          <w:rFonts w:ascii="David" w:hAnsi="David"/>
          <w:sz w:val="24"/>
          <w:rtl/>
          <w:lang w:bidi="he-IL"/>
        </w:rPr>
        <w:t xml:space="preserve">רשאי היצרן להגיש תכנית מתוקנת אך היא תיחשב לתכנית בזמן אמת והתשלום בגין האנרגיה הנמכרת למנהל המערכת ייעשה לפי הקבוע </w:t>
      </w:r>
      <w:r w:rsidR="00C3634F" w:rsidRPr="00C3634F">
        <w:rPr>
          <w:rFonts w:ascii="David" w:hAnsi="David" w:hint="cs"/>
          <w:sz w:val="24"/>
          <w:rtl/>
          <w:lang w:bidi="he-IL"/>
        </w:rPr>
        <w:t>בסעיף</w:t>
      </w:r>
      <w:r w:rsidR="00C3634F" w:rsidRPr="00C3634F">
        <w:rPr>
          <w:rFonts w:ascii="David" w:hAnsi="David"/>
          <w:sz w:val="24"/>
          <w:rtl/>
          <w:lang w:bidi="he-IL"/>
        </w:rPr>
        <w:t xml:space="preserve"> </w:t>
      </w:r>
      <w:r w:rsidR="00C3634F" w:rsidRPr="00C3634F">
        <w:rPr>
          <w:rFonts w:ascii="David" w:hAnsi="David" w:hint="cs"/>
          <w:sz w:val="24"/>
          <w:rtl/>
          <w:lang w:bidi="he-IL"/>
        </w:rPr>
        <w:t>ג</w:t>
      </w:r>
      <w:r w:rsidR="00C3634F" w:rsidRPr="00C3634F">
        <w:rPr>
          <w:rFonts w:ascii="David" w:hAnsi="David"/>
          <w:sz w:val="24"/>
          <w:rtl/>
          <w:lang w:bidi="he-IL"/>
        </w:rPr>
        <w:t xml:space="preserve"> לאמת מידה 120 ג.   </w:t>
      </w:r>
    </w:p>
    <w:p w14:paraId="345194DF" w14:textId="77777777" w:rsidR="00C3634F" w:rsidRPr="00513896" w:rsidRDefault="00C3634F" w:rsidP="00032889">
      <w:pPr>
        <w:pStyle w:val="a"/>
        <w:bidi/>
        <w:spacing w:before="0" w:after="0"/>
        <w:jc w:val="both"/>
        <w:rPr>
          <w:rFonts w:ascii="David" w:hAnsi="David"/>
          <w:sz w:val="24"/>
        </w:rPr>
      </w:pPr>
      <w:r w:rsidRPr="00513896">
        <w:rPr>
          <w:rFonts w:ascii="David" w:hAnsi="David" w:hint="cs"/>
          <w:sz w:val="24"/>
          <w:rtl/>
          <w:lang w:bidi="he-IL"/>
        </w:rPr>
        <w:t>לא</w:t>
      </w:r>
      <w:r w:rsidRPr="00513896">
        <w:rPr>
          <w:rFonts w:ascii="David" w:hAnsi="David"/>
          <w:sz w:val="24"/>
          <w:rtl/>
          <w:lang w:bidi="he-IL"/>
        </w:rPr>
        <w:t xml:space="preserve"> הגיש היצרן תכנית </w:t>
      </w:r>
      <w:proofErr w:type="spellStart"/>
      <w:r w:rsidRPr="00513896">
        <w:rPr>
          <w:rFonts w:ascii="David" w:hAnsi="David" w:hint="cs"/>
          <w:sz w:val="24"/>
          <w:rtl/>
          <w:lang w:bidi="he-IL"/>
        </w:rPr>
        <w:t>מתקונת</w:t>
      </w:r>
      <w:proofErr w:type="spellEnd"/>
      <w:r w:rsidRPr="00513896">
        <w:rPr>
          <w:rFonts w:ascii="David" w:hAnsi="David"/>
          <w:sz w:val="24"/>
          <w:rtl/>
          <w:lang w:bidi="he-IL"/>
        </w:rPr>
        <w:t xml:space="preserve">, תיחשב </w:t>
      </w:r>
      <w:proofErr w:type="spellStart"/>
      <w:r w:rsidR="00513896">
        <w:rPr>
          <w:rFonts w:ascii="David" w:hAnsi="David" w:hint="cs"/>
          <w:sz w:val="24"/>
          <w:rtl/>
          <w:lang w:bidi="he-IL"/>
        </w:rPr>
        <w:t>תוכנית</w:t>
      </w:r>
      <w:proofErr w:type="spellEnd"/>
      <w:r w:rsidR="00513896">
        <w:rPr>
          <w:rFonts w:ascii="David" w:hAnsi="David" w:hint="cs"/>
          <w:sz w:val="24"/>
          <w:rtl/>
          <w:lang w:bidi="he-IL"/>
        </w:rPr>
        <w:t xml:space="preserve"> </w:t>
      </w:r>
      <w:r w:rsidRPr="00513896">
        <w:rPr>
          <w:rFonts w:ascii="David" w:hAnsi="David"/>
          <w:sz w:val="24"/>
          <w:rtl/>
          <w:lang w:bidi="he-IL"/>
        </w:rPr>
        <w:t>צריכת החצר והייצור במתקן ל – 0 בכל השעות שבגינן אין תכנית מאושרת.</w:t>
      </w:r>
    </w:p>
    <w:p w14:paraId="38C8FE5D" w14:textId="77777777" w:rsidR="00327731" w:rsidRDefault="00327731">
      <w:pPr>
        <w:ind w:left="567"/>
        <w:rPr>
          <w:rFonts w:ascii="David" w:hAnsi="David"/>
          <w:sz w:val="24"/>
          <w:rtl/>
          <w:lang w:bidi="he-IL"/>
        </w:rPr>
      </w:pPr>
    </w:p>
    <w:p w14:paraId="11D2F6FA" w14:textId="77777777" w:rsidR="00327731" w:rsidRDefault="001F1D65">
      <w:pPr>
        <w:ind w:left="567"/>
        <w:rPr>
          <w:rFonts w:eastAsia="Times New Roman"/>
          <w:b/>
          <w:bCs/>
          <w:lang w:eastAsia="he-IL" w:bidi="he-IL"/>
        </w:rPr>
      </w:pPr>
      <w:r w:rsidRPr="000B3609">
        <w:rPr>
          <w:b/>
          <w:bCs/>
          <w:rtl/>
          <w:lang w:bidi="he-IL"/>
        </w:rPr>
        <w:t>טופס</w:t>
      </w:r>
      <w:r w:rsidR="005F0808" w:rsidRPr="000B3609">
        <w:rPr>
          <w:b/>
          <w:bCs/>
          <w:rtl/>
          <w:lang w:bidi="he-IL"/>
        </w:rPr>
        <w:t xml:space="preserve"> 1</w:t>
      </w:r>
      <w:r w:rsidRPr="000B3609">
        <w:rPr>
          <w:rFonts w:ascii="David"/>
          <w:b/>
          <w:bCs/>
          <w:sz w:val="24"/>
          <w:rtl/>
        </w:rPr>
        <w:t xml:space="preserve"> – </w:t>
      </w:r>
      <w:r w:rsidRPr="000B3609">
        <w:rPr>
          <w:b/>
          <w:bCs/>
          <w:rtl/>
          <w:lang w:bidi="he-IL"/>
        </w:rPr>
        <w:t>תכנית</w:t>
      </w:r>
      <w:r w:rsidRPr="000B3609">
        <w:rPr>
          <w:rFonts w:ascii="David"/>
          <w:b/>
          <w:bCs/>
          <w:sz w:val="24"/>
          <w:rtl/>
        </w:rPr>
        <w:t xml:space="preserve"> </w:t>
      </w:r>
      <w:r w:rsidRPr="000B3609">
        <w:rPr>
          <w:b/>
          <w:bCs/>
          <w:rtl/>
          <w:lang w:bidi="he-IL"/>
        </w:rPr>
        <w:t>ייצור</w:t>
      </w:r>
      <w:r w:rsidR="008D4110" w:rsidRPr="000B3609">
        <w:rPr>
          <w:rFonts w:ascii="David"/>
          <w:b/>
          <w:bCs/>
          <w:sz w:val="24"/>
          <w:rtl/>
        </w:rPr>
        <w:t xml:space="preserve"> </w:t>
      </w:r>
      <w:r w:rsidR="008D4110" w:rsidRPr="000B3609">
        <w:rPr>
          <w:b/>
          <w:bCs/>
          <w:rtl/>
          <w:lang w:bidi="he-IL"/>
        </w:rPr>
        <w:t>יומית</w:t>
      </w:r>
    </w:p>
    <w:p w14:paraId="65598958" w14:textId="77777777" w:rsidR="007A61DF" w:rsidRPr="00476F47" w:rsidRDefault="007A61DF" w:rsidP="00327731">
      <w:pPr>
        <w:pStyle w:val="af8"/>
        <w:widowControl w:val="0"/>
        <w:rPr>
          <w:rFonts w:ascii="David" w:hAnsi="David" w:cs="Tahoma"/>
          <w:rtl/>
        </w:rPr>
      </w:pPr>
      <w:r w:rsidRPr="000B3609">
        <w:rPr>
          <w:rFonts w:ascii="David" w:hAnsi="David"/>
          <w:rtl/>
        </w:rPr>
        <w:t>אל: מנהל המערכת</w:t>
      </w:r>
      <w:r w:rsidR="002C5A5C">
        <w:rPr>
          <w:rFonts w:ascii="David" w:hAnsi="David" w:hint="cs"/>
          <w:rtl/>
        </w:rPr>
        <w:t xml:space="preserve"> </w:t>
      </w:r>
    </w:p>
    <w:p w14:paraId="36F6DB79" w14:textId="77777777" w:rsidR="007A61DF" w:rsidRPr="000B3609" w:rsidRDefault="007A61DF" w:rsidP="003C469B">
      <w:pPr>
        <w:pStyle w:val="af8"/>
        <w:widowControl w:val="0"/>
        <w:rPr>
          <w:rFonts w:ascii="David" w:hAnsi="David"/>
          <w:rtl/>
        </w:rPr>
      </w:pPr>
      <w:r w:rsidRPr="000B3609">
        <w:rPr>
          <w:rFonts w:ascii="David" w:hAnsi="David"/>
          <w:rtl/>
        </w:rPr>
        <w:t>תכנית יומית לייצור במתקן לתאריך.......................</w:t>
      </w:r>
    </w:p>
    <w:p w14:paraId="374E7704" w14:textId="77777777" w:rsidR="007A61DF" w:rsidRPr="000B3609" w:rsidRDefault="007A61DF" w:rsidP="006518B3">
      <w:pPr>
        <w:pStyle w:val="af8"/>
        <w:widowControl w:val="0"/>
        <w:rPr>
          <w:rFonts w:ascii="David" w:hAnsi="David"/>
          <w:rtl/>
        </w:rPr>
      </w:pPr>
      <w:r w:rsidRPr="000B3609">
        <w:rPr>
          <w:rFonts w:ascii="David" w:hAnsi="David"/>
          <w:rtl/>
        </w:rPr>
        <w:t xml:space="preserve">שם </w:t>
      </w:r>
      <w:r w:rsidR="00E41AD2" w:rsidRPr="000B3609">
        <w:rPr>
          <w:rFonts w:ascii="David" w:hAnsi="David"/>
          <w:rtl/>
        </w:rPr>
        <w:t>היצרן</w:t>
      </w:r>
      <w:r w:rsidR="00866E4A" w:rsidRPr="000B3609">
        <w:rPr>
          <w:rFonts w:ascii="David" w:hAnsi="David"/>
          <w:rtl/>
        </w:rPr>
        <w:t xml:space="preserve"> </w:t>
      </w:r>
      <w:r w:rsidRPr="000B3609">
        <w:rPr>
          <w:rFonts w:ascii="David" w:hAnsi="David"/>
          <w:rtl/>
        </w:rPr>
        <w:t>...............................................................................</w:t>
      </w:r>
    </w:p>
    <w:p w14:paraId="5838A7EC" w14:textId="77777777" w:rsidR="007A61DF" w:rsidRPr="000B3609" w:rsidRDefault="007A61DF" w:rsidP="006518B3">
      <w:pPr>
        <w:pStyle w:val="af8"/>
        <w:widowControl w:val="0"/>
        <w:rPr>
          <w:rFonts w:ascii="David" w:hAnsi="David"/>
          <w:rtl/>
        </w:rPr>
      </w:pPr>
      <w:r w:rsidRPr="000B3609">
        <w:rPr>
          <w:rFonts w:ascii="David" w:hAnsi="David"/>
          <w:rtl/>
        </w:rPr>
        <w:t>מתקן ה</w:t>
      </w:r>
      <w:r w:rsidR="00915CE6" w:rsidRPr="000B3609">
        <w:rPr>
          <w:rFonts w:ascii="David" w:hAnsi="David"/>
          <w:rtl/>
        </w:rPr>
        <w:t>י</w:t>
      </w:r>
      <w:r w:rsidRPr="000B3609">
        <w:rPr>
          <w:rFonts w:ascii="David" w:hAnsi="David"/>
          <w:rtl/>
        </w:rPr>
        <w:t>יצור............................................................................</w:t>
      </w:r>
    </w:p>
    <w:tbl>
      <w:tblPr>
        <w:tblStyle w:val="aff4"/>
        <w:bidiVisual/>
        <w:tblW w:w="3753" w:type="pct"/>
        <w:jc w:val="center"/>
        <w:tblLook w:val="04A0" w:firstRow="1" w:lastRow="0" w:firstColumn="1" w:lastColumn="0" w:noHBand="0" w:noVBand="1"/>
      </w:tblPr>
      <w:tblGrid>
        <w:gridCol w:w="1172"/>
        <w:gridCol w:w="1521"/>
        <w:gridCol w:w="1661"/>
        <w:gridCol w:w="1126"/>
        <w:gridCol w:w="1429"/>
      </w:tblGrid>
      <w:tr w:rsidR="00327731" w:rsidRPr="000B3609" w14:paraId="4A11F02F" w14:textId="77777777" w:rsidTr="00343943">
        <w:trPr>
          <w:jc w:val="center"/>
        </w:trPr>
        <w:tc>
          <w:tcPr>
            <w:tcW w:w="848" w:type="pct"/>
          </w:tcPr>
          <w:p w14:paraId="108EEFEA" w14:textId="77777777" w:rsidR="00327731" w:rsidRPr="006D1525" w:rsidRDefault="00327731" w:rsidP="006D1525">
            <w:pPr>
              <w:spacing w:before="120" w:after="0" w:line="300" w:lineRule="exact"/>
              <w:jc w:val="center"/>
              <w:rPr>
                <w:rFonts w:ascii="David" w:hAnsi="David"/>
                <w:sz w:val="24"/>
                <w:lang w:bidi="he-IL"/>
              </w:rPr>
            </w:pPr>
            <w:r w:rsidRPr="006D1525">
              <w:rPr>
                <w:rFonts w:ascii="David" w:hAnsi="David"/>
                <w:sz w:val="24"/>
                <w:lang w:bidi="he-IL"/>
              </w:rPr>
              <w:t>A</w:t>
            </w:r>
          </w:p>
        </w:tc>
        <w:tc>
          <w:tcPr>
            <w:tcW w:w="1101" w:type="pct"/>
          </w:tcPr>
          <w:p w14:paraId="56969C0E" w14:textId="77777777" w:rsidR="00327731" w:rsidRPr="006D1525" w:rsidRDefault="00327731" w:rsidP="006D1525">
            <w:pPr>
              <w:bidi w:val="0"/>
              <w:spacing w:before="120" w:after="0" w:line="300" w:lineRule="exact"/>
              <w:jc w:val="center"/>
              <w:rPr>
                <w:rFonts w:ascii="David" w:hAnsi="David"/>
                <w:smallCaps/>
                <w:spacing w:val="20"/>
                <w:sz w:val="24"/>
                <w:lang w:bidi="he-IL"/>
              </w:rPr>
            </w:pPr>
            <w:r>
              <w:rPr>
                <w:rFonts w:ascii="David" w:hAnsi="David"/>
                <w:smallCaps/>
                <w:spacing w:val="20"/>
                <w:sz w:val="24"/>
                <w:lang w:bidi="he-IL"/>
              </w:rPr>
              <w:t>B</w:t>
            </w:r>
          </w:p>
        </w:tc>
        <w:tc>
          <w:tcPr>
            <w:tcW w:w="1202" w:type="pct"/>
          </w:tcPr>
          <w:p w14:paraId="6AED99D4" w14:textId="77777777" w:rsidR="00327731" w:rsidRPr="006D1525" w:rsidRDefault="00327731" w:rsidP="006D1525">
            <w:pPr>
              <w:bidi w:val="0"/>
              <w:spacing w:before="120" w:after="0" w:line="300" w:lineRule="exact"/>
              <w:jc w:val="center"/>
              <w:rPr>
                <w:rFonts w:ascii="David" w:hAnsi="David"/>
                <w:smallCaps/>
                <w:spacing w:val="20"/>
                <w:sz w:val="24"/>
              </w:rPr>
            </w:pPr>
            <w:r>
              <w:rPr>
                <w:rFonts w:ascii="David" w:hAnsi="David"/>
                <w:smallCaps/>
                <w:spacing w:val="20"/>
                <w:sz w:val="24"/>
                <w:lang w:bidi="he-IL"/>
              </w:rPr>
              <w:t>C</w:t>
            </w:r>
          </w:p>
        </w:tc>
        <w:tc>
          <w:tcPr>
            <w:tcW w:w="815" w:type="pct"/>
          </w:tcPr>
          <w:p w14:paraId="38334491" w14:textId="77777777" w:rsidR="00327731" w:rsidRDefault="00327731" w:rsidP="006D1525">
            <w:pPr>
              <w:bidi w:val="0"/>
              <w:spacing w:before="120" w:after="0" w:line="300" w:lineRule="exact"/>
              <w:jc w:val="center"/>
              <w:rPr>
                <w:rFonts w:ascii="David" w:hAnsi="David"/>
                <w:smallCaps/>
                <w:spacing w:val="20"/>
                <w:sz w:val="24"/>
                <w:lang w:bidi="he-IL"/>
              </w:rPr>
            </w:pPr>
            <w:r>
              <w:rPr>
                <w:rFonts w:ascii="David" w:hAnsi="David"/>
                <w:smallCaps/>
                <w:spacing w:val="20"/>
                <w:sz w:val="24"/>
                <w:lang w:bidi="he-IL"/>
              </w:rPr>
              <w:t>D</w:t>
            </w:r>
          </w:p>
        </w:tc>
        <w:tc>
          <w:tcPr>
            <w:tcW w:w="1034" w:type="pct"/>
          </w:tcPr>
          <w:p w14:paraId="21DA2D8B" w14:textId="77777777" w:rsidR="00327731" w:rsidRDefault="00AA4F54" w:rsidP="00327731">
            <w:pPr>
              <w:bidi w:val="0"/>
              <w:spacing w:before="120" w:after="0" w:line="300" w:lineRule="exact"/>
              <w:jc w:val="center"/>
              <w:rPr>
                <w:rFonts w:ascii="David" w:hAnsi="David"/>
                <w:smallCaps/>
                <w:spacing w:val="20"/>
                <w:sz w:val="24"/>
                <w:lang w:bidi="he-IL"/>
              </w:rPr>
            </w:pPr>
            <w:r>
              <w:rPr>
                <w:rFonts w:ascii="David" w:hAnsi="David" w:hint="cs"/>
                <w:smallCaps/>
                <w:spacing w:val="20"/>
                <w:sz w:val="24"/>
                <w:lang w:bidi="he-IL"/>
              </w:rPr>
              <w:t>E</w:t>
            </w:r>
          </w:p>
        </w:tc>
      </w:tr>
      <w:tr w:rsidR="00327731" w:rsidRPr="000B3609" w14:paraId="3D359C47" w14:textId="77777777" w:rsidTr="00343943">
        <w:trPr>
          <w:jc w:val="center"/>
        </w:trPr>
        <w:tc>
          <w:tcPr>
            <w:tcW w:w="848" w:type="pct"/>
          </w:tcPr>
          <w:p w14:paraId="2D3807E1" w14:textId="77777777" w:rsidR="00327731" w:rsidRPr="000B3609" w:rsidRDefault="00327731" w:rsidP="006D1525">
            <w:pPr>
              <w:spacing w:before="120" w:after="0" w:line="300" w:lineRule="exact"/>
              <w:jc w:val="both"/>
              <w:rPr>
                <w:rFonts w:ascii="David" w:hAnsi="David"/>
                <w:rtl/>
                <w:lang w:bidi="he-IL"/>
              </w:rPr>
            </w:pPr>
            <w:r w:rsidRPr="000B3609">
              <w:rPr>
                <w:rFonts w:ascii="David" w:hAnsi="David"/>
                <w:rtl/>
                <w:lang w:bidi="he-IL"/>
              </w:rPr>
              <w:t>שעה</w:t>
            </w:r>
          </w:p>
        </w:tc>
        <w:tc>
          <w:tcPr>
            <w:tcW w:w="1101" w:type="pct"/>
          </w:tcPr>
          <w:p w14:paraId="5992FD2E" w14:textId="77777777" w:rsidR="00327731" w:rsidRPr="000B3609" w:rsidRDefault="00327731" w:rsidP="00327731">
            <w:pPr>
              <w:spacing w:before="120" w:after="0" w:line="300" w:lineRule="exact"/>
              <w:rPr>
                <w:rFonts w:ascii="David" w:eastAsia="Tahoma" w:hAnsi="David"/>
                <w:rtl/>
                <w:lang w:bidi="he-IL"/>
              </w:rPr>
            </w:pPr>
            <w:r>
              <w:rPr>
                <w:rFonts w:ascii="David" w:eastAsia="Tahoma" w:hAnsi="David" w:hint="cs"/>
                <w:rtl/>
                <w:lang w:bidi="he-IL"/>
              </w:rPr>
              <w:t xml:space="preserve">סך </w:t>
            </w:r>
            <w:r w:rsidRPr="000B3609">
              <w:rPr>
                <w:rFonts w:ascii="David" w:eastAsia="Tahoma" w:hAnsi="David"/>
                <w:rtl/>
                <w:lang w:bidi="he-IL"/>
              </w:rPr>
              <w:t xml:space="preserve">אנרגיה </w:t>
            </w:r>
            <w:r>
              <w:rPr>
                <w:rFonts w:ascii="David" w:eastAsia="Tahoma" w:hAnsi="David" w:hint="cs"/>
                <w:rtl/>
                <w:lang w:bidi="he-IL"/>
              </w:rPr>
              <w:t>מתוכננת לייצור</w:t>
            </w:r>
            <w:r w:rsidRPr="000B3609">
              <w:rPr>
                <w:rFonts w:ascii="David" w:eastAsia="Tahoma" w:hAnsi="David"/>
                <w:rtl/>
                <w:lang w:bidi="he-IL"/>
              </w:rPr>
              <w:t xml:space="preserve"> במתקן</w:t>
            </w:r>
            <w:r>
              <w:rPr>
                <w:rFonts w:ascii="David" w:eastAsia="Tahoma" w:hAnsi="David" w:hint="cs"/>
                <w:rtl/>
                <w:lang w:bidi="he-IL"/>
              </w:rPr>
              <w:t xml:space="preserve"> הייצור</w:t>
            </w:r>
          </w:p>
          <w:p w14:paraId="7707C19F" w14:textId="77777777" w:rsidR="00327731" w:rsidRPr="000B3609" w:rsidRDefault="00327731" w:rsidP="00476F47">
            <w:pPr>
              <w:spacing w:before="120" w:after="0" w:line="300" w:lineRule="exact"/>
              <w:rPr>
                <w:rFonts w:ascii="David" w:eastAsia="Tahoma" w:hAnsi="David"/>
                <w:rtl/>
                <w:lang w:bidi="he-IL"/>
              </w:rPr>
            </w:pPr>
            <w:r w:rsidRPr="000B3609">
              <w:rPr>
                <w:rFonts w:ascii="David" w:eastAsia="Tahoma" w:hAnsi="David"/>
                <w:rtl/>
                <w:lang w:bidi="he-IL"/>
              </w:rPr>
              <w:t>[מגה-וואט שעה]</w:t>
            </w:r>
          </w:p>
        </w:tc>
        <w:tc>
          <w:tcPr>
            <w:tcW w:w="1202" w:type="pct"/>
          </w:tcPr>
          <w:p w14:paraId="7F9BF0E3" w14:textId="77777777" w:rsidR="00327731" w:rsidRPr="000B3609" w:rsidRDefault="00327731" w:rsidP="00343943">
            <w:pPr>
              <w:spacing w:before="120" w:after="0" w:line="300" w:lineRule="exact"/>
              <w:rPr>
                <w:rFonts w:ascii="David" w:eastAsia="Tahoma" w:hAnsi="David"/>
                <w:rtl/>
                <w:lang w:bidi="he-IL"/>
              </w:rPr>
            </w:pPr>
            <w:r>
              <w:rPr>
                <w:rFonts w:ascii="David" w:eastAsia="Tahoma" w:hAnsi="David" w:hint="cs"/>
                <w:rtl/>
                <w:lang w:bidi="he-IL"/>
              </w:rPr>
              <w:t xml:space="preserve">סך </w:t>
            </w:r>
            <w:r w:rsidRPr="000B3609">
              <w:rPr>
                <w:rFonts w:ascii="David" w:eastAsia="Tahoma" w:hAnsi="David"/>
                <w:rtl/>
                <w:lang w:bidi="he-IL"/>
              </w:rPr>
              <w:t xml:space="preserve">אנרגיה </w:t>
            </w:r>
            <w:r>
              <w:rPr>
                <w:rFonts w:ascii="David" w:eastAsia="Tahoma" w:hAnsi="David" w:hint="cs"/>
                <w:rtl/>
                <w:lang w:bidi="he-IL"/>
              </w:rPr>
              <w:t>מתוכננת למכירה למנהל המערכת ממתקן הייצור</w:t>
            </w:r>
            <w:r w:rsidR="00343943">
              <w:rPr>
                <w:rFonts w:ascii="David" w:eastAsia="Tahoma" w:hAnsi="David" w:hint="cs"/>
                <w:rtl/>
                <w:lang w:bidi="he-IL"/>
              </w:rPr>
              <w:t>*</w:t>
            </w:r>
          </w:p>
          <w:p w14:paraId="1C7525AF" w14:textId="77777777" w:rsidR="00327731" w:rsidRPr="000B3609" w:rsidRDefault="00327731" w:rsidP="00476F47">
            <w:pPr>
              <w:spacing w:before="120" w:after="0" w:line="300" w:lineRule="exact"/>
              <w:rPr>
                <w:rFonts w:ascii="David" w:eastAsia="Tahoma" w:hAnsi="David"/>
                <w:rtl/>
                <w:lang w:bidi="he-IL"/>
              </w:rPr>
            </w:pPr>
            <w:r w:rsidRPr="000B3609">
              <w:rPr>
                <w:rFonts w:ascii="David" w:eastAsia="Tahoma" w:hAnsi="David"/>
                <w:rtl/>
                <w:lang w:bidi="he-IL"/>
              </w:rPr>
              <w:t>[מגה-וואט שעה]</w:t>
            </w:r>
          </w:p>
        </w:tc>
        <w:tc>
          <w:tcPr>
            <w:tcW w:w="815" w:type="pct"/>
          </w:tcPr>
          <w:p w14:paraId="55336FBB" w14:textId="77777777" w:rsidR="00327731" w:rsidRDefault="00327731" w:rsidP="00343943">
            <w:pPr>
              <w:spacing w:before="120" w:after="0" w:line="300" w:lineRule="exact"/>
              <w:rPr>
                <w:rFonts w:ascii="David" w:eastAsia="Tahoma" w:hAnsi="David"/>
                <w:rtl/>
                <w:lang w:bidi="he-IL"/>
              </w:rPr>
            </w:pPr>
            <w:r>
              <w:rPr>
                <w:rFonts w:ascii="David" w:eastAsia="Tahoma" w:hAnsi="David" w:hint="cs"/>
                <w:rtl/>
                <w:lang w:bidi="he-IL"/>
              </w:rPr>
              <w:t>סך אנרגיה מתוכננת לצריכה ממתקן הייצור</w:t>
            </w:r>
            <w:r w:rsidR="00343943">
              <w:rPr>
                <w:rFonts w:ascii="David" w:eastAsia="Tahoma" w:hAnsi="David" w:hint="cs"/>
                <w:rtl/>
                <w:lang w:bidi="he-IL"/>
              </w:rPr>
              <w:t>*</w:t>
            </w:r>
          </w:p>
        </w:tc>
        <w:tc>
          <w:tcPr>
            <w:tcW w:w="1034" w:type="pct"/>
          </w:tcPr>
          <w:p w14:paraId="31524BE0" w14:textId="77777777" w:rsidR="00327731" w:rsidRPr="00BB4CE4" w:rsidRDefault="00327731" w:rsidP="00343943">
            <w:pPr>
              <w:spacing w:before="120" w:after="0" w:line="300" w:lineRule="exact"/>
              <w:rPr>
                <w:rFonts w:ascii="David" w:eastAsia="Tahoma" w:hAnsi="David"/>
                <w:rtl/>
                <w:lang w:bidi="he-IL"/>
              </w:rPr>
            </w:pPr>
            <w:r>
              <w:rPr>
                <w:rFonts w:ascii="David" w:eastAsia="Tahoma" w:hAnsi="David" w:hint="cs"/>
                <w:rtl/>
                <w:lang w:bidi="he-IL"/>
              </w:rPr>
              <w:t xml:space="preserve">סך אנרגיה זמינה לייצור </w:t>
            </w:r>
            <w:r w:rsidRPr="00E10825">
              <w:rPr>
                <w:rFonts w:ascii="David" w:eastAsia="Tahoma" w:hAnsi="David" w:hint="cs"/>
                <w:rtl/>
                <w:lang w:bidi="he-IL"/>
              </w:rPr>
              <w:t>במתקן</w:t>
            </w:r>
            <w:r>
              <w:rPr>
                <w:rFonts w:ascii="David" w:eastAsia="Tahoma" w:hAnsi="David" w:cs="Tahoma" w:hint="cs"/>
                <w:rtl/>
                <w:lang w:bidi="he-IL"/>
              </w:rPr>
              <w:t xml:space="preserve"> </w:t>
            </w:r>
            <w:r w:rsidRPr="00E10825">
              <w:rPr>
                <w:rFonts w:ascii="David" w:eastAsia="Tahoma" w:hAnsi="David" w:hint="cs"/>
                <w:rtl/>
                <w:lang w:bidi="he-IL"/>
              </w:rPr>
              <w:t>הייצור</w:t>
            </w:r>
            <w:r>
              <w:rPr>
                <w:rFonts w:ascii="David" w:eastAsia="Tahoma" w:hAnsi="David" w:hint="cs"/>
                <w:rtl/>
                <w:lang w:bidi="he-IL"/>
              </w:rPr>
              <w:t xml:space="preserve"> ב [</w:t>
            </w:r>
            <w:r>
              <w:rPr>
                <w:rFonts w:ascii="David" w:eastAsia="Tahoma" w:hAnsi="David"/>
                <w:lang w:bidi="he-IL"/>
              </w:rPr>
              <w:t>MWh</w:t>
            </w:r>
            <w:r>
              <w:rPr>
                <w:rFonts w:ascii="David" w:eastAsia="Tahoma" w:hAnsi="David" w:hint="cs"/>
                <w:rtl/>
                <w:lang w:bidi="he-IL"/>
              </w:rPr>
              <w:t>]</w:t>
            </w:r>
            <w:r w:rsidR="00343943">
              <w:rPr>
                <w:rFonts w:ascii="David" w:eastAsia="Tahoma" w:hAnsi="David" w:hint="cs"/>
                <w:rtl/>
                <w:lang w:bidi="he-IL"/>
              </w:rPr>
              <w:t>**</w:t>
            </w:r>
          </w:p>
        </w:tc>
      </w:tr>
      <w:tr w:rsidR="00327731" w:rsidRPr="000B3609" w14:paraId="726C6E89" w14:textId="77777777" w:rsidTr="00343943">
        <w:trPr>
          <w:trHeight w:val="300"/>
          <w:jc w:val="center"/>
        </w:trPr>
        <w:tc>
          <w:tcPr>
            <w:tcW w:w="848" w:type="pct"/>
          </w:tcPr>
          <w:p w14:paraId="4CB929B5" w14:textId="77777777" w:rsidR="00327731" w:rsidRPr="000B3609" w:rsidRDefault="00327731" w:rsidP="006D1525">
            <w:pPr>
              <w:spacing w:before="120" w:after="0" w:line="300" w:lineRule="exact"/>
              <w:jc w:val="both"/>
              <w:rPr>
                <w:rFonts w:ascii="David" w:hAnsi="David"/>
                <w:rtl/>
                <w:lang w:bidi="he-IL"/>
              </w:rPr>
            </w:pPr>
            <w:r w:rsidRPr="000B3609">
              <w:rPr>
                <w:rFonts w:ascii="David" w:hAnsi="David"/>
                <w:rtl/>
                <w:lang w:bidi="he-IL"/>
              </w:rPr>
              <w:t>00:00-00:30</w:t>
            </w:r>
          </w:p>
        </w:tc>
        <w:tc>
          <w:tcPr>
            <w:tcW w:w="1101" w:type="pct"/>
          </w:tcPr>
          <w:p w14:paraId="7681DD64" w14:textId="77777777" w:rsidR="0019476F" w:rsidRDefault="0019476F">
            <w:pPr>
              <w:bidi w:val="0"/>
              <w:spacing w:before="120" w:after="0" w:line="300" w:lineRule="exact"/>
              <w:jc w:val="both"/>
              <w:rPr>
                <w:rFonts w:ascii="David" w:eastAsia="Calibri" w:hAnsi="David"/>
                <w:lang w:bidi="he-IL"/>
              </w:rPr>
            </w:pPr>
          </w:p>
        </w:tc>
        <w:tc>
          <w:tcPr>
            <w:tcW w:w="1202" w:type="pct"/>
          </w:tcPr>
          <w:p w14:paraId="6F1740F5" w14:textId="77777777" w:rsidR="00327731" w:rsidRPr="000B3609" w:rsidRDefault="00343943" w:rsidP="00343943">
            <w:pPr>
              <w:tabs>
                <w:tab w:val="left" w:pos="1131"/>
              </w:tabs>
              <w:spacing w:before="120" w:after="0" w:line="300" w:lineRule="exact"/>
              <w:jc w:val="both"/>
              <w:rPr>
                <w:rFonts w:ascii="David" w:hAnsi="David"/>
                <w:rtl/>
                <w:lang w:bidi="he-IL"/>
              </w:rPr>
            </w:pPr>
            <w:r>
              <w:rPr>
                <w:rFonts w:ascii="David" w:hAnsi="David"/>
                <w:rtl/>
                <w:lang w:bidi="he-IL"/>
              </w:rPr>
              <w:tab/>
            </w:r>
          </w:p>
        </w:tc>
        <w:tc>
          <w:tcPr>
            <w:tcW w:w="815" w:type="pct"/>
          </w:tcPr>
          <w:p w14:paraId="6A23EC1D" w14:textId="77777777" w:rsidR="00327731" w:rsidRPr="000B3609" w:rsidRDefault="00327731" w:rsidP="006D1525">
            <w:pPr>
              <w:spacing w:before="120" w:after="0" w:line="300" w:lineRule="exact"/>
              <w:jc w:val="both"/>
              <w:rPr>
                <w:rFonts w:ascii="David" w:hAnsi="David"/>
                <w:rtl/>
                <w:lang w:bidi="he-IL"/>
              </w:rPr>
            </w:pPr>
          </w:p>
        </w:tc>
        <w:tc>
          <w:tcPr>
            <w:tcW w:w="1034" w:type="pct"/>
          </w:tcPr>
          <w:p w14:paraId="7F261123" w14:textId="77777777" w:rsidR="00327731" w:rsidRPr="000B3609" w:rsidRDefault="00327731" w:rsidP="006D1525">
            <w:pPr>
              <w:spacing w:before="120" w:after="0" w:line="300" w:lineRule="exact"/>
              <w:jc w:val="both"/>
              <w:rPr>
                <w:rFonts w:ascii="David" w:hAnsi="David"/>
                <w:rtl/>
                <w:lang w:bidi="he-IL"/>
              </w:rPr>
            </w:pPr>
          </w:p>
        </w:tc>
      </w:tr>
      <w:tr w:rsidR="00327731" w:rsidRPr="000B3609" w14:paraId="307324C9" w14:textId="77777777" w:rsidTr="00343943">
        <w:trPr>
          <w:trHeight w:val="420"/>
          <w:jc w:val="center"/>
        </w:trPr>
        <w:tc>
          <w:tcPr>
            <w:tcW w:w="848" w:type="pct"/>
          </w:tcPr>
          <w:p w14:paraId="44D983AB" w14:textId="77777777" w:rsidR="00327731" w:rsidRPr="000B3609" w:rsidRDefault="00327731" w:rsidP="006D1525">
            <w:pPr>
              <w:spacing w:before="120" w:after="0" w:line="300" w:lineRule="exact"/>
              <w:jc w:val="both"/>
              <w:rPr>
                <w:rFonts w:ascii="David" w:hAnsi="David"/>
                <w:rtl/>
                <w:lang w:bidi="he-IL"/>
              </w:rPr>
            </w:pPr>
          </w:p>
        </w:tc>
        <w:tc>
          <w:tcPr>
            <w:tcW w:w="1101" w:type="pct"/>
          </w:tcPr>
          <w:p w14:paraId="679D015F" w14:textId="77777777" w:rsidR="00327731" w:rsidRDefault="00327731">
            <w:pPr>
              <w:bidi w:val="0"/>
              <w:spacing w:before="120" w:after="0" w:line="300" w:lineRule="exact"/>
              <w:jc w:val="both"/>
              <w:rPr>
                <w:rFonts w:ascii="David" w:hAnsi="David"/>
                <w:lang w:bidi="he-IL"/>
              </w:rPr>
            </w:pPr>
          </w:p>
        </w:tc>
        <w:tc>
          <w:tcPr>
            <w:tcW w:w="1202" w:type="pct"/>
          </w:tcPr>
          <w:p w14:paraId="0D4A99F1" w14:textId="77777777" w:rsidR="00327731" w:rsidRPr="000B3609" w:rsidRDefault="00327731" w:rsidP="00343943">
            <w:pPr>
              <w:spacing w:before="120" w:after="0" w:line="300" w:lineRule="exact"/>
              <w:jc w:val="center"/>
              <w:rPr>
                <w:rFonts w:ascii="David" w:hAnsi="David"/>
                <w:rtl/>
                <w:lang w:bidi="he-IL"/>
              </w:rPr>
            </w:pPr>
          </w:p>
        </w:tc>
        <w:tc>
          <w:tcPr>
            <w:tcW w:w="815" w:type="pct"/>
          </w:tcPr>
          <w:p w14:paraId="020072C5" w14:textId="77777777" w:rsidR="00327731" w:rsidRPr="000B3609" w:rsidRDefault="00327731" w:rsidP="006D1525">
            <w:pPr>
              <w:spacing w:before="120" w:after="0" w:line="300" w:lineRule="exact"/>
              <w:jc w:val="both"/>
              <w:rPr>
                <w:rFonts w:ascii="David" w:hAnsi="David"/>
                <w:rtl/>
                <w:lang w:bidi="he-IL"/>
              </w:rPr>
            </w:pPr>
          </w:p>
        </w:tc>
        <w:tc>
          <w:tcPr>
            <w:tcW w:w="1034" w:type="pct"/>
          </w:tcPr>
          <w:p w14:paraId="663F963A" w14:textId="77777777" w:rsidR="00327731" w:rsidRPr="000B3609" w:rsidRDefault="00327731" w:rsidP="006D1525">
            <w:pPr>
              <w:spacing w:before="120" w:after="0" w:line="300" w:lineRule="exact"/>
              <w:jc w:val="both"/>
              <w:rPr>
                <w:rFonts w:ascii="David" w:hAnsi="David"/>
                <w:rtl/>
                <w:lang w:bidi="he-IL"/>
              </w:rPr>
            </w:pPr>
          </w:p>
        </w:tc>
      </w:tr>
      <w:tr w:rsidR="00327731" w:rsidRPr="000B3609" w14:paraId="58286C8D" w14:textId="77777777" w:rsidTr="00343943">
        <w:trPr>
          <w:jc w:val="center"/>
        </w:trPr>
        <w:tc>
          <w:tcPr>
            <w:tcW w:w="848" w:type="pct"/>
          </w:tcPr>
          <w:p w14:paraId="4C570B36" w14:textId="77777777" w:rsidR="00327731" w:rsidRPr="000B3609" w:rsidRDefault="00327731" w:rsidP="006D1525">
            <w:pPr>
              <w:spacing w:before="120" w:after="0" w:line="300" w:lineRule="exact"/>
              <w:jc w:val="both"/>
              <w:rPr>
                <w:rFonts w:ascii="David" w:hAnsi="David"/>
                <w:rtl/>
                <w:lang w:bidi="he-IL"/>
              </w:rPr>
            </w:pPr>
          </w:p>
        </w:tc>
        <w:tc>
          <w:tcPr>
            <w:tcW w:w="1101" w:type="pct"/>
          </w:tcPr>
          <w:p w14:paraId="4255E870" w14:textId="77777777" w:rsidR="00327731" w:rsidRPr="000B3609" w:rsidRDefault="00327731" w:rsidP="006D1525">
            <w:pPr>
              <w:spacing w:before="120" w:after="0" w:line="300" w:lineRule="exact"/>
              <w:jc w:val="both"/>
              <w:rPr>
                <w:rFonts w:ascii="David" w:hAnsi="David"/>
                <w:rtl/>
                <w:lang w:bidi="he-IL"/>
              </w:rPr>
            </w:pPr>
          </w:p>
        </w:tc>
        <w:tc>
          <w:tcPr>
            <w:tcW w:w="1202" w:type="pct"/>
          </w:tcPr>
          <w:p w14:paraId="74C2F803" w14:textId="77777777" w:rsidR="00327731" w:rsidRPr="000B3609" w:rsidRDefault="00327731" w:rsidP="006D1525">
            <w:pPr>
              <w:spacing w:before="120" w:after="0" w:line="300" w:lineRule="exact"/>
              <w:jc w:val="both"/>
              <w:rPr>
                <w:rFonts w:ascii="David" w:hAnsi="David"/>
                <w:rtl/>
                <w:lang w:bidi="he-IL"/>
              </w:rPr>
            </w:pPr>
          </w:p>
        </w:tc>
        <w:tc>
          <w:tcPr>
            <w:tcW w:w="815" w:type="pct"/>
          </w:tcPr>
          <w:p w14:paraId="76B1776F" w14:textId="77777777" w:rsidR="00327731" w:rsidRPr="000B3609" w:rsidRDefault="00327731" w:rsidP="006D1525">
            <w:pPr>
              <w:spacing w:before="120" w:after="0" w:line="300" w:lineRule="exact"/>
              <w:jc w:val="both"/>
              <w:rPr>
                <w:rFonts w:ascii="David" w:hAnsi="David"/>
                <w:rtl/>
                <w:lang w:bidi="he-IL"/>
              </w:rPr>
            </w:pPr>
          </w:p>
        </w:tc>
        <w:tc>
          <w:tcPr>
            <w:tcW w:w="1034" w:type="pct"/>
          </w:tcPr>
          <w:p w14:paraId="113FD058" w14:textId="77777777" w:rsidR="00327731" w:rsidRPr="000B3609" w:rsidRDefault="00327731" w:rsidP="006D1525">
            <w:pPr>
              <w:spacing w:before="120" w:after="0" w:line="300" w:lineRule="exact"/>
              <w:jc w:val="both"/>
              <w:rPr>
                <w:rFonts w:ascii="David" w:hAnsi="David"/>
                <w:rtl/>
                <w:lang w:bidi="he-IL"/>
              </w:rPr>
            </w:pPr>
          </w:p>
        </w:tc>
      </w:tr>
      <w:tr w:rsidR="00327731" w:rsidRPr="000B3609" w14:paraId="3C5AC00A" w14:textId="77777777" w:rsidTr="00343943">
        <w:trPr>
          <w:jc w:val="center"/>
        </w:trPr>
        <w:tc>
          <w:tcPr>
            <w:tcW w:w="848" w:type="pct"/>
          </w:tcPr>
          <w:p w14:paraId="21D939FC" w14:textId="77777777" w:rsidR="00327731" w:rsidRPr="000B3609" w:rsidRDefault="00327731" w:rsidP="006D1525">
            <w:pPr>
              <w:spacing w:before="120" w:after="0" w:line="300" w:lineRule="exact"/>
              <w:jc w:val="both"/>
              <w:rPr>
                <w:rFonts w:ascii="David" w:hAnsi="David"/>
                <w:rtl/>
                <w:lang w:bidi="he-IL"/>
              </w:rPr>
            </w:pPr>
          </w:p>
        </w:tc>
        <w:tc>
          <w:tcPr>
            <w:tcW w:w="1101" w:type="pct"/>
          </w:tcPr>
          <w:p w14:paraId="25924D71" w14:textId="77777777" w:rsidR="00327731" w:rsidRPr="000B3609" w:rsidRDefault="00327731" w:rsidP="006D1525">
            <w:pPr>
              <w:spacing w:before="120" w:after="0" w:line="300" w:lineRule="exact"/>
              <w:jc w:val="both"/>
              <w:rPr>
                <w:rFonts w:ascii="David" w:hAnsi="David"/>
                <w:rtl/>
                <w:lang w:bidi="he-IL"/>
              </w:rPr>
            </w:pPr>
          </w:p>
        </w:tc>
        <w:tc>
          <w:tcPr>
            <w:tcW w:w="1202" w:type="pct"/>
          </w:tcPr>
          <w:p w14:paraId="78B1BA2B" w14:textId="77777777" w:rsidR="00327731" w:rsidRPr="000B3609" w:rsidRDefault="00327731" w:rsidP="006D1525">
            <w:pPr>
              <w:spacing w:before="120" w:after="0" w:line="300" w:lineRule="exact"/>
              <w:jc w:val="both"/>
              <w:rPr>
                <w:rFonts w:ascii="David" w:hAnsi="David"/>
                <w:rtl/>
                <w:lang w:bidi="he-IL"/>
              </w:rPr>
            </w:pPr>
          </w:p>
        </w:tc>
        <w:tc>
          <w:tcPr>
            <w:tcW w:w="815" w:type="pct"/>
          </w:tcPr>
          <w:p w14:paraId="554006D2" w14:textId="77777777" w:rsidR="00327731" w:rsidRPr="000B3609" w:rsidRDefault="00327731" w:rsidP="006D1525">
            <w:pPr>
              <w:spacing w:before="120" w:after="0" w:line="300" w:lineRule="exact"/>
              <w:jc w:val="both"/>
              <w:rPr>
                <w:rFonts w:ascii="David" w:hAnsi="David"/>
                <w:rtl/>
                <w:lang w:bidi="he-IL"/>
              </w:rPr>
            </w:pPr>
          </w:p>
        </w:tc>
        <w:tc>
          <w:tcPr>
            <w:tcW w:w="1034" w:type="pct"/>
          </w:tcPr>
          <w:p w14:paraId="1452823B" w14:textId="77777777" w:rsidR="00327731" w:rsidRPr="000B3609" w:rsidRDefault="00327731" w:rsidP="006D1525">
            <w:pPr>
              <w:spacing w:before="120" w:after="0" w:line="300" w:lineRule="exact"/>
              <w:jc w:val="both"/>
              <w:rPr>
                <w:rFonts w:ascii="David" w:hAnsi="David"/>
                <w:rtl/>
                <w:lang w:bidi="he-IL"/>
              </w:rPr>
            </w:pPr>
          </w:p>
        </w:tc>
      </w:tr>
    </w:tbl>
    <w:p w14:paraId="008618BA" w14:textId="77777777" w:rsidR="00F81E90" w:rsidRPr="00343943" w:rsidRDefault="00343943" w:rsidP="00E7656C">
      <w:pPr>
        <w:spacing w:before="120" w:after="0" w:line="300" w:lineRule="exact"/>
        <w:ind w:left="992" w:right="1843"/>
        <w:jc w:val="both"/>
        <w:rPr>
          <w:rFonts w:ascii="David" w:hAnsi="David"/>
          <w:sz w:val="18"/>
          <w:szCs w:val="22"/>
          <w:rtl/>
          <w:lang w:bidi="he-IL"/>
        </w:rPr>
      </w:pPr>
      <w:r>
        <w:rPr>
          <w:rFonts w:ascii="David" w:hAnsi="David" w:hint="cs"/>
          <w:sz w:val="18"/>
          <w:szCs w:val="22"/>
          <w:rtl/>
          <w:lang w:bidi="he-IL"/>
        </w:rPr>
        <w:t xml:space="preserve">* </w:t>
      </w:r>
      <w:r w:rsidR="00DE2C39" w:rsidRPr="004746B9">
        <w:rPr>
          <w:rFonts w:ascii="David" w:hAnsi="David" w:hint="cs"/>
          <w:sz w:val="18"/>
          <w:szCs w:val="22"/>
          <w:rtl/>
          <w:lang w:bidi="he-IL"/>
        </w:rPr>
        <w:t xml:space="preserve">יצרן </w:t>
      </w:r>
      <w:r w:rsidR="00F81E90" w:rsidRPr="004746B9">
        <w:rPr>
          <w:rFonts w:ascii="David" w:hAnsi="David" w:hint="cs"/>
          <w:sz w:val="18"/>
          <w:szCs w:val="22"/>
          <w:rtl/>
          <w:lang w:bidi="he-IL"/>
        </w:rPr>
        <w:t xml:space="preserve">אשר בנקודת החיבור אליה הוא מחובר ישנו </w:t>
      </w:r>
      <w:r w:rsidR="00DE2C39" w:rsidRPr="004746B9">
        <w:rPr>
          <w:rFonts w:ascii="David" w:hAnsi="David" w:hint="cs"/>
          <w:sz w:val="18"/>
          <w:szCs w:val="22"/>
          <w:rtl/>
          <w:lang w:bidi="he-IL"/>
        </w:rPr>
        <w:t>יותר</w:t>
      </w:r>
      <w:r w:rsidR="00DE2C39" w:rsidRPr="004746B9">
        <w:rPr>
          <w:rFonts w:ascii="David" w:hAnsi="David" w:hint="cs"/>
          <w:sz w:val="22"/>
          <w:szCs w:val="22"/>
          <w:rtl/>
        </w:rPr>
        <w:t xml:space="preserve"> </w:t>
      </w:r>
      <w:r w:rsidR="00DE2C39" w:rsidRPr="004746B9">
        <w:rPr>
          <w:rFonts w:ascii="David" w:hAnsi="David" w:hint="cs"/>
          <w:sz w:val="18"/>
          <w:szCs w:val="22"/>
          <w:rtl/>
          <w:lang w:bidi="he-IL"/>
        </w:rPr>
        <w:t>ממתקן</w:t>
      </w:r>
      <w:r w:rsidR="00DE2C39" w:rsidRPr="004746B9">
        <w:rPr>
          <w:rFonts w:ascii="David" w:hAnsi="David" w:hint="cs"/>
          <w:sz w:val="22"/>
          <w:szCs w:val="22"/>
          <w:rtl/>
        </w:rPr>
        <w:t xml:space="preserve"> </w:t>
      </w:r>
      <w:r w:rsidR="00DE2C39" w:rsidRPr="004746B9">
        <w:rPr>
          <w:rFonts w:ascii="David" w:hAnsi="David" w:hint="cs"/>
          <w:sz w:val="18"/>
          <w:szCs w:val="22"/>
          <w:rtl/>
          <w:lang w:bidi="he-IL"/>
        </w:rPr>
        <w:t>ייצור</w:t>
      </w:r>
      <w:r w:rsidR="00DE2C39" w:rsidRPr="004746B9">
        <w:rPr>
          <w:rFonts w:ascii="David" w:hAnsi="David" w:hint="cs"/>
          <w:sz w:val="22"/>
          <w:szCs w:val="22"/>
          <w:rtl/>
        </w:rPr>
        <w:t xml:space="preserve"> </w:t>
      </w:r>
      <w:r w:rsidR="00DE2C39" w:rsidRPr="004746B9">
        <w:rPr>
          <w:rFonts w:ascii="David" w:hAnsi="David" w:hint="cs"/>
          <w:sz w:val="18"/>
          <w:szCs w:val="22"/>
          <w:rtl/>
          <w:lang w:bidi="he-IL"/>
        </w:rPr>
        <w:t>אחד</w:t>
      </w:r>
      <w:r w:rsidR="00F81E90">
        <w:rPr>
          <w:rFonts w:ascii="David" w:hAnsi="David" w:hint="cs"/>
          <w:sz w:val="18"/>
          <w:szCs w:val="22"/>
          <w:rtl/>
          <w:lang w:bidi="he-IL"/>
        </w:rPr>
        <w:t>,</w:t>
      </w:r>
      <w:r w:rsidR="00DE2C39" w:rsidRPr="004746B9">
        <w:rPr>
          <w:rFonts w:ascii="David" w:hAnsi="David" w:hint="cs"/>
          <w:sz w:val="18"/>
          <w:szCs w:val="22"/>
          <w:rtl/>
          <w:lang w:bidi="he-IL"/>
        </w:rPr>
        <w:t xml:space="preserve"> ידווח</w:t>
      </w:r>
      <w:r w:rsidR="00F81E90" w:rsidRPr="004746B9">
        <w:rPr>
          <w:rFonts w:ascii="David" w:hAnsi="David" w:hint="cs"/>
          <w:sz w:val="18"/>
          <w:szCs w:val="22"/>
          <w:rtl/>
          <w:lang w:bidi="he-IL"/>
        </w:rPr>
        <w:t xml:space="preserve"> את הכמות המיועדת </w:t>
      </w:r>
      <w:r w:rsidR="00513896">
        <w:rPr>
          <w:rFonts w:ascii="David" w:hAnsi="David" w:hint="cs"/>
          <w:sz w:val="18"/>
          <w:szCs w:val="22"/>
          <w:rtl/>
          <w:lang w:bidi="he-IL"/>
        </w:rPr>
        <w:t>למכירה למנהל המערכת</w:t>
      </w:r>
      <w:r>
        <w:rPr>
          <w:rFonts w:ascii="David" w:hAnsi="David" w:hint="cs"/>
          <w:sz w:val="18"/>
          <w:szCs w:val="22"/>
          <w:rtl/>
          <w:lang w:bidi="he-IL"/>
        </w:rPr>
        <w:t xml:space="preserve"> </w:t>
      </w:r>
      <w:r w:rsidRPr="004746B9">
        <w:rPr>
          <w:rFonts w:ascii="David" w:hAnsi="David" w:hint="cs"/>
          <w:sz w:val="18"/>
          <w:szCs w:val="22"/>
          <w:rtl/>
          <w:lang w:bidi="he-IL"/>
        </w:rPr>
        <w:t xml:space="preserve">ממתקן הייצור </w:t>
      </w:r>
      <w:r>
        <w:rPr>
          <w:rFonts w:ascii="David" w:hAnsi="David" w:hint="cs"/>
          <w:sz w:val="18"/>
          <w:szCs w:val="22"/>
          <w:rtl/>
          <w:lang w:bidi="he-IL"/>
        </w:rPr>
        <w:t xml:space="preserve">(עמודה </w:t>
      </w:r>
      <w:r w:rsidR="001821C6">
        <w:rPr>
          <w:rFonts w:asciiTheme="minorHAnsi" w:hAnsiTheme="minorHAnsi" w:hint="cs"/>
          <w:sz w:val="18"/>
          <w:szCs w:val="22"/>
          <w:lang w:bidi="he-IL"/>
        </w:rPr>
        <w:t>C</w:t>
      </w:r>
      <w:r>
        <w:rPr>
          <w:rFonts w:asciiTheme="minorHAnsi" w:hAnsiTheme="minorHAnsi" w:hint="cs"/>
          <w:sz w:val="18"/>
          <w:szCs w:val="22"/>
          <w:rtl/>
          <w:lang w:bidi="he-IL"/>
        </w:rPr>
        <w:t>)</w:t>
      </w:r>
      <w:r>
        <w:rPr>
          <w:rFonts w:ascii="David" w:hAnsi="David" w:hint="cs"/>
          <w:sz w:val="18"/>
          <w:szCs w:val="22"/>
          <w:rtl/>
          <w:lang w:bidi="he-IL"/>
        </w:rPr>
        <w:t xml:space="preserve"> ולצריכה ממתקן הייצור (עמודה </w:t>
      </w:r>
      <w:r>
        <w:rPr>
          <w:rFonts w:asciiTheme="minorHAnsi" w:hAnsiTheme="minorHAnsi"/>
          <w:sz w:val="18"/>
          <w:szCs w:val="22"/>
          <w:lang w:bidi="he-IL"/>
        </w:rPr>
        <w:t>D</w:t>
      </w:r>
      <w:r>
        <w:rPr>
          <w:rFonts w:asciiTheme="minorHAnsi" w:hAnsiTheme="minorHAnsi" w:hint="cs"/>
          <w:sz w:val="18"/>
          <w:szCs w:val="22"/>
          <w:rtl/>
          <w:lang w:bidi="he-IL"/>
        </w:rPr>
        <w:t xml:space="preserve">) </w:t>
      </w:r>
      <w:r w:rsidR="00F81E90" w:rsidRPr="004746B9">
        <w:rPr>
          <w:rFonts w:ascii="David" w:hAnsi="David" w:hint="cs"/>
          <w:sz w:val="18"/>
          <w:szCs w:val="22"/>
          <w:rtl/>
          <w:lang w:bidi="he-IL"/>
        </w:rPr>
        <w:t xml:space="preserve">בהתאם לאמת מידה </w:t>
      </w:r>
      <w:r w:rsidR="00E7656C">
        <w:rPr>
          <w:rFonts w:ascii="David" w:hAnsi="David" w:hint="cs"/>
          <w:sz w:val="18"/>
          <w:szCs w:val="22"/>
          <w:rtl/>
          <w:lang w:bidi="he-IL"/>
        </w:rPr>
        <w:t xml:space="preserve">_____ </w:t>
      </w:r>
      <w:r w:rsidR="00E10825">
        <w:rPr>
          <w:rFonts w:ascii="David" w:hAnsi="David" w:hint="cs"/>
          <w:sz w:val="18"/>
          <w:szCs w:val="22"/>
          <w:rtl/>
          <w:lang w:bidi="he-IL"/>
        </w:rPr>
        <w:t>"</w:t>
      </w:r>
      <w:r w:rsidR="00E10825" w:rsidRPr="00343943">
        <w:rPr>
          <w:rFonts w:ascii="David" w:hAnsi="David"/>
          <w:sz w:val="18"/>
          <w:szCs w:val="22"/>
          <w:rtl/>
          <w:lang w:bidi="he-IL"/>
        </w:rPr>
        <w:t>ריבוי</w:t>
      </w:r>
      <w:r w:rsidR="00E10825" w:rsidRPr="00343943">
        <w:rPr>
          <w:rFonts w:ascii="David" w:hAnsi="David"/>
          <w:sz w:val="22"/>
          <w:szCs w:val="22"/>
          <w:rtl/>
        </w:rPr>
        <w:t xml:space="preserve"> </w:t>
      </w:r>
      <w:r w:rsidR="00E10825" w:rsidRPr="00343943">
        <w:rPr>
          <w:rFonts w:ascii="David" w:hAnsi="David"/>
          <w:sz w:val="18"/>
          <w:szCs w:val="22"/>
          <w:rtl/>
          <w:lang w:bidi="he-IL"/>
        </w:rPr>
        <w:t>מתקני</w:t>
      </w:r>
      <w:r w:rsidR="00E10825" w:rsidRPr="00343943">
        <w:rPr>
          <w:rFonts w:ascii="David" w:hAnsi="David"/>
          <w:sz w:val="22"/>
          <w:szCs w:val="22"/>
          <w:rtl/>
        </w:rPr>
        <w:t xml:space="preserve"> </w:t>
      </w:r>
      <w:r w:rsidR="00E10825" w:rsidRPr="00343943">
        <w:rPr>
          <w:rFonts w:ascii="David" w:hAnsi="David"/>
          <w:sz w:val="18"/>
          <w:szCs w:val="22"/>
          <w:rtl/>
          <w:lang w:bidi="he-IL"/>
        </w:rPr>
        <w:t>ייצור</w:t>
      </w:r>
      <w:r w:rsidR="00E10825" w:rsidRPr="00343943">
        <w:rPr>
          <w:rFonts w:ascii="David" w:hAnsi="David"/>
          <w:sz w:val="22"/>
          <w:szCs w:val="22"/>
          <w:rtl/>
        </w:rPr>
        <w:t xml:space="preserve"> </w:t>
      </w:r>
      <w:r w:rsidR="00E10825" w:rsidRPr="00343943">
        <w:rPr>
          <w:rFonts w:ascii="David" w:hAnsi="David"/>
          <w:sz w:val="18"/>
          <w:szCs w:val="22"/>
          <w:rtl/>
          <w:lang w:bidi="he-IL"/>
        </w:rPr>
        <w:t>המחוברים</w:t>
      </w:r>
      <w:r w:rsidR="00E10825" w:rsidRPr="00343943">
        <w:rPr>
          <w:rFonts w:ascii="David" w:hAnsi="David"/>
          <w:sz w:val="22"/>
          <w:szCs w:val="22"/>
          <w:rtl/>
        </w:rPr>
        <w:t xml:space="preserve"> </w:t>
      </w:r>
      <w:r w:rsidR="00E10825" w:rsidRPr="00343943">
        <w:rPr>
          <w:rFonts w:ascii="David" w:hAnsi="David"/>
          <w:sz w:val="18"/>
          <w:szCs w:val="22"/>
          <w:rtl/>
          <w:lang w:bidi="he-IL"/>
        </w:rPr>
        <w:t>לרשת</w:t>
      </w:r>
      <w:r w:rsidR="00E10825" w:rsidRPr="00343943">
        <w:rPr>
          <w:rFonts w:ascii="David" w:hAnsi="David"/>
          <w:sz w:val="22"/>
          <w:szCs w:val="22"/>
          <w:rtl/>
        </w:rPr>
        <w:t xml:space="preserve"> </w:t>
      </w:r>
      <w:r w:rsidR="00E10825" w:rsidRPr="00343943">
        <w:rPr>
          <w:rFonts w:ascii="David" w:hAnsi="David"/>
          <w:sz w:val="18"/>
          <w:szCs w:val="22"/>
          <w:rtl/>
          <w:lang w:bidi="he-IL"/>
        </w:rPr>
        <w:t>החלוקה</w:t>
      </w:r>
      <w:r w:rsidR="00E10825" w:rsidRPr="00343943">
        <w:rPr>
          <w:rFonts w:ascii="David" w:hAnsi="David" w:hint="cs"/>
          <w:sz w:val="18"/>
          <w:szCs w:val="22"/>
          <w:rtl/>
          <w:lang w:bidi="he-IL"/>
        </w:rPr>
        <w:t xml:space="preserve">, </w:t>
      </w:r>
      <w:r w:rsidR="00E10825" w:rsidRPr="00343943">
        <w:rPr>
          <w:rFonts w:ascii="David" w:hAnsi="David"/>
          <w:sz w:val="18"/>
          <w:szCs w:val="22"/>
          <w:rtl/>
          <w:lang w:bidi="he-IL"/>
        </w:rPr>
        <w:t>והממוקמים</w:t>
      </w:r>
      <w:r w:rsidR="00E10825" w:rsidRPr="00343943">
        <w:rPr>
          <w:rFonts w:ascii="David" w:hAnsi="David"/>
          <w:sz w:val="22"/>
          <w:szCs w:val="22"/>
          <w:rtl/>
        </w:rPr>
        <w:t xml:space="preserve"> </w:t>
      </w:r>
      <w:r w:rsidR="00E10825" w:rsidRPr="00343943">
        <w:rPr>
          <w:rFonts w:ascii="David" w:hAnsi="David"/>
          <w:sz w:val="18"/>
          <w:szCs w:val="22"/>
          <w:rtl/>
          <w:lang w:bidi="he-IL"/>
        </w:rPr>
        <w:t>במקום</w:t>
      </w:r>
      <w:r w:rsidR="00E10825" w:rsidRPr="00343943">
        <w:rPr>
          <w:rFonts w:ascii="David" w:hAnsi="David"/>
          <w:sz w:val="22"/>
          <w:szCs w:val="22"/>
          <w:rtl/>
        </w:rPr>
        <w:t xml:space="preserve"> </w:t>
      </w:r>
      <w:r w:rsidR="00E10825" w:rsidRPr="00343943">
        <w:rPr>
          <w:rFonts w:ascii="David" w:hAnsi="David"/>
          <w:sz w:val="18"/>
          <w:szCs w:val="22"/>
          <w:rtl/>
          <w:lang w:bidi="he-IL"/>
        </w:rPr>
        <w:t>צרכנות</w:t>
      </w:r>
      <w:r w:rsidR="00E10825" w:rsidRPr="00343943">
        <w:rPr>
          <w:rFonts w:ascii="David" w:hAnsi="David"/>
          <w:sz w:val="22"/>
          <w:szCs w:val="22"/>
          <w:rtl/>
        </w:rPr>
        <w:t xml:space="preserve"> </w:t>
      </w:r>
      <w:r w:rsidR="00E10825" w:rsidRPr="00343943">
        <w:rPr>
          <w:rFonts w:ascii="David" w:hAnsi="David"/>
          <w:sz w:val="18"/>
          <w:szCs w:val="22"/>
          <w:rtl/>
          <w:lang w:bidi="he-IL"/>
        </w:rPr>
        <w:t>אחד</w:t>
      </w:r>
      <w:r w:rsidR="00E10825">
        <w:rPr>
          <w:rFonts w:ascii="David" w:hAnsi="David" w:hint="cs"/>
          <w:sz w:val="18"/>
          <w:szCs w:val="22"/>
          <w:rtl/>
          <w:lang w:bidi="he-IL"/>
        </w:rPr>
        <w:t>"</w:t>
      </w:r>
      <w:r w:rsidR="00E7656C">
        <w:rPr>
          <w:rFonts w:ascii="David" w:hAnsi="David" w:hint="cs"/>
          <w:sz w:val="18"/>
          <w:szCs w:val="22"/>
          <w:rtl/>
          <w:lang w:bidi="he-IL"/>
        </w:rPr>
        <w:t>.</w:t>
      </w:r>
      <w:r w:rsidR="00E7656C">
        <w:rPr>
          <w:rStyle w:val="afe"/>
          <w:rFonts w:ascii="David" w:hAnsi="David"/>
          <w:sz w:val="18"/>
          <w:rtl/>
          <w:lang w:bidi="he-IL"/>
        </w:rPr>
        <w:footnoteReference w:id="2"/>
      </w:r>
    </w:p>
    <w:p w14:paraId="336F49EC" w14:textId="77777777" w:rsidR="00343943" w:rsidRPr="00343943" w:rsidRDefault="00343943" w:rsidP="00343943">
      <w:pPr>
        <w:spacing w:before="120" w:after="0" w:line="300" w:lineRule="exact"/>
        <w:ind w:left="1276" w:right="1843" w:hanging="284"/>
        <w:jc w:val="both"/>
        <w:rPr>
          <w:rFonts w:asciiTheme="minorHAnsi" w:hAnsiTheme="minorHAnsi"/>
          <w:sz w:val="18"/>
          <w:szCs w:val="22"/>
          <w:rtl/>
          <w:lang w:bidi="he-IL"/>
        </w:rPr>
      </w:pPr>
      <w:r>
        <w:rPr>
          <w:rFonts w:ascii="David" w:hAnsi="David" w:cs="Tahoma" w:hint="cs"/>
          <w:sz w:val="18"/>
          <w:szCs w:val="22"/>
          <w:rtl/>
          <w:lang w:bidi="he-IL"/>
        </w:rPr>
        <w:t>**</w:t>
      </w:r>
      <w:r>
        <w:rPr>
          <w:rFonts w:asciiTheme="minorHAnsi" w:hAnsiTheme="minorHAnsi" w:hint="cs"/>
          <w:sz w:val="18"/>
          <w:szCs w:val="22"/>
          <w:rtl/>
          <w:lang w:bidi="he-IL"/>
        </w:rPr>
        <w:t xml:space="preserve"> </w:t>
      </w:r>
      <w:r>
        <w:rPr>
          <w:rFonts w:ascii="David" w:hAnsi="David" w:hint="cs"/>
          <w:sz w:val="18"/>
          <w:szCs w:val="22"/>
          <w:rtl/>
          <w:lang w:bidi="he-IL"/>
        </w:rPr>
        <w:t xml:space="preserve">סך האנרגיה הזמינה לייצור תהיה שווה לאנרגיה המתוכננת לייצור במתקן </w:t>
      </w:r>
      <w:r w:rsidR="001821C6">
        <w:rPr>
          <w:rFonts w:ascii="David" w:hAnsi="David" w:hint="cs"/>
          <w:sz w:val="18"/>
          <w:szCs w:val="22"/>
          <w:rtl/>
          <w:lang w:bidi="he-IL"/>
        </w:rPr>
        <w:t xml:space="preserve">(עמודה </w:t>
      </w:r>
      <w:r w:rsidR="001821C6">
        <w:rPr>
          <w:rFonts w:ascii="David" w:hAnsi="David"/>
          <w:sz w:val="18"/>
          <w:szCs w:val="22"/>
          <w:lang w:bidi="he-IL"/>
        </w:rPr>
        <w:t xml:space="preserve"> (</w:t>
      </w:r>
      <w:r w:rsidR="001821C6">
        <w:rPr>
          <w:rFonts w:ascii="David" w:hAnsi="David" w:hint="cs"/>
          <w:sz w:val="18"/>
          <w:szCs w:val="22"/>
          <w:lang w:bidi="he-IL"/>
        </w:rPr>
        <w:t>B</w:t>
      </w:r>
      <w:r>
        <w:rPr>
          <w:rFonts w:ascii="David" w:hAnsi="David" w:hint="cs"/>
          <w:sz w:val="18"/>
          <w:szCs w:val="22"/>
          <w:rtl/>
          <w:lang w:bidi="he-IL"/>
        </w:rPr>
        <w:t xml:space="preserve">ולאנרגיה המוצעת </w:t>
      </w:r>
      <w:proofErr w:type="spellStart"/>
      <w:r>
        <w:rPr>
          <w:rFonts w:ascii="David" w:hAnsi="David" w:hint="cs"/>
          <w:sz w:val="18"/>
          <w:szCs w:val="22"/>
          <w:rtl/>
          <w:lang w:bidi="he-IL"/>
        </w:rPr>
        <w:t>להעאלת</w:t>
      </w:r>
      <w:proofErr w:type="spellEnd"/>
      <w:r>
        <w:rPr>
          <w:rFonts w:ascii="David" w:hAnsi="David" w:hint="cs"/>
          <w:sz w:val="18"/>
          <w:szCs w:val="22"/>
          <w:rtl/>
          <w:lang w:bidi="he-IL"/>
        </w:rPr>
        <w:t xml:space="preserve"> עומס </w:t>
      </w:r>
      <w:r>
        <w:rPr>
          <w:rFonts w:asciiTheme="minorHAnsi" w:hAnsiTheme="minorHAnsi" w:hint="cs"/>
          <w:sz w:val="18"/>
          <w:szCs w:val="22"/>
          <w:rtl/>
          <w:lang w:bidi="he-IL"/>
        </w:rPr>
        <w:t xml:space="preserve">(עמודה </w:t>
      </w:r>
      <w:r>
        <w:rPr>
          <w:rFonts w:asciiTheme="minorHAnsi" w:hAnsiTheme="minorHAnsi"/>
          <w:sz w:val="18"/>
          <w:szCs w:val="22"/>
          <w:lang w:bidi="he-IL"/>
        </w:rPr>
        <w:t>B</w:t>
      </w:r>
      <w:r>
        <w:rPr>
          <w:rFonts w:asciiTheme="minorHAnsi" w:hAnsiTheme="minorHAnsi" w:hint="cs"/>
          <w:sz w:val="18"/>
          <w:szCs w:val="22"/>
          <w:rtl/>
          <w:lang w:bidi="he-IL"/>
        </w:rPr>
        <w:t xml:space="preserve"> בטופס 2).</w:t>
      </w:r>
      <w:r>
        <w:rPr>
          <w:rFonts w:ascii="David" w:hAnsi="David" w:hint="cs"/>
          <w:sz w:val="18"/>
          <w:szCs w:val="22"/>
          <w:rtl/>
          <w:lang w:bidi="he-IL"/>
        </w:rPr>
        <w:t xml:space="preserve">  </w:t>
      </w:r>
    </w:p>
    <w:p w14:paraId="4F73BEF9" w14:textId="77777777" w:rsidR="00E7656C" w:rsidRDefault="00E7656C" w:rsidP="003A3516">
      <w:pPr>
        <w:spacing w:before="120" w:after="0" w:line="300" w:lineRule="exact"/>
        <w:jc w:val="both"/>
        <w:rPr>
          <w:rFonts w:ascii="David" w:hAnsi="David"/>
          <w:b/>
          <w:bCs/>
          <w:rtl/>
          <w:lang w:bidi="he-IL"/>
        </w:rPr>
      </w:pPr>
    </w:p>
    <w:p w14:paraId="26722C70" w14:textId="77777777" w:rsidR="00E7656C" w:rsidRDefault="00E7656C" w:rsidP="003A3516">
      <w:pPr>
        <w:spacing w:before="120" w:after="0" w:line="300" w:lineRule="exact"/>
        <w:jc w:val="both"/>
        <w:rPr>
          <w:rFonts w:ascii="David" w:hAnsi="David"/>
          <w:b/>
          <w:bCs/>
          <w:rtl/>
          <w:lang w:bidi="he-IL"/>
        </w:rPr>
      </w:pPr>
    </w:p>
    <w:p w14:paraId="051F9BE8" w14:textId="77777777" w:rsidR="001F1D65" w:rsidRPr="00F5610A" w:rsidRDefault="001F1D65" w:rsidP="003A3516">
      <w:pPr>
        <w:spacing w:before="120" w:after="0" w:line="300" w:lineRule="exact"/>
        <w:jc w:val="both"/>
        <w:rPr>
          <w:rFonts w:ascii="David" w:hAnsi="David"/>
          <w:b/>
          <w:bCs/>
          <w:rtl/>
          <w:lang w:bidi="he-IL"/>
        </w:rPr>
      </w:pPr>
      <w:r w:rsidRPr="000B3609">
        <w:rPr>
          <w:rFonts w:ascii="David" w:hAnsi="David"/>
          <w:b/>
          <w:bCs/>
          <w:rtl/>
          <w:lang w:bidi="he-IL"/>
        </w:rPr>
        <w:t>טופס 2 – הצעות ל</w:t>
      </w:r>
      <w:r w:rsidR="004A0646" w:rsidRPr="000B3609">
        <w:rPr>
          <w:rFonts w:ascii="David" w:hAnsi="David"/>
          <w:b/>
          <w:bCs/>
          <w:rtl/>
          <w:lang w:bidi="he-IL"/>
        </w:rPr>
        <w:t>הוספת</w:t>
      </w:r>
      <w:r w:rsidR="0079474C" w:rsidRPr="000B3609">
        <w:rPr>
          <w:rFonts w:ascii="David" w:hAnsi="David"/>
          <w:b/>
          <w:bCs/>
          <w:rtl/>
          <w:lang w:bidi="he-IL"/>
        </w:rPr>
        <w:t xml:space="preserve"> עומס </w:t>
      </w:r>
      <w:r w:rsidRPr="000B3609">
        <w:rPr>
          <w:rFonts w:ascii="David" w:hAnsi="David"/>
          <w:b/>
          <w:bCs/>
          <w:rtl/>
          <w:lang w:bidi="he-IL"/>
        </w:rPr>
        <w:t>יום מראש ובזמן אמת</w:t>
      </w:r>
      <w:r w:rsidRPr="00F5610A">
        <w:rPr>
          <w:rFonts w:ascii="David" w:hAnsi="David"/>
          <w:b/>
          <w:bCs/>
          <w:rtl/>
          <w:lang w:bidi="he-IL"/>
        </w:rPr>
        <w:t xml:space="preserve"> </w:t>
      </w:r>
    </w:p>
    <w:p w14:paraId="28ACD73E" w14:textId="77777777" w:rsidR="001F1D65" w:rsidRPr="000B3609" w:rsidRDefault="001F1D65" w:rsidP="006518B3">
      <w:pPr>
        <w:spacing w:before="120" w:after="0" w:line="300" w:lineRule="exact"/>
        <w:jc w:val="both"/>
        <w:rPr>
          <w:rFonts w:ascii="David" w:hAnsi="David"/>
          <w:rtl/>
          <w:lang w:bidi="he-IL"/>
        </w:rPr>
      </w:pPr>
      <w:r w:rsidRPr="000B3609">
        <w:rPr>
          <w:rFonts w:ascii="David" w:hAnsi="David"/>
          <w:rtl/>
          <w:lang w:bidi="he-IL"/>
        </w:rPr>
        <w:t>תאריך ________</w:t>
      </w:r>
    </w:p>
    <w:p w14:paraId="09CA35B3" w14:textId="77777777" w:rsidR="001F1D65" w:rsidRPr="000B3609" w:rsidRDefault="001F1D65" w:rsidP="006518B3">
      <w:pPr>
        <w:spacing w:before="120" w:after="0" w:line="300" w:lineRule="exact"/>
        <w:jc w:val="both"/>
        <w:rPr>
          <w:rFonts w:ascii="David" w:hAnsi="David"/>
          <w:rtl/>
          <w:lang w:bidi="he-IL"/>
        </w:rPr>
      </w:pPr>
      <w:r w:rsidRPr="000B3609">
        <w:rPr>
          <w:rFonts w:ascii="David" w:hAnsi="David"/>
          <w:rtl/>
          <w:lang w:bidi="he-IL"/>
        </w:rPr>
        <w:t xml:space="preserve">שם </w:t>
      </w:r>
      <w:r w:rsidR="00E41AD2" w:rsidRPr="000B3609">
        <w:rPr>
          <w:rFonts w:ascii="David" w:hAnsi="David"/>
          <w:rtl/>
          <w:lang w:bidi="he-IL"/>
        </w:rPr>
        <w:t xml:space="preserve">היצרן </w:t>
      </w:r>
      <w:r w:rsidRPr="000B3609">
        <w:rPr>
          <w:rFonts w:ascii="David" w:hAnsi="David"/>
          <w:rtl/>
          <w:lang w:bidi="he-IL"/>
        </w:rPr>
        <w:t>____________</w:t>
      </w:r>
    </w:p>
    <w:p w14:paraId="2D7AD524" w14:textId="77777777" w:rsidR="001F1D65" w:rsidRPr="000B3609" w:rsidRDefault="001F1D65" w:rsidP="006518B3">
      <w:pPr>
        <w:spacing w:before="120" w:after="0" w:line="300" w:lineRule="exact"/>
        <w:jc w:val="both"/>
        <w:rPr>
          <w:rFonts w:ascii="David" w:hAnsi="David"/>
          <w:rtl/>
          <w:lang w:bidi="he-IL"/>
        </w:rPr>
      </w:pPr>
      <w:r w:rsidRPr="000B3609">
        <w:rPr>
          <w:rFonts w:ascii="David" w:hAnsi="David"/>
          <w:rtl/>
          <w:lang w:bidi="he-IL"/>
        </w:rPr>
        <w:t xml:space="preserve">מתקן </w:t>
      </w:r>
      <w:r w:rsidR="00915CE6" w:rsidRPr="000B3609">
        <w:rPr>
          <w:rFonts w:ascii="David" w:hAnsi="David"/>
          <w:rtl/>
          <w:lang w:bidi="he-IL"/>
        </w:rPr>
        <w:t>ה</w:t>
      </w:r>
      <w:r w:rsidRPr="000B3609">
        <w:rPr>
          <w:rFonts w:ascii="David" w:hAnsi="David"/>
          <w:rtl/>
          <w:lang w:bidi="he-IL"/>
        </w:rPr>
        <w:t>ייצור __________</w:t>
      </w:r>
    </w:p>
    <w:p w14:paraId="5C4F99FF" w14:textId="77777777" w:rsidR="0082207A" w:rsidRPr="001821C6" w:rsidRDefault="0082207A" w:rsidP="001821C6">
      <w:pPr>
        <w:spacing w:before="120" w:after="0" w:line="300" w:lineRule="exact"/>
        <w:rPr>
          <w:rFonts w:ascii="David" w:hAnsi="David"/>
          <w:b/>
          <w:bCs/>
          <w:rtl/>
          <w:lang w:bidi="he-IL"/>
        </w:rPr>
      </w:pPr>
      <w:r w:rsidRPr="000B3609">
        <w:rPr>
          <w:rFonts w:ascii="David" w:hAnsi="David"/>
          <w:b/>
          <w:bCs/>
          <w:rtl/>
          <w:lang w:bidi="he-IL"/>
        </w:rPr>
        <w:lastRenderedPageBreak/>
        <w:t>הצעות להוספת עומס</w:t>
      </w:r>
      <w:r w:rsidR="00A34672">
        <w:rPr>
          <w:rFonts w:ascii="David" w:hAnsi="David" w:hint="cs"/>
          <w:b/>
          <w:bCs/>
          <w:rtl/>
          <w:lang w:bidi="he-IL"/>
        </w:rPr>
        <w:t xml:space="preserve">, מעבר לאנרגיה המתוכננת </w:t>
      </w:r>
      <w:r w:rsidR="001821C6" w:rsidRPr="001821C6">
        <w:rPr>
          <w:rFonts w:ascii="David" w:hAnsi="David" w:hint="cs"/>
          <w:b/>
          <w:bCs/>
          <w:rtl/>
          <w:lang w:bidi="he-IL"/>
        </w:rPr>
        <w:t>לייצור</w:t>
      </w:r>
      <w:r w:rsidR="001821C6" w:rsidRPr="001821C6">
        <w:rPr>
          <w:rFonts w:ascii="David" w:hAnsi="David"/>
          <w:b/>
          <w:bCs/>
          <w:rtl/>
          <w:lang w:bidi="he-IL"/>
        </w:rPr>
        <w:t xml:space="preserve"> במתקן</w:t>
      </w:r>
      <w:r w:rsidR="001821C6" w:rsidRPr="001821C6">
        <w:rPr>
          <w:rFonts w:ascii="David" w:hAnsi="David" w:hint="cs"/>
          <w:b/>
          <w:bCs/>
          <w:rtl/>
          <w:lang w:bidi="he-IL"/>
        </w:rPr>
        <w:t xml:space="preserve"> הייצור</w:t>
      </w:r>
      <w:r w:rsidR="001821C6">
        <w:rPr>
          <w:rFonts w:ascii="David" w:hAnsi="David" w:hint="cs"/>
          <w:b/>
          <w:bCs/>
          <w:rtl/>
          <w:lang w:bidi="he-IL"/>
        </w:rPr>
        <w:t xml:space="preserve"> </w:t>
      </w:r>
      <w:r w:rsidR="00A34672">
        <w:rPr>
          <w:rFonts w:ascii="David" w:hAnsi="David" w:hint="cs"/>
          <w:b/>
          <w:bCs/>
          <w:rtl/>
          <w:lang w:bidi="he-IL"/>
        </w:rPr>
        <w:t>לפי טופס 1.</w:t>
      </w:r>
    </w:p>
    <w:tbl>
      <w:tblPr>
        <w:tblStyle w:val="aff4"/>
        <w:bidiVisual/>
        <w:tblW w:w="4058" w:type="pct"/>
        <w:jc w:val="center"/>
        <w:tblLook w:val="04A0" w:firstRow="1" w:lastRow="0" w:firstColumn="1" w:lastColumn="0" w:noHBand="0" w:noVBand="1"/>
      </w:tblPr>
      <w:tblGrid>
        <w:gridCol w:w="2301"/>
        <w:gridCol w:w="2301"/>
        <w:gridCol w:w="2868"/>
      </w:tblGrid>
      <w:tr w:rsidR="00BA49C3" w:rsidRPr="003C469B" w14:paraId="26CF3353" w14:textId="77777777" w:rsidTr="00BA49C3">
        <w:trPr>
          <w:jc w:val="center"/>
        </w:trPr>
        <w:tc>
          <w:tcPr>
            <w:tcW w:w="1540" w:type="pct"/>
          </w:tcPr>
          <w:p w14:paraId="74D3B642" w14:textId="77777777" w:rsidR="00BA49C3" w:rsidRPr="000B3609" w:rsidRDefault="00BA49C3" w:rsidP="00404F51">
            <w:pPr>
              <w:spacing w:before="120" w:after="0" w:line="300" w:lineRule="exact"/>
              <w:jc w:val="both"/>
              <w:rPr>
                <w:rFonts w:ascii="David" w:hAnsi="David"/>
                <w:rtl/>
                <w:lang w:bidi="he-IL"/>
              </w:rPr>
            </w:pPr>
          </w:p>
        </w:tc>
        <w:tc>
          <w:tcPr>
            <w:tcW w:w="3460" w:type="pct"/>
            <w:gridSpan w:val="2"/>
          </w:tcPr>
          <w:p w14:paraId="7903EE05" w14:textId="77777777" w:rsidR="00BA49C3" w:rsidRPr="000B3609" w:rsidRDefault="00BA49C3" w:rsidP="00BA49C3">
            <w:pPr>
              <w:spacing w:before="120" w:after="0" w:line="300" w:lineRule="exact"/>
              <w:jc w:val="center"/>
              <w:rPr>
                <w:rFonts w:ascii="David" w:hAnsi="David"/>
                <w:rtl/>
                <w:lang w:bidi="he-IL"/>
              </w:rPr>
            </w:pPr>
            <w:r w:rsidRPr="000B3609">
              <w:rPr>
                <w:rFonts w:ascii="David" w:hAnsi="David"/>
                <w:rtl/>
                <w:lang w:bidi="he-IL"/>
              </w:rPr>
              <w:t>הצעה להוספת עומס</w:t>
            </w:r>
          </w:p>
        </w:tc>
      </w:tr>
      <w:tr w:rsidR="00BA49C3" w:rsidRPr="003C469B" w14:paraId="7E0F3270" w14:textId="77777777" w:rsidTr="00BA49C3">
        <w:trPr>
          <w:jc w:val="center"/>
        </w:trPr>
        <w:tc>
          <w:tcPr>
            <w:tcW w:w="1540" w:type="pct"/>
          </w:tcPr>
          <w:p w14:paraId="75F0B437" w14:textId="77777777" w:rsidR="00BA49C3" w:rsidRDefault="00BA49C3" w:rsidP="00BA49C3">
            <w:pPr>
              <w:spacing w:before="120" w:after="0" w:line="300" w:lineRule="exact"/>
              <w:jc w:val="center"/>
              <w:rPr>
                <w:rFonts w:ascii="David" w:hAnsi="David"/>
                <w:lang w:bidi="he-IL"/>
              </w:rPr>
            </w:pPr>
            <w:r>
              <w:rPr>
                <w:rFonts w:ascii="David" w:hAnsi="David" w:hint="cs"/>
                <w:lang w:bidi="he-IL"/>
              </w:rPr>
              <w:t>A</w:t>
            </w:r>
          </w:p>
        </w:tc>
        <w:tc>
          <w:tcPr>
            <w:tcW w:w="1540" w:type="pct"/>
          </w:tcPr>
          <w:p w14:paraId="2E3EA39C" w14:textId="77777777" w:rsidR="00BA49C3" w:rsidRPr="000B3609" w:rsidRDefault="00BA49C3" w:rsidP="00BA49C3">
            <w:pPr>
              <w:spacing w:before="120" w:after="0" w:line="300" w:lineRule="exact"/>
              <w:jc w:val="center"/>
              <w:rPr>
                <w:rFonts w:ascii="David" w:hAnsi="David"/>
                <w:lang w:bidi="he-IL"/>
              </w:rPr>
            </w:pPr>
            <w:r>
              <w:rPr>
                <w:rFonts w:ascii="David" w:hAnsi="David" w:hint="cs"/>
                <w:lang w:bidi="he-IL"/>
              </w:rPr>
              <w:t>B</w:t>
            </w:r>
          </w:p>
        </w:tc>
        <w:tc>
          <w:tcPr>
            <w:tcW w:w="1920" w:type="pct"/>
          </w:tcPr>
          <w:p w14:paraId="34175471" w14:textId="77777777" w:rsidR="00BA49C3" w:rsidRPr="00513896" w:rsidRDefault="00BA49C3" w:rsidP="00BA49C3">
            <w:pPr>
              <w:spacing w:before="120" w:after="0" w:line="300" w:lineRule="exact"/>
              <w:jc w:val="center"/>
              <w:rPr>
                <w:rFonts w:ascii="David" w:hAnsi="David"/>
              </w:rPr>
            </w:pPr>
            <w:r>
              <w:rPr>
                <w:rFonts w:ascii="David" w:hAnsi="David"/>
                <w:lang w:bidi="he-IL"/>
              </w:rPr>
              <w:t>C</w:t>
            </w:r>
          </w:p>
        </w:tc>
      </w:tr>
      <w:tr w:rsidR="00BA49C3" w:rsidRPr="003C469B" w14:paraId="6BBF4179" w14:textId="77777777" w:rsidTr="00BA49C3">
        <w:trPr>
          <w:jc w:val="center"/>
        </w:trPr>
        <w:tc>
          <w:tcPr>
            <w:tcW w:w="1540" w:type="pct"/>
          </w:tcPr>
          <w:p w14:paraId="280EE627" w14:textId="77777777" w:rsidR="00BA49C3" w:rsidRPr="000B3609" w:rsidRDefault="00BA49C3" w:rsidP="006518B3">
            <w:pPr>
              <w:spacing w:before="120" w:after="0" w:line="300" w:lineRule="exact"/>
              <w:jc w:val="both"/>
              <w:rPr>
                <w:rFonts w:ascii="David" w:hAnsi="David"/>
                <w:rtl/>
                <w:lang w:bidi="he-IL"/>
              </w:rPr>
            </w:pPr>
            <w:r>
              <w:rPr>
                <w:rFonts w:ascii="David" w:hAnsi="David" w:hint="cs"/>
                <w:rtl/>
                <w:lang w:bidi="he-IL"/>
              </w:rPr>
              <w:t>שעה</w:t>
            </w:r>
          </w:p>
        </w:tc>
        <w:tc>
          <w:tcPr>
            <w:tcW w:w="1540" w:type="pct"/>
          </w:tcPr>
          <w:p w14:paraId="5EA03C8F" w14:textId="77777777" w:rsidR="00BA49C3" w:rsidRPr="000B3609" w:rsidRDefault="00BA49C3" w:rsidP="006518B3">
            <w:pPr>
              <w:spacing w:before="120" w:after="0" w:line="300" w:lineRule="exact"/>
              <w:jc w:val="both"/>
              <w:rPr>
                <w:rFonts w:ascii="David" w:hAnsi="David"/>
                <w:rtl/>
                <w:lang w:bidi="he-IL"/>
              </w:rPr>
            </w:pPr>
            <w:r w:rsidRPr="000B3609">
              <w:rPr>
                <w:rFonts w:ascii="David" w:hAnsi="David"/>
                <w:rtl/>
                <w:lang w:bidi="he-IL"/>
              </w:rPr>
              <w:t>כמות [מגה-וואט שעה]</w:t>
            </w:r>
          </w:p>
        </w:tc>
        <w:tc>
          <w:tcPr>
            <w:tcW w:w="1920" w:type="pct"/>
          </w:tcPr>
          <w:p w14:paraId="44402459" w14:textId="77777777" w:rsidR="00BA49C3" w:rsidRPr="000B3609" w:rsidRDefault="00BA49C3" w:rsidP="006518B3">
            <w:pPr>
              <w:spacing w:before="120" w:after="0" w:line="300" w:lineRule="exact"/>
              <w:jc w:val="both"/>
              <w:rPr>
                <w:rFonts w:ascii="David" w:hAnsi="David"/>
                <w:rtl/>
                <w:lang w:bidi="he-IL"/>
              </w:rPr>
            </w:pPr>
            <w:r w:rsidRPr="000B3609">
              <w:rPr>
                <w:rFonts w:ascii="David" w:hAnsi="David"/>
                <w:rtl/>
                <w:lang w:bidi="he-IL"/>
              </w:rPr>
              <w:t xml:space="preserve">מחיר </w:t>
            </w:r>
            <w:r w:rsidR="00E55129">
              <w:rPr>
                <w:rFonts w:ascii="David" w:hAnsi="David" w:hint="cs"/>
                <w:rtl/>
                <w:lang w:bidi="he-IL"/>
              </w:rPr>
              <w:t xml:space="preserve">מבוקש </w:t>
            </w:r>
            <w:r w:rsidRPr="000B3609">
              <w:rPr>
                <w:rFonts w:ascii="David" w:hAnsi="David"/>
                <w:rtl/>
                <w:lang w:bidi="he-IL"/>
              </w:rPr>
              <w:t>[₪ למגה-וואט שעה]</w:t>
            </w:r>
            <w:r w:rsidR="00E7656C">
              <w:rPr>
                <w:rFonts w:ascii="David" w:hAnsi="David" w:hint="cs"/>
                <w:rtl/>
                <w:lang w:bidi="he-IL"/>
              </w:rPr>
              <w:t>*</w:t>
            </w:r>
          </w:p>
        </w:tc>
      </w:tr>
      <w:tr w:rsidR="00BA49C3" w:rsidRPr="003C469B" w14:paraId="3557351E" w14:textId="77777777" w:rsidTr="00BA49C3">
        <w:trPr>
          <w:jc w:val="center"/>
        </w:trPr>
        <w:tc>
          <w:tcPr>
            <w:tcW w:w="1540" w:type="pct"/>
          </w:tcPr>
          <w:p w14:paraId="233FA250" w14:textId="77777777" w:rsidR="00BA49C3" w:rsidRPr="000B3609" w:rsidRDefault="00BA49C3" w:rsidP="006518B3">
            <w:pPr>
              <w:spacing w:before="120" w:after="0" w:line="300" w:lineRule="exact"/>
              <w:jc w:val="both"/>
              <w:rPr>
                <w:rFonts w:ascii="David" w:hAnsi="David"/>
                <w:rtl/>
                <w:lang w:bidi="he-IL"/>
              </w:rPr>
            </w:pPr>
            <w:r w:rsidRPr="000B3609">
              <w:rPr>
                <w:rFonts w:ascii="David" w:hAnsi="David"/>
                <w:rtl/>
                <w:lang w:bidi="he-IL"/>
              </w:rPr>
              <w:t>00:00-00:30</w:t>
            </w:r>
          </w:p>
        </w:tc>
        <w:tc>
          <w:tcPr>
            <w:tcW w:w="1540" w:type="pct"/>
          </w:tcPr>
          <w:p w14:paraId="5B42AB81" w14:textId="77777777" w:rsidR="00BA49C3" w:rsidRPr="000B3609" w:rsidRDefault="00BA49C3" w:rsidP="006518B3">
            <w:pPr>
              <w:spacing w:before="120" w:after="0" w:line="300" w:lineRule="exact"/>
              <w:jc w:val="both"/>
              <w:rPr>
                <w:rFonts w:ascii="David" w:hAnsi="David"/>
                <w:rtl/>
                <w:lang w:bidi="he-IL"/>
              </w:rPr>
            </w:pPr>
          </w:p>
        </w:tc>
        <w:tc>
          <w:tcPr>
            <w:tcW w:w="1920" w:type="pct"/>
          </w:tcPr>
          <w:p w14:paraId="27BA68E7" w14:textId="77777777" w:rsidR="00BA49C3" w:rsidRPr="000B3609" w:rsidRDefault="00BA49C3" w:rsidP="006518B3">
            <w:pPr>
              <w:spacing w:before="120" w:after="0" w:line="300" w:lineRule="exact"/>
              <w:jc w:val="both"/>
              <w:rPr>
                <w:rFonts w:ascii="David" w:hAnsi="David"/>
                <w:rtl/>
                <w:lang w:bidi="he-IL"/>
              </w:rPr>
            </w:pPr>
          </w:p>
        </w:tc>
      </w:tr>
    </w:tbl>
    <w:p w14:paraId="6D9D9983" w14:textId="77777777" w:rsidR="005A3C8A" w:rsidRPr="001821C6" w:rsidRDefault="005A3C8A" w:rsidP="001821C6">
      <w:pPr>
        <w:pStyle w:val="3-35"/>
        <w:ind w:right="709"/>
        <w:rPr>
          <w:b/>
          <w:bCs/>
          <w:sz w:val="22"/>
          <w:szCs w:val="22"/>
          <w:rtl/>
          <w:lang w:bidi="en-US"/>
        </w:rPr>
      </w:pPr>
      <w:r w:rsidRPr="001821C6">
        <w:rPr>
          <w:sz w:val="22"/>
          <w:szCs w:val="22"/>
          <w:rtl/>
        </w:rPr>
        <w:t xml:space="preserve">* </w:t>
      </w:r>
      <w:r w:rsidRPr="001821C6">
        <w:rPr>
          <w:rFonts w:hint="eastAsia"/>
          <w:sz w:val="22"/>
          <w:szCs w:val="22"/>
          <w:rtl/>
        </w:rPr>
        <w:t>המחיר</w:t>
      </w:r>
      <w:r w:rsidRPr="001821C6">
        <w:rPr>
          <w:sz w:val="22"/>
          <w:szCs w:val="22"/>
          <w:rtl/>
        </w:rPr>
        <w:t xml:space="preserve"> המוצע </w:t>
      </w:r>
      <w:proofErr w:type="spellStart"/>
      <w:r w:rsidRPr="001821C6">
        <w:rPr>
          <w:rFonts w:hint="eastAsia"/>
          <w:sz w:val="22"/>
          <w:szCs w:val="22"/>
          <w:rtl/>
        </w:rPr>
        <w:t>לקווט</w:t>
      </w:r>
      <w:r w:rsidRPr="001821C6">
        <w:rPr>
          <w:sz w:val="22"/>
          <w:szCs w:val="22"/>
          <w:rtl/>
        </w:rPr>
        <w:t>"ש</w:t>
      </w:r>
      <w:proofErr w:type="spellEnd"/>
      <w:r w:rsidRPr="001821C6">
        <w:rPr>
          <w:sz w:val="22"/>
          <w:szCs w:val="22"/>
          <w:rtl/>
        </w:rPr>
        <w:t xml:space="preserve"> בהצעות להעלאת העומס לא יעלה על התעריף הקבוע בלוח 9.2-1 ("תעריף לצרכן בהסדר "השלה מרצון" אמת מידה 47א").</w:t>
      </w:r>
    </w:p>
    <w:p w14:paraId="521719B8" w14:textId="77777777" w:rsidR="00D063B4" w:rsidRPr="005A3C8A" w:rsidRDefault="00D063B4" w:rsidP="006518B3">
      <w:pPr>
        <w:pStyle w:val="af8"/>
        <w:widowControl w:val="0"/>
        <w:tabs>
          <w:tab w:val="center" w:pos="1445"/>
          <w:tab w:val="center" w:pos="4989"/>
        </w:tabs>
        <w:rPr>
          <w:rFonts w:ascii="David" w:hAnsi="David"/>
          <w:rtl/>
        </w:rPr>
      </w:pPr>
    </w:p>
    <w:p w14:paraId="5B428DAC" w14:textId="77777777" w:rsidR="0009054B" w:rsidRDefault="0009054B">
      <w:pPr>
        <w:bidi w:val="0"/>
        <w:spacing w:before="0" w:after="0" w:line="240" w:lineRule="auto"/>
        <w:rPr>
          <w:rFonts w:ascii="David" w:eastAsia="Times New Roman" w:hAnsi="David"/>
          <w:spacing w:val="20"/>
          <w:sz w:val="24"/>
          <w:rtl/>
          <w:lang w:eastAsia="he-IL" w:bidi="he-IL"/>
        </w:rPr>
      </w:pPr>
      <w:bookmarkStart w:id="17" w:name="_Toc369168125"/>
      <w:bookmarkStart w:id="18" w:name="_Toc370998615"/>
      <w:bookmarkStart w:id="19" w:name="_Toc370999251"/>
      <w:bookmarkStart w:id="20" w:name="_Toc375744981"/>
      <w:bookmarkStart w:id="21" w:name="_Toc375819390"/>
      <w:bookmarkStart w:id="22" w:name="_Toc393982748"/>
      <w:bookmarkStart w:id="23" w:name="_Toc420597783"/>
      <w:r w:rsidRPr="00513896">
        <w:rPr>
          <w:rFonts w:ascii="David"/>
          <w:sz w:val="24"/>
          <w:rtl/>
          <w:lang w:bidi="he-IL"/>
        </w:rPr>
        <w:br w:type="page"/>
      </w:r>
    </w:p>
    <w:p w14:paraId="2341D38E" w14:textId="77777777" w:rsidR="007A61DF" w:rsidRPr="003C469B" w:rsidRDefault="0050306F" w:rsidP="00404F51">
      <w:pPr>
        <w:pStyle w:val="33"/>
        <w:rPr>
          <w:rtl/>
        </w:rPr>
      </w:pPr>
      <w:r w:rsidRPr="003C469B">
        <w:rPr>
          <w:rtl/>
        </w:rPr>
        <w:lastRenderedPageBreak/>
        <w:t>120</w:t>
      </w:r>
      <w:r w:rsidR="00404F51">
        <w:rPr>
          <w:rFonts w:hint="cs"/>
          <w:rtl/>
        </w:rPr>
        <w:t>ג</w:t>
      </w:r>
      <w:r w:rsidR="00E0494A" w:rsidRPr="003C469B">
        <w:rPr>
          <w:rtl/>
        </w:rPr>
        <w:t xml:space="preserve">. </w:t>
      </w:r>
      <w:r w:rsidR="002127C6" w:rsidRPr="003C469B">
        <w:rPr>
          <w:rtl/>
        </w:rPr>
        <w:t xml:space="preserve">העמסה </w:t>
      </w:r>
      <w:r w:rsidR="00B120DD" w:rsidRPr="003C469B">
        <w:rPr>
          <w:rtl/>
        </w:rPr>
        <w:t>ו</w:t>
      </w:r>
      <w:r w:rsidR="007A61DF" w:rsidRPr="003C469B">
        <w:rPr>
          <w:rtl/>
        </w:rPr>
        <w:t xml:space="preserve">תשלום </w:t>
      </w:r>
      <w:r w:rsidR="007423AB" w:rsidRPr="003C469B">
        <w:rPr>
          <w:rtl/>
        </w:rPr>
        <w:t>עבור אנרגיה</w:t>
      </w:r>
      <w:bookmarkEnd w:id="17"/>
      <w:bookmarkEnd w:id="18"/>
      <w:bookmarkEnd w:id="19"/>
      <w:bookmarkEnd w:id="20"/>
      <w:bookmarkEnd w:id="21"/>
      <w:bookmarkEnd w:id="22"/>
      <w:bookmarkEnd w:id="23"/>
    </w:p>
    <w:tbl>
      <w:tblPr>
        <w:bidiVisual/>
        <w:tblW w:w="872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304"/>
        <w:gridCol w:w="1417"/>
        <w:gridCol w:w="737"/>
        <w:gridCol w:w="850"/>
        <w:gridCol w:w="850"/>
        <w:gridCol w:w="680"/>
        <w:gridCol w:w="737"/>
        <w:gridCol w:w="737"/>
      </w:tblGrid>
      <w:tr w:rsidR="007A61DF" w:rsidRPr="000B3609" w14:paraId="7891F74B" w14:textId="77777777" w:rsidTr="007A61D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C0C9" w14:textId="77777777" w:rsidR="007A61DF" w:rsidRPr="000B3609" w:rsidRDefault="007A61DF" w:rsidP="006518B3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Cs/>
              </w:rPr>
            </w:pPr>
            <w:r w:rsidRPr="000B3609">
              <w:rPr>
                <w:rFonts w:ascii="David" w:hAnsi="David"/>
                <w:bCs/>
                <w:rtl/>
                <w:lang w:bidi="he-IL"/>
              </w:rPr>
              <w:t>פרק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9C76" w14:textId="77777777" w:rsidR="007A61DF" w:rsidRPr="000B3609" w:rsidRDefault="007A61DF" w:rsidP="006518B3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Cs/>
              </w:rPr>
            </w:pPr>
            <w:r w:rsidRPr="000B3609">
              <w:rPr>
                <w:rFonts w:ascii="David" w:hAnsi="David"/>
                <w:bCs/>
                <w:rtl/>
                <w:lang w:bidi="he-IL"/>
              </w:rPr>
              <w:t>סימן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329B" w14:textId="77777777" w:rsidR="007A61DF" w:rsidRPr="000B3609" w:rsidRDefault="007A61DF" w:rsidP="006518B3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Cs/>
              </w:rPr>
            </w:pPr>
            <w:r w:rsidRPr="000B3609">
              <w:rPr>
                <w:rFonts w:ascii="David" w:hAnsi="David"/>
                <w:bCs/>
                <w:rtl/>
                <w:lang w:bidi="he-IL"/>
              </w:rPr>
              <w:t xml:space="preserve">אמת מידה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590D" w14:textId="77777777" w:rsidR="007A61DF" w:rsidRPr="000B3609" w:rsidRDefault="007A61DF" w:rsidP="006518B3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/>
                <w:bCs/>
                <w:sz w:val="24"/>
                <w:rtl/>
              </w:rPr>
            </w:pPr>
            <w:r w:rsidRPr="000B3609">
              <w:rPr>
                <w:rFonts w:ascii="David" w:hAnsi="David"/>
                <w:bCs/>
                <w:rtl/>
                <w:lang w:bidi="he-IL"/>
              </w:rPr>
              <w:t>מספר עמודים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FB32" w14:textId="77777777" w:rsidR="007A61DF" w:rsidRPr="001D6ED8" w:rsidRDefault="007A61DF" w:rsidP="006518B3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</w:rPr>
            </w:pPr>
            <w:r w:rsidRPr="000B3609">
              <w:rPr>
                <w:rFonts w:ascii="David" w:hAnsi="David"/>
                <w:bCs/>
                <w:rtl/>
                <w:lang w:bidi="he-IL"/>
              </w:rPr>
              <w:t>תחולה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A534" w14:textId="77777777" w:rsidR="007A61DF" w:rsidRPr="000B3609" w:rsidRDefault="007A61DF" w:rsidP="006518B3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Cs/>
              </w:rPr>
            </w:pPr>
            <w:r w:rsidRPr="000B3609">
              <w:rPr>
                <w:rFonts w:ascii="David" w:hAnsi="David"/>
                <w:bCs/>
                <w:rtl/>
                <w:lang w:bidi="he-IL"/>
              </w:rPr>
              <w:t>עדכון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6EEB" w14:textId="77777777" w:rsidR="007A61DF" w:rsidRPr="000B3609" w:rsidRDefault="007A61DF" w:rsidP="006518B3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Cs/>
              </w:rPr>
            </w:pPr>
            <w:r w:rsidRPr="000B3609">
              <w:rPr>
                <w:rFonts w:ascii="David" w:hAnsi="David"/>
                <w:bCs/>
                <w:rtl/>
                <w:lang w:bidi="he-IL"/>
              </w:rPr>
              <w:t xml:space="preserve">ישיבה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FB98" w14:textId="77777777" w:rsidR="007A61DF" w:rsidRPr="000B3609" w:rsidRDefault="007A61DF" w:rsidP="006518B3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Cs/>
              </w:rPr>
            </w:pPr>
            <w:r w:rsidRPr="000B3609">
              <w:rPr>
                <w:rFonts w:ascii="David" w:hAnsi="David"/>
                <w:bCs/>
                <w:rtl/>
                <w:lang w:bidi="he-IL"/>
              </w:rPr>
              <w:t xml:space="preserve">החלטה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E856" w14:textId="77777777" w:rsidR="007A61DF" w:rsidRPr="000B3609" w:rsidRDefault="007A61DF" w:rsidP="006518B3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Cs/>
              </w:rPr>
            </w:pPr>
            <w:r w:rsidRPr="000B3609">
              <w:rPr>
                <w:rFonts w:ascii="David" w:hAnsi="David"/>
                <w:bCs/>
                <w:rtl/>
                <w:lang w:bidi="he-IL"/>
              </w:rPr>
              <w:t>סטטוס</w:t>
            </w:r>
          </w:p>
        </w:tc>
      </w:tr>
      <w:tr w:rsidR="007A61DF" w:rsidRPr="000B3609" w14:paraId="79F0721D" w14:textId="77777777" w:rsidTr="007A61D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E01A" w14:textId="77777777" w:rsidR="007A61DF" w:rsidRPr="000B3609" w:rsidRDefault="007A61DF" w:rsidP="006518B3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/>
              </w:rPr>
            </w:pPr>
            <w:r w:rsidRPr="000B3609">
              <w:rPr>
                <w:rFonts w:ascii="David" w:hAnsi="David"/>
                <w:b/>
                <w:rtl/>
                <w:lang w:bidi="he-IL"/>
              </w:rPr>
              <w:t>ו</w:t>
            </w:r>
            <w:r w:rsidRPr="000B3609">
              <w:rPr>
                <w:rFonts w:ascii="David" w:hAnsi="David"/>
                <w:b/>
                <w:sz w:val="24"/>
                <w:rtl/>
              </w:rPr>
              <w:t xml:space="preserve">': </w:t>
            </w:r>
            <w:r w:rsidRPr="000B3609">
              <w:rPr>
                <w:rFonts w:ascii="David" w:hAnsi="David"/>
                <w:b/>
                <w:rtl/>
                <w:lang w:bidi="he-IL"/>
              </w:rPr>
              <w:t>רכישת</w:t>
            </w:r>
            <w:r w:rsidRPr="000B3609">
              <w:rPr>
                <w:rFonts w:ascii="David" w:hAnsi="David"/>
                <w:b/>
                <w:sz w:val="24"/>
                <w:rtl/>
              </w:rPr>
              <w:t xml:space="preserve"> </w:t>
            </w:r>
            <w:r w:rsidRPr="000B3609">
              <w:rPr>
                <w:rFonts w:ascii="David" w:hAnsi="David"/>
                <w:b/>
                <w:rtl/>
                <w:lang w:bidi="he-IL"/>
              </w:rPr>
              <w:t>חשמל</w:t>
            </w:r>
            <w:r w:rsidRPr="000B3609">
              <w:rPr>
                <w:rFonts w:ascii="David" w:hAnsi="David"/>
                <w:b/>
                <w:sz w:val="24"/>
                <w:rtl/>
              </w:rPr>
              <w:t xml:space="preserve">, </w:t>
            </w:r>
            <w:r w:rsidRPr="000B3609">
              <w:rPr>
                <w:rFonts w:ascii="David" w:hAnsi="David"/>
                <w:b/>
                <w:rtl/>
                <w:lang w:bidi="he-IL"/>
              </w:rPr>
              <w:t>תחזוקה</w:t>
            </w:r>
            <w:r w:rsidRPr="000B3609">
              <w:rPr>
                <w:rFonts w:ascii="David" w:hAnsi="David"/>
                <w:b/>
                <w:sz w:val="24"/>
                <w:rtl/>
              </w:rPr>
              <w:t xml:space="preserve">, </w:t>
            </w:r>
            <w:r w:rsidRPr="000B3609">
              <w:rPr>
                <w:rFonts w:ascii="David" w:hAnsi="David"/>
                <w:b/>
                <w:rtl/>
                <w:lang w:bidi="he-IL"/>
              </w:rPr>
              <w:t>ומשטר</w:t>
            </w:r>
            <w:r w:rsidRPr="000B3609">
              <w:rPr>
                <w:rFonts w:ascii="David" w:hAnsi="David"/>
                <w:b/>
                <w:sz w:val="24"/>
                <w:rtl/>
              </w:rPr>
              <w:t xml:space="preserve"> </w:t>
            </w:r>
            <w:r w:rsidRPr="000B3609">
              <w:rPr>
                <w:rFonts w:ascii="David" w:hAnsi="David"/>
                <w:b/>
                <w:rtl/>
                <w:lang w:bidi="he-IL"/>
              </w:rPr>
              <w:t>הפעלה</w:t>
            </w:r>
            <w:r w:rsidRPr="000B3609">
              <w:rPr>
                <w:rFonts w:ascii="David" w:hAnsi="David"/>
                <w:b/>
                <w:sz w:val="24"/>
                <w:rtl/>
              </w:rPr>
              <w:t xml:space="preserve"> </w:t>
            </w:r>
            <w:r w:rsidRPr="000B3609">
              <w:rPr>
                <w:rFonts w:ascii="David" w:hAnsi="David"/>
                <w:b/>
                <w:rtl/>
                <w:lang w:bidi="he-IL"/>
              </w:rPr>
              <w:t>של</w:t>
            </w:r>
            <w:r w:rsidRPr="000B3609">
              <w:rPr>
                <w:rFonts w:ascii="David" w:hAnsi="David"/>
                <w:b/>
                <w:sz w:val="24"/>
                <w:rtl/>
              </w:rPr>
              <w:t xml:space="preserve"> </w:t>
            </w:r>
            <w:r w:rsidRPr="000B3609">
              <w:rPr>
                <w:rFonts w:ascii="David" w:hAnsi="David"/>
                <w:b/>
                <w:rtl/>
                <w:lang w:bidi="he-IL"/>
              </w:rPr>
              <w:t>בעלי</w:t>
            </w:r>
            <w:r w:rsidRPr="000B3609">
              <w:rPr>
                <w:rFonts w:ascii="David" w:hAnsi="David"/>
                <w:b/>
                <w:sz w:val="24"/>
                <w:rtl/>
              </w:rPr>
              <w:t xml:space="preserve"> </w:t>
            </w:r>
            <w:r w:rsidRPr="000B3609">
              <w:rPr>
                <w:rFonts w:ascii="David" w:hAnsi="David"/>
                <w:b/>
                <w:rtl/>
                <w:lang w:bidi="he-IL"/>
              </w:rPr>
              <w:t>רישיונות</w:t>
            </w:r>
            <w:r w:rsidRPr="000B3609">
              <w:rPr>
                <w:rFonts w:ascii="David" w:hAnsi="David"/>
                <w:b/>
                <w:sz w:val="24"/>
                <w:rtl/>
              </w:rPr>
              <w:t xml:space="preserve"> </w:t>
            </w:r>
            <w:r w:rsidRPr="000B3609">
              <w:rPr>
                <w:rFonts w:ascii="David" w:hAnsi="David"/>
                <w:b/>
                <w:rtl/>
                <w:lang w:bidi="he-IL"/>
              </w:rPr>
              <w:t>ייצור</w:t>
            </w:r>
            <w:r w:rsidRPr="000B3609">
              <w:rPr>
                <w:rFonts w:ascii="David" w:hAnsi="David"/>
                <w:b/>
                <w:sz w:val="24"/>
                <w:rtl/>
              </w:rPr>
              <w:t xml:space="preserve"> </w:t>
            </w:r>
            <w:r w:rsidRPr="000B3609">
              <w:rPr>
                <w:rFonts w:ascii="David" w:hAnsi="David"/>
                <w:b/>
                <w:rtl/>
                <w:lang w:bidi="he-IL"/>
              </w:rPr>
              <w:t>פרטיים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EFA1" w14:textId="77777777" w:rsidR="007A61DF" w:rsidRPr="000B3609" w:rsidRDefault="00343943" w:rsidP="006518B3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/>
              </w:rPr>
            </w:pPr>
            <w:r>
              <w:rPr>
                <w:rFonts w:ascii="David" w:hAnsi="David" w:hint="cs"/>
                <w:b/>
                <w:rtl/>
                <w:lang w:bidi="he-IL"/>
              </w:rPr>
              <w:t xml:space="preserve">ז1. </w:t>
            </w:r>
            <w:r w:rsidR="00D739BF" w:rsidRPr="000B3609">
              <w:rPr>
                <w:rFonts w:ascii="David" w:hAnsi="David"/>
                <w:b/>
                <w:rtl/>
                <w:lang w:bidi="he-IL"/>
              </w:rPr>
              <w:t>יצרני</w:t>
            </w:r>
            <w:r w:rsidR="00D739BF">
              <w:rPr>
                <w:rFonts w:ascii="David" w:hAnsi="David" w:hint="cs"/>
                <w:b/>
                <w:rtl/>
                <w:lang w:bidi="he-IL"/>
              </w:rPr>
              <w:t>ם</w:t>
            </w:r>
            <w:r w:rsidR="00D739BF" w:rsidRPr="000B3609">
              <w:rPr>
                <w:rFonts w:ascii="David" w:hAnsi="David"/>
                <w:b/>
                <w:rtl/>
                <w:lang w:bidi="he-IL"/>
              </w:rPr>
              <w:t xml:space="preserve"> </w:t>
            </w:r>
            <w:r w:rsidR="00D739BF">
              <w:rPr>
                <w:rFonts w:ascii="David" w:hAnsi="David" w:hint="cs"/>
                <w:b/>
                <w:rtl/>
                <w:lang w:bidi="he-IL"/>
              </w:rPr>
              <w:t>המחוברים לרשת ה</w:t>
            </w:r>
            <w:r w:rsidR="00D739BF" w:rsidRPr="000B3609">
              <w:rPr>
                <w:rFonts w:ascii="David" w:hAnsi="David"/>
                <w:b/>
                <w:rtl/>
                <w:lang w:bidi="he-IL"/>
              </w:rPr>
              <w:t>חלוקה</w:t>
            </w:r>
            <w:r w:rsidR="00D739BF">
              <w:rPr>
                <w:rFonts w:ascii="David" w:hAnsi="David" w:hint="cs"/>
                <w:b/>
                <w:rtl/>
                <w:lang w:bidi="he-IL"/>
              </w:rPr>
              <w:t xml:space="preserve"> המייצרים חשמל בגז טבעי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D772" w14:textId="77777777" w:rsidR="007A61DF" w:rsidRPr="000B3609" w:rsidRDefault="0050306F" w:rsidP="001821C6">
            <w:pPr>
              <w:pStyle w:val="13"/>
            </w:pPr>
            <w:r w:rsidRPr="000B3609">
              <w:rPr>
                <w:rtl/>
              </w:rPr>
              <w:t>120</w:t>
            </w:r>
            <w:r w:rsidR="001821C6">
              <w:rPr>
                <w:rFonts w:hint="cs"/>
                <w:rtl/>
              </w:rPr>
              <w:t>ג</w:t>
            </w:r>
            <w:r w:rsidR="007A61DF" w:rsidRPr="000B3609">
              <w:rPr>
                <w:rtl/>
              </w:rPr>
              <w:t xml:space="preserve">. </w:t>
            </w:r>
            <w:r w:rsidR="00E0494A" w:rsidRPr="000B3609">
              <w:rPr>
                <w:rtl/>
              </w:rPr>
              <w:t>העמסה ו</w:t>
            </w:r>
            <w:r w:rsidR="007A61DF" w:rsidRPr="000B3609">
              <w:rPr>
                <w:rtl/>
              </w:rPr>
              <w:t xml:space="preserve">תשלום </w:t>
            </w:r>
            <w:r w:rsidR="00E0494A" w:rsidRPr="000B3609">
              <w:rPr>
                <w:rtl/>
              </w:rPr>
              <w:t>עבור</w:t>
            </w:r>
            <w:r w:rsidR="007A61DF" w:rsidRPr="000B3609">
              <w:rPr>
                <w:rtl/>
              </w:rPr>
              <w:t xml:space="preserve"> אנרגיה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EFBB" w14:textId="77777777" w:rsidR="007A61DF" w:rsidRPr="000B3609" w:rsidRDefault="007A61DF" w:rsidP="006518B3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/>
                <w:sz w:val="24"/>
                <w:rtl/>
              </w:rPr>
            </w:pPr>
            <w:r w:rsidRPr="000B3609">
              <w:rPr>
                <w:rFonts w:ascii="David" w:hAnsi="David"/>
                <w:b/>
                <w:sz w:val="24"/>
                <w:rtl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9F10" w14:textId="77777777" w:rsidR="007A61DF" w:rsidRPr="000B3609" w:rsidRDefault="007A61DF" w:rsidP="006518B3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299E" w14:textId="77777777" w:rsidR="007A61DF" w:rsidRPr="000B3609" w:rsidRDefault="007A61DF" w:rsidP="006518B3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4F2A" w14:textId="77777777" w:rsidR="007A61DF" w:rsidRPr="000B3609" w:rsidRDefault="007A61DF" w:rsidP="006518B3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E403" w14:textId="77777777" w:rsidR="007A61DF" w:rsidRPr="000B3609" w:rsidRDefault="007A61DF" w:rsidP="006518B3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1431" w14:textId="77777777" w:rsidR="007A61DF" w:rsidRPr="000B3609" w:rsidRDefault="00851410" w:rsidP="006518B3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/>
              </w:rPr>
            </w:pPr>
            <w:r w:rsidRPr="000B3609">
              <w:rPr>
                <w:rFonts w:ascii="David" w:hAnsi="David"/>
                <w:b/>
                <w:rtl/>
                <w:lang w:bidi="he-IL"/>
              </w:rPr>
              <w:t>שימוע</w:t>
            </w:r>
          </w:p>
        </w:tc>
      </w:tr>
    </w:tbl>
    <w:p w14:paraId="1856CC55" w14:textId="77777777" w:rsidR="0000382F" w:rsidRDefault="00E21B10" w:rsidP="00BF3343">
      <w:pPr>
        <w:pStyle w:val="4"/>
        <w:numPr>
          <w:ilvl w:val="1"/>
          <w:numId w:val="8"/>
        </w:numPr>
        <w:spacing w:beforeLines="120" w:before="288"/>
        <w:ind w:left="425" w:hanging="425"/>
        <w:rPr>
          <w:rFonts w:ascii="David" w:hAnsi="David"/>
          <w:sz w:val="24"/>
        </w:rPr>
      </w:pPr>
      <w:r w:rsidRPr="000B3609">
        <w:rPr>
          <w:rFonts w:ascii="David" w:hAnsi="David"/>
          <w:sz w:val="24"/>
          <w:rtl/>
          <w:lang w:bidi="he-IL"/>
        </w:rPr>
        <w:t xml:space="preserve">תכניות העמסה פרטניות </w:t>
      </w:r>
    </w:p>
    <w:p w14:paraId="54E98DDA" w14:textId="77777777" w:rsidR="00DF2836" w:rsidRPr="00C607DE" w:rsidRDefault="00AC1E3E" w:rsidP="00D707DB">
      <w:pPr>
        <w:pStyle w:val="a"/>
        <w:widowControl w:val="0"/>
        <w:numPr>
          <w:ilvl w:val="2"/>
          <w:numId w:val="8"/>
        </w:numPr>
        <w:bidi/>
        <w:spacing w:before="120"/>
        <w:jc w:val="both"/>
        <w:rPr>
          <w:rFonts w:ascii="David" w:hAnsi="David"/>
          <w:rtl/>
          <w:lang w:bidi="he-IL"/>
        </w:rPr>
      </w:pPr>
      <w:r w:rsidRPr="00926188">
        <w:rPr>
          <w:rFonts w:ascii="David" w:hAnsi="David"/>
          <w:rtl/>
          <w:lang w:bidi="he-IL"/>
        </w:rPr>
        <w:t>מנהל</w:t>
      </w:r>
      <w:r w:rsidRPr="00926188">
        <w:rPr>
          <w:rFonts w:ascii="David" w:hAnsi="David"/>
          <w:sz w:val="24"/>
          <w:rtl/>
        </w:rPr>
        <w:t xml:space="preserve"> </w:t>
      </w:r>
      <w:r w:rsidRPr="00926188">
        <w:rPr>
          <w:rFonts w:ascii="David" w:hAnsi="David"/>
          <w:rtl/>
          <w:lang w:bidi="he-IL"/>
        </w:rPr>
        <w:t>המערכת</w:t>
      </w:r>
      <w:r w:rsidR="00A653D0" w:rsidRPr="00926188">
        <w:rPr>
          <w:rFonts w:ascii="David" w:hAnsi="David"/>
          <w:rtl/>
          <w:lang w:bidi="he-IL"/>
        </w:rPr>
        <w:t xml:space="preserve"> </w:t>
      </w:r>
      <w:r w:rsidR="00DC0157" w:rsidRPr="00926188">
        <w:rPr>
          <w:rFonts w:ascii="David" w:hAnsi="David"/>
          <w:rtl/>
          <w:lang w:bidi="he-IL"/>
        </w:rPr>
        <w:t>ימסור</w:t>
      </w:r>
      <w:r w:rsidR="00DC0157" w:rsidRPr="00926188">
        <w:rPr>
          <w:rFonts w:ascii="David" w:hAnsi="David"/>
          <w:sz w:val="24"/>
          <w:rtl/>
          <w:lang w:bidi="he-IL"/>
        </w:rPr>
        <w:t xml:space="preserve"> </w:t>
      </w:r>
      <w:r w:rsidR="003A7124">
        <w:rPr>
          <w:rFonts w:ascii="David" w:hAnsi="David" w:hint="cs"/>
          <w:rtl/>
          <w:lang w:bidi="he-IL"/>
        </w:rPr>
        <w:t xml:space="preserve">ליצרן </w:t>
      </w:r>
      <w:r w:rsidR="00DF2836" w:rsidRPr="00926188">
        <w:rPr>
          <w:rFonts w:ascii="David" w:hAnsi="David"/>
          <w:sz w:val="24"/>
          <w:rtl/>
          <w:lang w:bidi="he-IL"/>
        </w:rPr>
        <w:t xml:space="preserve">עם העתק </w:t>
      </w:r>
      <w:r w:rsidR="007829E6" w:rsidRPr="007829E6">
        <w:rPr>
          <w:rFonts w:ascii="David" w:hAnsi="David"/>
          <w:sz w:val="24"/>
          <w:rtl/>
          <w:lang w:bidi="he-IL"/>
        </w:rPr>
        <w:t>ל</w:t>
      </w:r>
      <w:r w:rsidR="00D707DB">
        <w:rPr>
          <w:rFonts w:ascii="David" w:hAnsi="David" w:hint="cs"/>
          <w:sz w:val="24"/>
          <w:rtl/>
          <w:lang w:bidi="he-IL"/>
        </w:rPr>
        <w:t xml:space="preserve">מחלק </w:t>
      </w:r>
      <w:r w:rsidR="003A7124">
        <w:rPr>
          <w:rFonts w:ascii="David" w:hAnsi="David" w:hint="cs"/>
          <w:rtl/>
          <w:lang w:bidi="he-IL"/>
        </w:rPr>
        <w:t>את תכנית ההעמסה הפרטנית</w:t>
      </w:r>
      <w:r w:rsidR="00C84904">
        <w:rPr>
          <w:rFonts w:ascii="David" w:hAnsi="David" w:hint="cs"/>
          <w:rtl/>
          <w:lang w:bidi="he-IL"/>
        </w:rPr>
        <w:t xml:space="preserve"> </w:t>
      </w:r>
      <w:r w:rsidR="00C84904" w:rsidRPr="00343943">
        <w:rPr>
          <w:rFonts w:ascii="David" w:hAnsi="David" w:hint="cs"/>
          <w:rtl/>
          <w:lang w:bidi="he-IL"/>
        </w:rPr>
        <w:t xml:space="preserve">המאושרת </w:t>
      </w:r>
      <w:r w:rsidR="00C84904" w:rsidRPr="00C607DE">
        <w:rPr>
          <w:rFonts w:ascii="David" w:hAnsi="David" w:hint="cs"/>
          <w:rtl/>
          <w:lang w:bidi="he-IL"/>
        </w:rPr>
        <w:t>ליצרן</w:t>
      </w:r>
      <w:r w:rsidR="003A7124" w:rsidRPr="00C607DE">
        <w:rPr>
          <w:rFonts w:ascii="David" w:hAnsi="David" w:hint="cs"/>
          <w:rtl/>
          <w:lang w:bidi="he-IL"/>
        </w:rPr>
        <w:t xml:space="preserve"> </w:t>
      </w:r>
      <w:r w:rsidR="00DF2836" w:rsidRPr="00C607DE">
        <w:rPr>
          <w:rFonts w:ascii="David" w:hAnsi="David" w:hint="cs"/>
          <w:rtl/>
          <w:lang w:bidi="he-IL"/>
        </w:rPr>
        <w:t xml:space="preserve">עד למועד הקובע להגשת תכנית פרטנית לפי סעיף א' </w:t>
      </w:r>
      <w:proofErr w:type="spellStart"/>
      <w:r w:rsidR="00DF2836" w:rsidRPr="00C607DE">
        <w:rPr>
          <w:rFonts w:ascii="David" w:hAnsi="David" w:hint="cs"/>
          <w:rtl/>
          <w:lang w:bidi="he-IL"/>
        </w:rPr>
        <w:t>לא"מ</w:t>
      </w:r>
      <w:proofErr w:type="spellEnd"/>
      <w:r w:rsidR="00DF2836" w:rsidRPr="00C607DE">
        <w:rPr>
          <w:rFonts w:ascii="David" w:hAnsi="David" w:hint="cs"/>
          <w:rtl/>
          <w:lang w:bidi="he-IL"/>
        </w:rPr>
        <w:t xml:space="preserve"> 94. </w:t>
      </w:r>
    </w:p>
    <w:p w14:paraId="1EF3CE25" w14:textId="77777777" w:rsidR="009A1F6D" w:rsidRDefault="00AC1E3E" w:rsidP="001821C6">
      <w:pPr>
        <w:pStyle w:val="a"/>
        <w:widowControl w:val="0"/>
        <w:numPr>
          <w:ilvl w:val="2"/>
          <w:numId w:val="8"/>
        </w:numPr>
        <w:bidi/>
        <w:spacing w:before="120"/>
        <w:jc w:val="both"/>
      </w:pPr>
      <w:r w:rsidRPr="00C607DE">
        <w:rPr>
          <w:rFonts w:ascii="David" w:hAnsi="David"/>
          <w:sz w:val="24"/>
          <w:rtl/>
          <w:lang w:bidi="he-IL"/>
        </w:rPr>
        <w:t>לא מסר מנהל המערכת ליצרן תכנית העמסה פרטנית, עד ל</w:t>
      </w:r>
      <w:r w:rsidR="001821C6">
        <w:rPr>
          <w:rFonts w:ascii="David" w:hAnsi="David" w:hint="cs"/>
          <w:sz w:val="24"/>
          <w:rtl/>
          <w:lang w:bidi="he-IL"/>
        </w:rPr>
        <w:t xml:space="preserve">מועד האמור לעיל, </w:t>
      </w:r>
      <w:r w:rsidRPr="00C607DE">
        <w:rPr>
          <w:rFonts w:ascii="David" w:hAnsi="David"/>
          <w:sz w:val="24"/>
          <w:rtl/>
          <w:lang w:bidi="he-IL"/>
        </w:rPr>
        <w:t xml:space="preserve">תיחשב התכנית שהוגשה על ידי </w:t>
      </w:r>
      <w:r w:rsidR="00C46270" w:rsidRPr="00C607DE">
        <w:rPr>
          <w:rFonts w:ascii="David" w:hAnsi="David"/>
          <w:sz w:val="24"/>
          <w:rtl/>
          <w:lang w:bidi="he-IL"/>
        </w:rPr>
        <w:t xml:space="preserve">היצרן </w:t>
      </w:r>
      <w:r w:rsidRPr="00C607DE">
        <w:rPr>
          <w:rFonts w:ascii="David" w:hAnsi="David"/>
          <w:sz w:val="24"/>
          <w:rtl/>
          <w:lang w:bidi="he-IL"/>
        </w:rPr>
        <w:t>כתכנית</w:t>
      </w:r>
      <w:r w:rsidR="006F01FF" w:rsidRPr="00C607DE">
        <w:rPr>
          <w:rFonts w:ascii="David" w:hAnsi="David"/>
          <w:sz w:val="24"/>
          <w:rtl/>
          <w:lang w:bidi="he-IL"/>
        </w:rPr>
        <w:t xml:space="preserve"> פרטנית</w:t>
      </w:r>
      <w:r w:rsidR="001821C6">
        <w:rPr>
          <w:rFonts w:ascii="David" w:hAnsi="David" w:hint="cs"/>
          <w:sz w:val="24"/>
          <w:rtl/>
          <w:lang w:bidi="he-IL"/>
        </w:rPr>
        <w:t xml:space="preserve"> מאושרת</w:t>
      </w:r>
      <w:r w:rsidR="001D6ED8">
        <w:rPr>
          <w:rFonts w:ascii="David" w:hAnsi="David" w:hint="cs"/>
          <w:sz w:val="24"/>
          <w:rtl/>
          <w:lang w:bidi="he-IL"/>
        </w:rPr>
        <w:t>,</w:t>
      </w:r>
      <w:r w:rsidR="00FA43A8" w:rsidRPr="00C607DE">
        <w:rPr>
          <w:rFonts w:ascii="David" w:hAnsi="David" w:hint="cs"/>
          <w:sz w:val="24"/>
          <w:rtl/>
          <w:lang w:bidi="he-IL"/>
        </w:rPr>
        <w:t xml:space="preserve"> והצעות היצרן להעלאת </w:t>
      </w:r>
      <w:r w:rsidR="006F6F2F" w:rsidRPr="00C607DE">
        <w:rPr>
          <w:rFonts w:ascii="David" w:hAnsi="David" w:hint="cs"/>
          <w:sz w:val="24"/>
          <w:rtl/>
          <w:lang w:bidi="he-IL"/>
        </w:rPr>
        <w:t xml:space="preserve">עומס </w:t>
      </w:r>
      <w:r w:rsidR="001D6ED8">
        <w:rPr>
          <w:rFonts w:ascii="David" w:hAnsi="David" w:hint="cs"/>
          <w:sz w:val="24"/>
          <w:rtl/>
          <w:lang w:bidi="he-IL"/>
        </w:rPr>
        <w:t xml:space="preserve">לא </w:t>
      </w:r>
      <w:proofErr w:type="spellStart"/>
      <w:r w:rsidR="001D6ED8">
        <w:rPr>
          <w:rFonts w:ascii="David" w:hAnsi="David" w:hint="cs"/>
          <w:sz w:val="24"/>
          <w:rtl/>
          <w:lang w:bidi="he-IL"/>
        </w:rPr>
        <w:t>יממוש</w:t>
      </w:r>
      <w:proofErr w:type="spellEnd"/>
      <w:r w:rsidR="001D6ED8">
        <w:rPr>
          <w:rFonts w:ascii="David" w:hAnsi="David" w:hint="cs"/>
          <w:sz w:val="24"/>
          <w:rtl/>
          <w:lang w:bidi="he-IL"/>
        </w:rPr>
        <w:t xml:space="preserve"> בתכנית .</w:t>
      </w:r>
      <w:r w:rsidR="001D6ED8" w:rsidRPr="00C607DE" w:rsidDel="001D6ED8">
        <w:rPr>
          <w:rFonts w:ascii="David" w:hAnsi="David" w:hint="cs"/>
          <w:sz w:val="24"/>
          <w:rtl/>
          <w:lang w:bidi="he-IL"/>
        </w:rPr>
        <w:t xml:space="preserve"> </w:t>
      </w:r>
    </w:p>
    <w:p w14:paraId="0A383524" w14:textId="77777777" w:rsidR="0000382F" w:rsidRDefault="00AC4118" w:rsidP="001D6ED8">
      <w:pPr>
        <w:pStyle w:val="a"/>
        <w:widowControl w:val="0"/>
        <w:numPr>
          <w:ilvl w:val="2"/>
          <w:numId w:val="8"/>
        </w:numPr>
        <w:bidi/>
        <w:spacing w:before="120"/>
        <w:jc w:val="both"/>
        <w:rPr>
          <w:rStyle w:val="a9"/>
          <w:rFonts w:ascii="David" w:hAnsi="David"/>
          <w:b w:val="0"/>
          <w:bCs w:val="0"/>
          <w:smallCaps/>
          <w:sz w:val="24"/>
          <w:rtl/>
        </w:rPr>
      </w:pPr>
      <w:r w:rsidRPr="000B3609">
        <w:rPr>
          <w:rStyle w:val="a9"/>
          <w:rFonts w:ascii="David" w:hAnsi="David"/>
          <w:sz w:val="24"/>
          <w:rtl/>
          <w:lang w:bidi="he-IL"/>
        </w:rPr>
        <w:t xml:space="preserve">תשלום עבור אנרגיה מוזרמת לרשת לפי תכנית ההעמסה הפרטנית </w:t>
      </w:r>
    </w:p>
    <w:p w14:paraId="295B556F" w14:textId="77777777" w:rsidR="0000382F" w:rsidRPr="00E10825" w:rsidRDefault="006A2C0B" w:rsidP="00AA4F54">
      <w:pPr>
        <w:pStyle w:val="a"/>
        <w:numPr>
          <w:ilvl w:val="2"/>
          <w:numId w:val="6"/>
        </w:numPr>
        <w:bidi/>
        <w:rPr>
          <w:rFonts w:ascii="David" w:hAnsi="David"/>
          <w:rtl/>
          <w:lang w:bidi="he-IL"/>
        </w:rPr>
      </w:pPr>
      <w:r>
        <w:rPr>
          <w:rFonts w:ascii="David" w:eastAsia="Tahoma" w:hAnsi="David" w:hint="cs"/>
          <w:rtl/>
          <w:lang w:bidi="he-IL"/>
        </w:rPr>
        <w:t xml:space="preserve">התשלום </w:t>
      </w:r>
      <w:r w:rsidR="00AC4118" w:rsidRPr="000B3609">
        <w:rPr>
          <w:rFonts w:ascii="David" w:eastAsia="Tahoma" w:hAnsi="David"/>
          <w:rtl/>
          <w:lang w:bidi="he-IL"/>
        </w:rPr>
        <w:t>עבור</w:t>
      </w:r>
      <w:r w:rsidR="00AC4118" w:rsidRPr="000B3609">
        <w:rPr>
          <w:rFonts w:ascii="David" w:eastAsia="Helvetica" w:hAnsi="David"/>
          <w:rtl/>
          <w:lang w:bidi="he-IL"/>
        </w:rPr>
        <w:t xml:space="preserve"> </w:t>
      </w:r>
      <w:r w:rsidR="00AC4118" w:rsidRPr="000B3609">
        <w:rPr>
          <w:rFonts w:ascii="David" w:eastAsia="Tahoma" w:hAnsi="David"/>
          <w:rtl/>
          <w:lang w:bidi="he-IL"/>
        </w:rPr>
        <w:t>אנרגיה</w:t>
      </w:r>
      <w:r w:rsidR="00AC4118" w:rsidRPr="000B3609">
        <w:rPr>
          <w:rFonts w:ascii="David" w:eastAsia="Helvetica" w:hAnsi="David"/>
          <w:rtl/>
          <w:lang w:bidi="he-IL"/>
        </w:rPr>
        <w:t xml:space="preserve"> </w:t>
      </w:r>
      <w:r w:rsidR="00AC4118" w:rsidRPr="000B3609">
        <w:rPr>
          <w:rFonts w:ascii="David" w:eastAsia="Tahoma" w:hAnsi="David"/>
          <w:rtl/>
          <w:lang w:bidi="he-IL"/>
        </w:rPr>
        <w:t>המוזרמת</w:t>
      </w:r>
      <w:r w:rsidR="00AC4118" w:rsidRPr="000B3609">
        <w:rPr>
          <w:rFonts w:ascii="David" w:hAnsi="David"/>
          <w:rtl/>
          <w:lang w:bidi="he-IL"/>
        </w:rPr>
        <w:t xml:space="preserve"> </w:t>
      </w:r>
      <w:r w:rsidR="00AC4118" w:rsidRPr="000B3609">
        <w:rPr>
          <w:rFonts w:ascii="David" w:eastAsia="Tahoma" w:hAnsi="David"/>
          <w:rtl/>
          <w:lang w:bidi="he-IL"/>
        </w:rPr>
        <w:t>לרשת</w:t>
      </w:r>
      <w:r>
        <w:rPr>
          <w:rFonts w:ascii="David" w:hAnsi="David" w:hint="cs"/>
          <w:rtl/>
          <w:lang w:bidi="he-IL"/>
        </w:rPr>
        <w:t xml:space="preserve"> </w:t>
      </w:r>
      <w:r w:rsidR="00AC4118" w:rsidRPr="000B3609">
        <w:rPr>
          <w:rFonts w:ascii="David" w:eastAsia="Tahoma" w:hAnsi="David"/>
          <w:rtl/>
          <w:lang w:bidi="he-IL"/>
        </w:rPr>
        <w:t>לפי</w:t>
      </w:r>
      <w:r w:rsidR="00AC4118" w:rsidRPr="000B3609">
        <w:rPr>
          <w:rFonts w:ascii="David" w:eastAsia="Helvetica" w:hAnsi="David"/>
          <w:rtl/>
          <w:lang w:bidi="he-IL"/>
        </w:rPr>
        <w:t xml:space="preserve"> </w:t>
      </w:r>
      <w:r w:rsidR="00AC4118" w:rsidRPr="000B3609">
        <w:rPr>
          <w:rFonts w:ascii="David" w:eastAsia="Tahoma" w:hAnsi="David"/>
          <w:rtl/>
          <w:lang w:bidi="he-IL"/>
        </w:rPr>
        <w:t>תכנית</w:t>
      </w:r>
      <w:r w:rsidR="00AC4118" w:rsidRPr="000B3609">
        <w:rPr>
          <w:rFonts w:ascii="David" w:eastAsia="Helvetica" w:hAnsi="David"/>
          <w:rtl/>
          <w:lang w:bidi="he-IL"/>
        </w:rPr>
        <w:t xml:space="preserve"> </w:t>
      </w:r>
      <w:r w:rsidR="00AC4118" w:rsidRPr="000B3609">
        <w:rPr>
          <w:rFonts w:ascii="David" w:eastAsia="Tahoma" w:hAnsi="David"/>
          <w:rtl/>
          <w:lang w:bidi="he-IL"/>
        </w:rPr>
        <w:t>העמסה</w:t>
      </w:r>
      <w:r w:rsidR="00AC4118" w:rsidRPr="000B3609">
        <w:rPr>
          <w:rFonts w:ascii="David" w:eastAsia="Helvetica" w:hAnsi="David"/>
          <w:rtl/>
          <w:lang w:bidi="he-IL"/>
        </w:rPr>
        <w:t xml:space="preserve"> </w:t>
      </w:r>
      <w:r w:rsidR="00AC4118" w:rsidRPr="000B3609">
        <w:rPr>
          <w:rFonts w:ascii="David" w:eastAsia="Tahoma" w:hAnsi="David"/>
          <w:rtl/>
          <w:lang w:bidi="he-IL"/>
        </w:rPr>
        <w:t>הפרטנית</w:t>
      </w:r>
      <w:r w:rsidR="00404F51">
        <w:rPr>
          <w:rFonts w:ascii="David" w:hAnsi="David" w:hint="cs"/>
          <w:rtl/>
          <w:lang w:bidi="he-IL"/>
        </w:rPr>
        <w:t xml:space="preserve"> (עמודה </w:t>
      </w:r>
      <w:r w:rsidR="00AA4F54">
        <w:rPr>
          <w:rFonts w:ascii="David" w:hAnsi="David" w:hint="cs"/>
          <w:lang w:bidi="he-IL"/>
        </w:rPr>
        <w:t>C</w:t>
      </w:r>
      <w:r w:rsidR="00404F51">
        <w:rPr>
          <w:rFonts w:ascii="David" w:hAnsi="David" w:hint="cs"/>
          <w:rtl/>
          <w:lang w:bidi="he-IL"/>
        </w:rPr>
        <w:t>, בטופס1)</w:t>
      </w:r>
      <w:r w:rsidR="00AC4118" w:rsidRPr="000B3609">
        <w:rPr>
          <w:rFonts w:ascii="David" w:hAnsi="David"/>
          <w:rtl/>
          <w:lang w:bidi="he-IL"/>
        </w:rPr>
        <w:t xml:space="preserve"> </w:t>
      </w:r>
      <w:r w:rsidR="00DC0157">
        <w:rPr>
          <w:rFonts w:ascii="David" w:hAnsi="David" w:hint="cs"/>
          <w:rtl/>
          <w:lang w:bidi="he-IL"/>
        </w:rPr>
        <w:t xml:space="preserve">יהיה </w:t>
      </w:r>
      <w:r w:rsidR="00AC4118" w:rsidRPr="000B3609">
        <w:rPr>
          <w:rFonts w:ascii="David" w:eastAsia="Tahoma" w:hAnsi="David"/>
          <w:rtl/>
          <w:lang w:bidi="he-IL"/>
        </w:rPr>
        <w:t>לפי</w:t>
      </w:r>
      <w:r w:rsidR="00AC4118" w:rsidRPr="000B3609">
        <w:rPr>
          <w:rFonts w:ascii="David" w:eastAsia="Helvetica" w:hAnsi="David"/>
          <w:rtl/>
          <w:lang w:bidi="he-IL"/>
        </w:rPr>
        <w:t xml:space="preserve"> </w:t>
      </w:r>
      <w:r w:rsidR="00AC4118" w:rsidRPr="000B3609">
        <w:rPr>
          <w:rFonts w:ascii="David" w:eastAsia="Tahoma" w:hAnsi="David"/>
          <w:rtl/>
          <w:lang w:bidi="he-IL"/>
        </w:rPr>
        <w:t>המחיר</w:t>
      </w:r>
      <w:r w:rsidR="00AC4118" w:rsidRPr="000B3609">
        <w:rPr>
          <w:rFonts w:ascii="David" w:eastAsia="Helvetica" w:hAnsi="David"/>
          <w:rtl/>
          <w:lang w:bidi="he-IL"/>
        </w:rPr>
        <w:t xml:space="preserve"> </w:t>
      </w:r>
      <w:r w:rsidR="00AC4118" w:rsidRPr="000B3609">
        <w:rPr>
          <w:rFonts w:ascii="David" w:eastAsia="Tahoma" w:hAnsi="David"/>
          <w:rtl/>
          <w:lang w:bidi="he-IL"/>
        </w:rPr>
        <w:t>יום</w:t>
      </w:r>
      <w:r w:rsidR="00AC4118" w:rsidRPr="000B3609">
        <w:rPr>
          <w:rFonts w:ascii="David" w:eastAsia="Helvetica" w:hAnsi="David"/>
          <w:rtl/>
          <w:lang w:bidi="he-IL"/>
        </w:rPr>
        <w:t xml:space="preserve"> </w:t>
      </w:r>
      <w:r w:rsidR="00AC4118" w:rsidRPr="000B3609">
        <w:rPr>
          <w:rFonts w:ascii="David" w:eastAsia="Tahoma" w:hAnsi="David"/>
          <w:rtl/>
          <w:lang w:bidi="he-IL"/>
        </w:rPr>
        <w:t>מראש</w:t>
      </w:r>
      <w:r w:rsidR="00AC4118" w:rsidRPr="000B3609">
        <w:rPr>
          <w:rFonts w:ascii="David" w:eastAsia="Helvetica" w:hAnsi="David"/>
          <w:rtl/>
          <w:lang w:bidi="he-IL"/>
        </w:rPr>
        <w:t>.</w:t>
      </w:r>
    </w:p>
    <w:p w14:paraId="2FE9555F" w14:textId="77777777" w:rsidR="007B0FBF" w:rsidRPr="004E0CB4" w:rsidRDefault="007B0FBF" w:rsidP="00BF3343">
      <w:pPr>
        <w:pStyle w:val="a"/>
        <w:numPr>
          <w:ilvl w:val="1"/>
          <w:numId w:val="8"/>
        </w:numPr>
        <w:bidi/>
        <w:spacing w:beforeLines="120" w:before="288"/>
        <w:ind w:left="425" w:hanging="425"/>
        <w:rPr>
          <w:rStyle w:val="a9"/>
          <w:rFonts w:ascii="David" w:hAnsi="David"/>
          <w:rtl/>
          <w:lang w:bidi="he-IL"/>
        </w:rPr>
      </w:pPr>
      <w:r w:rsidRPr="004E0CB4">
        <w:rPr>
          <w:rStyle w:val="a9"/>
          <w:rFonts w:ascii="David" w:hAnsi="David"/>
          <w:rtl/>
          <w:lang w:bidi="he-IL"/>
        </w:rPr>
        <w:t>סטיות</w:t>
      </w:r>
      <w:r w:rsidRPr="004E0CB4">
        <w:rPr>
          <w:rStyle w:val="a9"/>
          <w:rFonts w:ascii="David" w:hAnsi="David"/>
          <w:smallCaps/>
          <w:sz w:val="24"/>
          <w:rtl/>
        </w:rPr>
        <w:t xml:space="preserve"> </w:t>
      </w:r>
      <w:r w:rsidR="0068780F" w:rsidRPr="004E0CB4">
        <w:rPr>
          <w:rStyle w:val="a9"/>
          <w:rFonts w:ascii="David" w:hAnsi="David"/>
          <w:rtl/>
          <w:lang w:bidi="he-IL"/>
        </w:rPr>
        <w:t>ושינויים</w:t>
      </w:r>
      <w:r w:rsidR="0068780F" w:rsidRPr="004E0CB4">
        <w:rPr>
          <w:rStyle w:val="a9"/>
          <w:rFonts w:ascii="David" w:hAnsi="David"/>
          <w:smallCaps/>
          <w:sz w:val="24"/>
          <w:rtl/>
        </w:rPr>
        <w:t xml:space="preserve"> </w:t>
      </w:r>
      <w:r w:rsidR="0068780F" w:rsidRPr="004E0CB4">
        <w:rPr>
          <w:rStyle w:val="a9"/>
          <w:rFonts w:ascii="David" w:hAnsi="David"/>
          <w:rtl/>
          <w:lang w:bidi="he-IL"/>
        </w:rPr>
        <w:t>בתוכנית</w:t>
      </w:r>
      <w:r w:rsidR="0068780F" w:rsidRPr="004E0CB4">
        <w:rPr>
          <w:rStyle w:val="a9"/>
          <w:rFonts w:ascii="David" w:hAnsi="David"/>
          <w:smallCaps/>
          <w:sz w:val="24"/>
          <w:rtl/>
        </w:rPr>
        <w:t xml:space="preserve"> </w:t>
      </w:r>
      <w:r w:rsidRPr="004E0CB4">
        <w:rPr>
          <w:rStyle w:val="a9"/>
          <w:rFonts w:ascii="David" w:hAnsi="David"/>
          <w:rtl/>
          <w:lang w:bidi="he-IL"/>
        </w:rPr>
        <w:t>העמסה</w:t>
      </w:r>
      <w:r w:rsidRPr="004E0CB4">
        <w:rPr>
          <w:rStyle w:val="a9"/>
          <w:rFonts w:ascii="David" w:hAnsi="David"/>
          <w:smallCaps/>
          <w:sz w:val="24"/>
          <w:rtl/>
        </w:rPr>
        <w:t xml:space="preserve"> </w:t>
      </w:r>
      <w:r w:rsidRPr="004E0CB4">
        <w:rPr>
          <w:rStyle w:val="a9"/>
          <w:rFonts w:ascii="David" w:hAnsi="David"/>
          <w:rtl/>
          <w:lang w:bidi="he-IL"/>
        </w:rPr>
        <w:t>פרטנית</w:t>
      </w:r>
    </w:p>
    <w:p w14:paraId="257CF362" w14:textId="77777777" w:rsidR="0000382F" w:rsidRDefault="0068780F" w:rsidP="00C607DE">
      <w:pPr>
        <w:pStyle w:val="a"/>
        <w:numPr>
          <w:ilvl w:val="2"/>
          <w:numId w:val="6"/>
        </w:numPr>
        <w:bidi/>
        <w:rPr>
          <w:rFonts w:ascii="David" w:hAnsi="David"/>
          <w:lang w:bidi="he-IL"/>
        </w:rPr>
      </w:pPr>
      <w:r w:rsidRPr="000B3609">
        <w:rPr>
          <w:rFonts w:ascii="David" w:eastAsia="Tahoma" w:hAnsi="David"/>
          <w:rtl/>
          <w:lang w:bidi="he-IL"/>
        </w:rPr>
        <w:t>מנהל</w:t>
      </w:r>
      <w:r w:rsidRPr="000B3609">
        <w:rPr>
          <w:rFonts w:ascii="David" w:hAnsi="David"/>
          <w:rtl/>
          <w:lang w:bidi="he-IL"/>
        </w:rPr>
        <w:t xml:space="preserve"> </w:t>
      </w:r>
      <w:r w:rsidRPr="000B3609">
        <w:rPr>
          <w:rFonts w:ascii="David" w:eastAsia="Tahoma" w:hAnsi="David"/>
          <w:rtl/>
          <w:lang w:bidi="he-IL"/>
        </w:rPr>
        <w:t>המערכת</w:t>
      </w:r>
      <w:r w:rsidRPr="000B3609">
        <w:rPr>
          <w:rFonts w:ascii="David" w:hAnsi="David"/>
          <w:rtl/>
          <w:lang w:bidi="he-IL"/>
        </w:rPr>
        <w:t xml:space="preserve"> </w:t>
      </w:r>
      <w:r w:rsidRPr="000B3609">
        <w:rPr>
          <w:rFonts w:ascii="David" w:eastAsia="Tahoma" w:hAnsi="David"/>
          <w:rtl/>
          <w:lang w:bidi="he-IL"/>
        </w:rPr>
        <w:t>רשאי</w:t>
      </w:r>
      <w:r w:rsidRPr="000B3609">
        <w:rPr>
          <w:rFonts w:ascii="David" w:hAnsi="David"/>
          <w:rtl/>
          <w:lang w:bidi="he-IL"/>
        </w:rPr>
        <w:t xml:space="preserve"> </w:t>
      </w:r>
      <w:r w:rsidRPr="000B3609">
        <w:rPr>
          <w:rFonts w:ascii="David" w:eastAsia="Tahoma" w:hAnsi="David"/>
          <w:rtl/>
          <w:lang w:bidi="he-IL"/>
        </w:rPr>
        <w:t>לשנות</w:t>
      </w:r>
      <w:r w:rsidR="00A42487">
        <w:rPr>
          <w:rFonts w:ascii="David" w:eastAsia="Tahoma" w:hAnsi="David"/>
          <w:lang w:bidi="he-IL"/>
        </w:rPr>
        <w:t xml:space="preserve"> </w:t>
      </w:r>
      <w:r w:rsidR="00AA4F54">
        <w:rPr>
          <w:rFonts w:ascii="David" w:eastAsia="Tahoma" w:hAnsi="David" w:hint="cs"/>
          <w:rtl/>
          <w:lang w:bidi="he-IL"/>
        </w:rPr>
        <w:t xml:space="preserve">את </w:t>
      </w:r>
      <w:r w:rsidRPr="000B3609">
        <w:rPr>
          <w:rFonts w:ascii="David" w:hAnsi="David"/>
          <w:rtl/>
          <w:lang w:bidi="he-IL"/>
        </w:rPr>
        <w:t xml:space="preserve"> </w:t>
      </w:r>
      <w:proofErr w:type="spellStart"/>
      <w:r w:rsidR="00AA4F54">
        <w:rPr>
          <w:rFonts w:ascii="David" w:eastAsia="Tahoma" w:hAnsi="David"/>
          <w:rtl/>
          <w:lang w:bidi="he-IL"/>
        </w:rPr>
        <w:t>תוכני</w:t>
      </w:r>
      <w:r w:rsidRPr="000B3609">
        <w:rPr>
          <w:rFonts w:ascii="David" w:eastAsia="Tahoma" w:hAnsi="David"/>
          <w:rtl/>
          <w:lang w:bidi="he-IL"/>
        </w:rPr>
        <w:t>ת</w:t>
      </w:r>
      <w:proofErr w:type="spellEnd"/>
      <w:r w:rsidRPr="000B3609">
        <w:rPr>
          <w:rFonts w:ascii="David" w:hAnsi="David"/>
          <w:rtl/>
          <w:lang w:bidi="he-IL"/>
        </w:rPr>
        <w:t xml:space="preserve"> </w:t>
      </w:r>
      <w:r w:rsidR="00AA4F54">
        <w:rPr>
          <w:rFonts w:ascii="David" w:eastAsia="Tahoma" w:hAnsi="David" w:hint="cs"/>
          <w:rtl/>
          <w:lang w:bidi="he-IL"/>
        </w:rPr>
        <w:t>ה</w:t>
      </w:r>
      <w:r w:rsidRPr="000B3609">
        <w:rPr>
          <w:rFonts w:ascii="David" w:eastAsia="Tahoma" w:hAnsi="David"/>
          <w:rtl/>
          <w:lang w:bidi="he-IL"/>
        </w:rPr>
        <w:t>העמסה</w:t>
      </w:r>
      <w:r w:rsidRPr="000B3609">
        <w:rPr>
          <w:rFonts w:ascii="David" w:hAnsi="David"/>
          <w:rtl/>
          <w:lang w:bidi="he-IL"/>
        </w:rPr>
        <w:t xml:space="preserve"> </w:t>
      </w:r>
      <w:r w:rsidR="00147F76">
        <w:rPr>
          <w:rFonts w:ascii="David" w:eastAsia="Tahoma" w:hAnsi="David" w:hint="cs"/>
          <w:rtl/>
          <w:lang w:bidi="he-IL"/>
        </w:rPr>
        <w:t>ה</w:t>
      </w:r>
      <w:r w:rsidR="00AA4F54">
        <w:rPr>
          <w:rFonts w:ascii="David" w:eastAsia="Tahoma" w:hAnsi="David"/>
          <w:rtl/>
          <w:lang w:bidi="he-IL"/>
        </w:rPr>
        <w:t>פרטני</w:t>
      </w:r>
      <w:r w:rsidRPr="000B3609">
        <w:rPr>
          <w:rFonts w:ascii="David" w:eastAsia="Tahoma" w:hAnsi="David"/>
          <w:rtl/>
          <w:lang w:bidi="he-IL"/>
        </w:rPr>
        <w:t>ת</w:t>
      </w:r>
      <w:r w:rsidRPr="000B3609">
        <w:rPr>
          <w:rFonts w:ascii="David" w:hAnsi="David"/>
          <w:rtl/>
          <w:lang w:bidi="he-IL"/>
        </w:rPr>
        <w:t xml:space="preserve"> </w:t>
      </w:r>
      <w:r w:rsidRPr="000B3609">
        <w:rPr>
          <w:rFonts w:ascii="David" w:eastAsia="Tahoma" w:hAnsi="David"/>
          <w:rtl/>
          <w:lang w:bidi="he-IL"/>
        </w:rPr>
        <w:t>גם</w:t>
      </w:r>
      <w:r w:rsidRPr="000B3609">
        <w:rPr>
          <w:rFonts w:ascii="David" w:hAnsi="David"/>
          <w:rtl/>
          <w:lang w:bidi="he-IL"/>
        </w:rPr>
        <w:t xml:space="preserve"> </w:t>
      </w:r>
      <w:r w:rsidRPr="000B3609">
        <w:rPr>
          <w:rFonts w:ascii="David" w:eastAsia="Tahoma" w:hAnsi="David"/>
          <w:rtl/>
          <w:lang w:bidi="he-IL"/>
        </w:rPr>
        <w:t>לאחר</w:t>
      </w:r>
      <w:r w:rsidRPr="000B3609">
        <w:rPr>
          <w:rFonts w:ascii="David" w:hAnsi="David"/>
          <w:rtl/>
          <w:lang w:bidi="he-IL"/>
        </w:rPr>
        <w:t xml:space="preserve"> </w:t>
      </w:r>
      <w:r w:rsidR="00AA4F54">
        <w:rPr>
          <w:rFonts w:ascii="David" w:eastAsia="Tahoma" w:hAnsi="David"/>
          <w:rtl/>
          <w:lang w:bidi="he-IL"/>
        </w:rPr>
        <w:t>שנמסר</w:t>
      </w:r>
      <w:r w:rsidR="00AA4F54">
        <w:rPr>
          <w:rFonts w:ascii="David" w:eastAsia="Tahoma" w:hAnsi="David" w:hint="cs"/>
          <w:rtl/>
          <w:lang w:bidi="he-IL"/>
        </w:rPr>
        <w:t>ה</w:t>
      </w:r>
      <w:r w:rsidRPr="000B3609">
        <w:rPr>
          <w:rFonts w:ascii="David" w:hAnsi="David"/>
          <w:rtl/>
          <w:lang w:bidi="he-IL"/>
        </w:rPr>
        <w:t xml:space="preserve"> </w:t>
      </w:r>
      <w:r w:rsidR="00C3634F">
        <w:rPr>
          <w:rFonts w:ascii="David" w:eastAsia="Tahoma" w:hAnsi="David" w:hint="cs"/>
          <w:rtl/>
          <w:lang w:bidi="he-IL"/>
        </w:rPr>
        <w:t xml:space="preserve">ליצרנים, </w:t>
      </w:r>
      <w:r w:rsidRPr="000B3609">
        <w:rPr>
          <w:rFonts w:ascii="David" w:eastAsia="Tahoma" w:hAnsi="David"/>
          <w:rtl/>
          <w:lang w:bidi="he-IL"/>
        </w:rPr>
        <w:t>שינוי</w:t>
      </w:r>
      <w:r w:rsidRPr="000B3609">
        <w:rPr>
          <w:rFonts w:ascii="David" w:hAnsi="David"/>
          <w:rtl/>
          <w:lang w:bidi="he-IL"/>
        </w:rPr>
        <w:t xml:space="preserve"> </w:t>
      </w:r>
      <w:r w:rsidRPr="000B3609">
        <w:rPr>
          <w:rFonts w:ascii="David" w:eastAsia="Tahoma" w:hAnsi="David"/>
          <w:rtl/>
          <w:lang w:bidi="he-IL"/>
        </w:rPr>
        <w:t>התוכנית</w:t>
      </w:r>
      <w:r w:rsidRPr="000B3609">
        <w:rPr>
          <w:rFonts w:ascii="David" w:hAnsi="David"/>
          <w:rtl/>
          <w:lang w:bidi="he-IL"/>
        </w:rPr>
        <w:t xml:space="preserve"> </w:t>
      </w:r>
      <w:r w:rsidRPr="000B3609">
        <w:rPr>
          <w:rFonts w:ascii="David" w:eastAsia="Tahoma" w:hAnsi="David"/>
          <w:rtl/>
          <w:lang w:bidi="he-IL"/>
        </w:rPr>
        <w:t>יעשה</w:t>
      </w:r>
      <w:r w:rsidRPr="000B3609">
        <w:rPr>
          <w:rFonts w:ascii="David" w:hAnsi="David"/>
          <w:rtl/>
          <w:lang w:bidi="he-IL"/>
        </w:rPr>
        <w:t xml:space="preserve"> </w:t>
      </w:r>
      <w:r w:rsidRPr="000B3609">
        <w:rPr>
          <w:rFonts w:ascii="David" w:eastAsia="Tahoma" w:hAnsi="David"/>
          <w:rtl/>
          <w:lang w:bidi="he-IL"/>
        </w:rPr>
        <w:t>באמצעות</w:t>
      </w:r>
      <w:r w:rsidRPr="000B3609">
        <w:rPr>
          <w:rFonts w:ascii="David" w:hAnsi="David"/>
          <w:rtl/>
          <w:lang w:bidi="he-IL"/>
        </w:rPr>
        <w:t xml:space="preserve"> </w:t>
      </w:r>
      <w:r w:rsidRPr="000B3609">
        <w:rPr>
          <w:rFonts w:ascii="David" w:eastAsia="Tahoma" w:hAnsi="David"/>
          <w:rtl/>
          <w:lang w:bidi="he-IL"/>
        </w:rPr>
        <w:t>מסירה</w:t>
      </w:r>
      <w:r w:rsidRPr="000B3609">
        <w:rPr>
          <w:rFonts w:ascii="David" w:hAnsi="David"/>
          <w:rtl/>
          <w:lang w:bidi="he-IL"/>
        </w:rPr>
        <w:t xml:space="preserve"> </w:t>
      </w:r>
      <w:r w:rsidRPr="000B3609">
        <w:rPr>
          <w:rFonts w:ascii="David" w:eastAsia="Tahoma" w:hAnsi="David"/>
          <w:rtl/>
          <w:lang w:bidi="he-IL"/>
        </w:rPr>
        <w:t>של</w:t>
      </w:r>
      <w:r w:rsidRPr="000B3609">
        <w:rPr>
          <w:rFonts w:ascii="David" w:hAnsi="David"/>
          <w:rtl/>
          <w:lang w:bidi="he-IL"/>
        </w:rPr>
        <w:t xml:space="preserve"> </w:t>
      </w:r>
      <w:proofErr w:type="spellStart"/>
      <w:r w:rsidRPr="000B3609">
        <w:rPr>
          <w:rFonts w:ascii="David" w:eastAsia="Tahoma" w:hAnsi="David"/>
          <w:rtl/>
          <w:lang w:bidi="he-IL"/>
        </w:rPr>
        <w:t>תוכנית</w:t>
      </w:r>
      <w:proofErr w:type="spellEnd"/>
      <w:r w:rsidRPr="000B3609">
        <w:rPr>
          <w:rFonts w:ascii="David" w:hAnsi="David"/>
          <w:rtl/>
          <w:lang w:bidi="he-IL"/>
        </w:rPr>
        <w:t xml:space="preserve"> </w:t>
      </w:r>
      <w:r w:rsidRPr="000B3609">
        <w:rPr>
          <w:rFonts w:ascii="David" w:eastAsia="Tahoma" w:hAnsi="David"/>
          <w:rtl/>
          <w:lang w:bidi="he-IL"/>
        </w:rPr>
        <w:t>העמסה</w:t>
      </w:r>
      <w:r w:rsidRPr="000B3609">
        <w:rPr>
          <w:rFonts w:ascii="David" w:hAnsi="David"/>
          <w:rtl/>
          <w:lang w:bidi="he-IL"/>
        </w:rPr>
        <w:t xml:space="preserve"> </w:t>
      </w:r>
      <w:r w:rsidRPr="000B3609">
        <w:rPr>
          <w:rFonts w:ascii="David" w:eastAsia="Tahoma" w:hAnsi="David"/>
          <w:rtl/>
          <w:lang w:bidi="he-IL"/>
        </w:rPr>
        <w:t>פרטנית</w:t>
      </w:r>
      <w:r w:rsidRPr="000B3609">
        <w:rPr>
          <w:rFonts w:ascii="David" w:hAnsi="David"/>
          <w:rtl/>
          <w:lang w:bidi="he-IL"/>
        </w:rPr>
        <w:t xml:space="preserve"> </w:t>
      </w:r>
      <w:r w:rsidRPr="000B3609">
        <w:rPr>
          <w:rFonts w:ascii="David" w:eastAsia="Tahoma" w:hAnsi="David"/>
          <w:rtl/>
          <w:lang w:bidi="he-IL"/>
        </w:rPr>
        <w:t>מעודכנת</w:t>
      </w:r>
      <w:r w:rsidR="00637F2E">
        <w:rPr>
          <w:rFonts w:ascii="David" w:eastAsia="Tahoma" w:hAnsi="David" w:hint="cs"/>
          <w:rtl/>
          <w:lang w:bidi="he-IL"/>
        </w:rPr>
        <w:t xml:space="preserve"> ליצרן</w:t>
      </w:r>
      <w:r w:rsidRPr="000B3609">
        <w:rPr>
          <w:rFonts w:ascii="David" w:hAnsi="David"/>
          <w:rtl/>
          <w:lang w:bidi="he-IL"/>
        </w:rPr>
        <w:t xml:space="preserve">. </w:t>
      </w:r>
    </w:p>
    <w:p w14:paraId="4591B039" w14:textId="77777777" w:rsidR="00E32711" w:rsidRDefault="00A12D41" w:rsidP="00637F2E">
      <w:pPr>
        <w:pStyle w:val="a"/>
        <w:numPr>
          <w:ilvl w:val="2"/>
          <w:numId w:val="6"/>
        </w:numPr>
        <w:bidi/>
        <w:rPr>
          <w:rFonts w:ascii="David" w:hAnsi="David"/>
          <w:lang w:bidi="he-IL"/>
        </w:rPr>
      </w:pPr>
      <w:r>
        <w:rPr>
          <w:rFonts w:ascii="David" w:hAnsi="David" w:hint="cs"/>
          <w:rtl/>
          <w:lang w:bidi="he-IL"/>
        </w:rPr>
        <w:t>היצרן ראשי לשנות את תכנית ההעמסה הפרטנית גם לאחר שנמסרה</w:t>
      </w:r>
      <w:r w:rsidRPr="00476F47">
        <w:rPr>
          <w:rFonts w:ascii="David" w:hAnsi="David" w:hint="cs"/>
          <w:rtl/>
          <w:lang w:bidi="he-IL"/>
        </w:rPr>
        <w:t xml:space="preserve"> </w:t>
      </w:r>
      <w:r>
        <w:rPr>
          <w:rFonts w:ascii="David" w:hAnsi="David" w:hint="cs"/>
          <w:rtl/>
          <w:lang w:bidi="he-IL"/>
        </w:rPr>
        <w:t>לו תכנית</w:t>
      </w:r>
      <w:r w:rsidRPr="00476F47">
        <w:rPr>
          <w:rFonts w:ascii="David" w:hAnsi="David" w:hint="cs"/>
          <w:rtl/>
          <w:lang w:bidi="he-IL"/>
        </w:rPr>
        <w:t xml:space="preserve"> </w:t>
      </w:r>
      <w:r>
        <w:rPr>
          <w:rFonts w:ascii="David" w:hAnsi="David" w:hint="cs"/>
          <w:rtl/>
          <w:lang w:bidi="he-IL"/>
        </w:rPr>
        <w:t>ייצור מ</w:t>
      </w:r>
      <w:r w:rsidRPr="00476F47">
        <w:rPr>
          <w:rFonts w:ascii="David" w:hAnsi="David" w:hint="cs"/>
          <w:rtl/>
          <w:lang w:bidi="he-IL"/>
        </w:rPr>
        <w:t>ע</w:t>
      </w:r>
      <w:r>
        <w:rPr>
          <w:rFonts w:ascii="David" w:hAnsi="David" w:hint="cs"/>
          <w:rtl/>
          <w:lang w:bidi="he-IL"/>
        </w:rPr>
        <w:t>ודכנת</w:t>
      </w:r>
      <w:r w:rsidR="00147F76" w:rsidRPr="00476F47">
        <w:rPr>
          <w:rFonts w:ascii="David" w:hAnsi="David" w:hint="cs"/>
          <w:rtl/>
          <w:lang w:bidi="he-IL"/>
        </w:rPr>
        <w:t xml:space="preserve"> </w:t>
      </w:r>
      <w:r w:rsidR="00147F76">
        <w:rPr>
          <w:rFonts w:ascii="David" w:hAnsi="David" w:hint="cs"/>
          <w:rtl/>
          <w:lang w:bidi="he-IL"/>
        </w:rPr>
        <w:t xml:space="preserve">עד שעתיים </w:t>
      </w:r>
      <w:r w:rsidR="00637F2E">
        <w:rPr>
          <w:rFonts w:ascii="David" w:hAnsi="David" w:hint="cs"/>
          <w:rtl/>
          <w:lang w:bidi="he-IL"/>
        </w:rPr>
        <w:t>לפני מועד</w:t>
      </w:r>
      <w:r w:rsidR="00147F76">
        <w:rPr>
          <w:rFonts w:ascii="David" w:hAnsi="David" w:hint="cs"/>
          <w:rtl/>
          <w:lang w:bidi="he-IL"/>
        </w:rPr>
        <w:t xml:space="preserve"> ההעמסה המתוכנן</w:t>
      </w:r>
      <w:r w:rsidR="00637F2E">
        <w:rPr>
          <w:rFonts w:ascii="David" w:hAnsi="David" w:hint="cs"/>
          <w:rtl/>
          <w:lang w:bidi="he-IL"/>
        </w:rPr>
        <w:t>.</w:t>
      </w:r>
      <w:r w:rsidR="00147F76">
        <w:rPr>
          <w:rFonts w:ascii="David" w:hAnsi="David" w:hint="cs"/>
          <w:rtl/>
          <w:lang w:bidi="he-IL"/>
        </w:rPr>
        <w:t xml:space="preserve"> </w:t>
      </w:r>
      <w:r w:rsidR="00147F76" w:rsidRPr="000B3609">
        <w:rPr>
          <w:rFonts w:ascii="David" w:eastAsia="Tahoma" w:hAnsi="David"/>
          <w:rtl/>
          <w:lang w:bidi="he-IL"/>
        </w:rPr>
        <w:t>שינוי</w:t>
      </w:r>
      <w:r w:rsidR="00147F76" w:rsidRPr="000B3609">
        <w:rPr>
          <w:rFonts w:ascii="David" w:hAnsi="David"/>
          <w:rtl/>
          <w:lang w:bidi="he-IL"/>
        </w:rPr>
        <w:t xml:space="preserve"> </w:t>
      </w:r>
      <w:r w:rsidR="00147F76" w:rsidRPr="000B3609">
        <w:rPr>
          <w:rFonts w:ascii="David" w:eastAsia="Tahoma" w:hAnsi="David"/>
          <w:rtl/>
          <w:lang w:bidi="he-IL"/>
        </w:rPr>
        <w:t>התוכנית</w:t>
      </w:r>
      <w:r w:rsidR="00147F76" w:rsidRPr="000B3609">
        <w:rPr>
          <w:rFonts w:ascii="David" w:hAnsi="David"/>
          <w:rtl/>
          <w:lang w:bidi="he-IL"/>
        </w:rPr>
        <w:t xml:space="preserve"> </w:t>
      </w:r>
      <w:r w:rsidR="00147F76" w:rsidRPr="000B3609">
        <w:rPr>
          <w:rFonts w:ascii="David" w:eastAsia="Tahoma" w:hAnsi="David"/>
          <w:rtl/>
          <w:lang w:bidi="he-IL"/>
        </w:rPr>
        <w:t>יעשה</w:t>
      </w:r>
      <w:r w:rsidR="00147F76" w:rsidRPr="000B3609">
        <w:rPr>
          <w:rFonts w:ascii="David" w:hAnsi="David"/>
          <w:rtl/>
          <w:lang w:bidi="he-IL"/>
        </w:rPr>
        <w:t xml:space="preserve"> </w:t>
      </w:r>
      <w:r w:rsidR="00147F76" w:rsidRPr="000B3609">
        <w:rPr>
          <w:rFonts w:ascii="David" w:eastAsia="Tahoma" w:hAnsi="David"/>
          <w:rtl/>
          <w:lang w:bidi="he-IL"/>
        </w:rPr>
        <w:t>באמצעות</w:t>
      </w:r>
      <w:r w:rsidR="00147F76" w:rsidRPr="000B3609">
        <w:rPr>
          <w:rFonts w:ascii="David" w:hAnsi="David"/>
          <w:rtl/>
          <w:lang w:bidi="he-IL"/>
        </w:rPr>
        <w:t xml:space="preserve"> </w:t>
      </w:r>
      <w:r w:rsidR="00147F76" w:rsidRPr="000B3609">
        <w:rPr>
          <w:rFonts w:ascii="David" w:eastAsia="Tahoma" w:hAnsi="David"/>
          <w:rtl/>
          <w:lang w:bidi="he-IL"/>
        </w:rPr>
        <w:t>מסיר</w:t>
      </w:r>
      <w:r w:rsidR="00147F76">
        <w:rPr>
          <w:rFonts w:ascii="David" w:eastAsia="Tahoma" w:hAnsi="David" w:hint="cs"/>
          <w:rtl/>
          <w:lang w:bidi="he-IL"/>
        </w:rPr>
        <w:t xml:space="preserve">ת </w:t>
      </w:r>
      <w:proofErr w:type="spellStart"/>
      <w:r w:rsidR="00147F76" w:rsidRPr="000B3609">
        <w:rPr>
          <w:rFonts w:ascii="David" w:eastAsia="Tahoma" w:hAnsi="David"/>
          <w:rtl/>
          <w:lang w:bidi="he-IL"/>
        </w:rPr>
        <w:t>תוכנית</w:t>
      </w:r>
      <w:proofErr w:type="spellEnd"/>
      <w:r w:rsidR="00147F76" w:rsidRPr="000B3609">
        <w:rPr>
          <w:rFonts w:ascii="David" w:hAnsi="David"/>
          <w:rtl/>
          <w:lang w:bidi="he-IL"/>
        </w:rPr>
        <w:t xml:space="preserve"> </w:t>
      </w:r>
      <w:r w:rsidR="00147F76" w:rsidRPr="000B3609">
        <w:rPr>
          <w:rFonts w:ascii="David" w:eastAsia="Tahoma" w:hAnsi="David"/>
          <w:rtl/>
          <w:lang w:bidi="he-IL"/>
        </w:rPr>
        <w:t>העמסה</w:t>
      </w:r>
      <w:r w:rsidR="00147F76" w:rsidRPr="000B3609">
        <w:rPr>
          <w:rFonts w:ascii="David" w:hAnsi="David"/>
          <w:rtl/>
          <w:lang w:bidi="he-IL"/>
        </w:rPr>
        <w:t xml:space="preserve"> </w:t>
      </w:r>
      <w:r w:rsidR="00147F76" w:rsidRPr="000B3609">
        <w:rPr>
          <w:rFonts w:ascii="David" w:eastAsia="Tahoma" w:hAnsi="David"/>
          <w:rtl/>
          <w:lang w:bidi="he-IL"/>
        </w:rPr>
        <w:t>פרטנית</w:t>
      </w:r>
      <w:r w:rsidR="00147F76" w:rsidRPr="000B3609">
        <w:rPr>
          <w:rFonts w:ascii="David" w:hAnsi="David"/>
          <w:rtl/>
          <w:lang w:bidi="he-IL"/>
        </w:rPr>
        <w:t xml:space="preserve"> </w:t>
      </w:r>
      <w:r w:rsidR="00147F76" w:rsidRPr="000B3609">
        <w:rPr>
          <w:rFonts w:ascii="David" w:eastAsia="Tahoma" w:hAnsi="David"/>
          <w:rtl/>
          <w:lang w:bidi="he-IL"/>
        </w:rPr>
        <w:t>מעודכנת</w:t>
      </w:r>
      <w:r w:rsidR="00147F76">
        <w:rPr>
          <w:rFonts w:ascii="David" w:eastAsia="Tahoma" w:hAnsi="David" w:hint="cs"/>
          <w:rtl/>
          <w:lang w:bidi="he-IL"/>
        </w:rPr>
        <w:t xml:space="preserve"> למנהל המערכת</w:t>
      </w:r>
      <w:r w:rsidR="00147F76">
        <w:rPr>
          <w:rFonts w:ascii="David" w:hAnsi="David" w:hint="cs"/>
          <w:rtl/>
          <w:lang w:bidi="he-IL"/>
        </w:rPr>
        <w:t xml:space="preserve"> עם העתק </w:t>
      </w:r>
      <w:r w:rsidR="00637F2E">
        <w:rPr>
          <w:rFonts w:ascii="David" w:hAnsi="David" w:hint="cs"/>
          <w:rtl/>
          <w:lang w:bidi="he-IL"/>
        </w:rPr>
        <w:t>למחלק</w:t>
      </w:r>
      <w:r w:rsidR="00147F76" w:rsidRPr="000B3609">
        <w:rPr>
          <w:rFonts w:ascii="David" w:hAnsi="David"/>
          <w:rtl/>
          <w:lang w:bidi="he-IL"/>
        </w:rPr>
        <w:t>.</w:t>
      </w:r>
      <w:r w:rsidR="00C3634F">
        <w:rPr>
          <w:rFonts w:ascii="David" w:hAnsi="David" w:hint="cs"/>
          <w:rtl/>
          <w:lang w:bidi="he-IL"/>
        </w:rPr>
        <w:t xml:space="preserve"> </w:t>
      </w:r>
    </w:p>
    <w:p w14:paraId="01224856" w14:textId="77777777" w:rsidR="00A12D41" w:rsidRDefault="006843B7" w:rsidP="00E32711">
      <w:pPr>
        <w:pStyle w:val="a"/>
        <w:numPr>
          <w:ilvl w:val="2"/>
          <w:numId w:val="6"/>
        </w:numPr>
        <w:bidi/>
        <w:rPr>
          <w:rFonts w:ascii="David" w:hAnsi="David"/>
          <w:lang w:bidi="he-IL"/>
        </w:rPr>
      </w:pPr>
      <w:r w:rsidRPr="00E10825">
        <w:rPr>
          <w:rFonts w:ascii="David" w:hAnsi="David" w:hint="cs"/>
          <w:rtl/>
          <w:lang w:bidi="he-IL"/>
        </w:rPr>
        <w:t xml:space="preserve">במקרה </w:t>
      </w:r>
      <w:r w:rsidR="00E32711">
        <w:rPr>
          <w:rFonts w:ascii="David" w:hAnsi="David" w:hint="cs"/>
          <w:rtl/>
          <w:lang w:bidi="he-IL"/>
        </w:rPr>
        <w:t xml:space="preserve">שבו שונתה </w:t>
      </w:r>
      <w:proofErr w:type="spellStart"/>
      <w:r w:rsidR="00E32711">
        <w:rPr>
          <w:rFonts w:ascii="David" w:hAnsi="David" w:hint="cs"/>
          <w:rtl/>
          <w:lang w:bidi="he-IL"/>
        </w:rPr>
        <w:t>תוכנית</w:t>
      </w:r>
      <w:proofErr w:type="spellEnd"/>
      <w:r w:rsidR="00E32711">
        <w:rPr>
          <w:rFonts w:ascii="David" w:hAnsi="David" w:hint="cs"/>
          <w:rtl/>
          <w:lang w:bidi="he-IL"/>
        </w:rPr>
        <w:t xml:space="preserve"> העמסה הפרטנית גם לאחר שנמסרה </w:t>
      </w:r>
      <w:proofErr w:type="spellStart"/>
      <w:r w:rsidR="00E32711">
        <w:rPr>
          <w:rFonts w:ascii="David" w:hAnsi="David" w:hint="cs"/>
          <w:rtl/>
          <w:lang w:bidi="he-IL"/>
        </w:rPr>
        <w:t>תוכנית</w:t>
      </w:r>
      <w:proofErr w:type="spellEnd"/>
      <w:r w:rsidR="00E32711">
        <w:rPr>
          <w:rFonts w:ascii="David" w:hAnsi="David" w:hint="cs"/>
          <w:rtl/>
          <w:lang w:bidi="he-IL"/>
        </w:rPr>
        <w:t xml:space="preserve"> ייצור מעודכנת ליצרן הן ביוזמת היצרן כאמור בסעיף (2) לעיל והן ביוזמת מנהל המערכת, </w:t>
      </w:r>
      <w:r w:rsidRPr="00E10825">
        <w:rPr>
          <w:rFonts w:ascii="David" w:hAnsi="David" w:hint="cs"/>
          <w:rtl/>
          <w:lang w:bidi="he-IL"/>
        </w:rPr>
        <w:t xml:space="preserve">יחולו על האנרגיה המוזרמת לרשת </w:t>
      </w:r>
      <w:r w:rsidR="00637F2E">
        <w:rPr>
          <w:rFonts w:ascii="David" w:hAnsi="David" w:hint="cs"/>
          <w:rtl/>
          <w:lang w:bidi="he-IL"/>
        </w:rPr>
        <w:t>ה</w:t>
      </w:r>
      <w:r w:rsidRPr="00E10825">
        <w:rPr>
          <w:rFonts w:ascii="David" w:hAnsi="David" w:hint="cs"/>
          <w:rtl/>
          <w:lang w:bidi="he-IL"/>
        </w:rPr>
        <w:t>מחירי</w:t>
      </w:r>
      <w:r w:rsidR="00637F2E">
        <w:rPr>
          <w:rFonts w:ascii="David" w:hAnsi="David" w:hint="cs"/>
          <w:rtl/>
          <w:lang w:bidi="he-IL"/>
        </w:rPr>
        <w:t>ם</w:t>
      </w:r>
      <w:r w:rsidRPr="00E10825">
        <w:rPr>
          <w:rFonts w:ascii="David" w:hAnsi="David" w:hint="cs"/>
          <w:rtl/>
          <w:lang w:bidi="he-IL"/>
        </w:rPr>
        <w:t xml:space="preserve"> כמפורט להלן</w:t>
      </w:r>
      <w:r w:rsidR="00637F2E">
        <w:rPr>
          <w:rFonts w:ascii="David" w:hAnsi="David" w:hint="cs"/>
          <w:rtl/>
          <w:lang w:bidi="he-IL"/>
        </w:rPr>
        <w:t>:</w:t>
      </w:r>
    </w:p>
    <w:p w14:paraId="1B3DC59D" w14:textId="77777777" w:rsidR="0000382F" w:rsidRDefault="00637F2E" w:rsidP="001D6ED8">
      <w:pPr>
        <w:pStyle w:val="a"/>
        <w:numPr>
          <w:ilvl w:val="0"/>
          <w:numId w:val="0"/>
        </w:numPr>
        <w:bidi/>
        <w:ind w:left="1417" w:hanging="453"/>
        <w:rPr>
          <w:rFonts w:ascii="David" w:hAnsi="David"/>
          <w:b/>
          <w:bCs/>
        </w:rPr>
      </w:pPr>
      <w:r>
        <w:rPr>
          <w:rFonts w:ascii="David" w:eastAsia="Tahoma" w:hAnsi="David" w:hint="cs"/>
          <w:rtl/>
          <w:lang w:bidi="he-IL"/>
        </w:rPr>
        <w:t>(א)</w:t>
      </w:r>
      <w:r>
        <w:rPr>
          <w:rFonts w:ascii="David" w:eastAsia="Tahoma" w:hAnsi="David"/>
          <w:rtl/>
          <w:lang w:bidi="he-IL"/>
        </w:rPr>
        <w:tab/>
      </w:r>
      <w:r w:rsidR="00400BD7" w:rsidRPr="000B3609">
        <w:rPr>
          <w:rFonts w:ascii="David" w:eastAsia="Tahoma" w:hAnsi="David"/>
          <w:rtl/>
          <w:lang w:bidi="he-IL"/>
        </w:rPr>
        <w:t>אם</w:t>
      </w:r>
      <w:r w:rsidR="00400BD7" w:rsidRPr="000B3609">
        <w:rPr>
          <w:rFonts w:ascii="David" w:eastAsia="Helvetica" w:hAnsi="David"/>
          <w:rtl/>
          <w:lang w:bidi="he-IL"/>
        </w:rPr>
        <w:t xml:space="preserve"> </w:t>
      </w:r>
      <w:r w:rsidR="00400BD7" w:rsidRPr="000B3609">
        <w:rPr>
          <w:rFonts w:ascii="David" w:eastAsia="Tahoma" w:hAnsi="David"/>
          <w:rtl/>
          <w:lang w:bidi="he-IL"/>
        </w:rPr>
        <w:t>על</w:t>
      </w:r>
      <w:r w:rsidR="0050306F">
        <w:rPr>
          <w:rFonts w:ascii="David" w:eastAsia="Tahoma" w:hAnsi="David" w:hint="cs"/>
          <w:rtl/>
          <w:lang w:bidi="he-IL"/>
        </w:rPr>
        <w:t>ת</w:t>
      </w:r>
      <w:r w:rsidR="00400BD7" w:rsidRPr="000B3609">
        <w:rPr>
          <w:rFonts w:ascii="David" w:eastAsia="Tahoma" w:hAnsi="David"/>
          <w:rtl/>
          <w:lang w:bidi="he-IL"/>
        </w:rPr>
        <w:t>ה</w:t>
      </w:r>
      <w:r w:rsidR="0050306F">
        <w:rPr>
          <w:rFonts w:ascii="David" w:eastAsia="Tahoma" w:hAnsi="David" w:hint="cs"/>
          <w:rtl/>
          <w:lang w:bidi="he-IL"/>
        </w:rPr>
        <w:t xml:space="preserve"> האנרגיה</w:t>
      </w:r>
      <w:r w:rsidR="005171EA">
        <w:rPr>
          <w:rFonts w:ascii="David" w:eastAsia="Tahoma" w:hAnsi="David" w:hint="cs"/>
          <w:rtl/>
          <w:lang w:bidi="he-IL"/>
        </w:rPr>
        <w:t xml:space="preserve"> הנמכרת</w:t>
      </w:r>
      <w:r w:rsidR="0050306F">
        <w:rPr>
          <w:rFonts w:ascii="David" w:eastAsia="Tahoma" w:hAnsi="David" w:hint="cs"/>
          <w:rtl/>
          <w:lang w:bidi="he-IL"/>
        </w:rPr>
        <w:t xml:space="preserve"> </w:t>
      </w:r>
      <w:r w:rsidR="005171EA">
        <w:rPr>
          <w:rFonts w:ascii="David" w:eastAsia="Tahoma" w:hAnsi="David" w:hint="cs"/>
          <w:rtl/>
          <w:lang w:bidi="he-IL"/>
        </w:rPr>
        <w:t>למנהל המערכת ממתקן הייצור</w:t>
      </w:r>
      <w:r w:rsidR="0050306F">
        <w:rPr>
          <w:rFonts w:ascii="David" w:eastAsia="Tahoma" w:hAnsi="David" w:hint="cs"/>
          <w:rtl/>
          <w:lang w:bidi="he-IL"/>
        </w:rPr>
        <w:t xml:space="preserve"> בזמן אמת על האנרגיה המתוכננת </w:t>
      </w:r>
      <w:r w:rsidR="000A36DC">
        <w:rPr>
          <w:rFonts w:ascii="David" w:eastAsia="Tahoma" w:hAnsi="David" w:hint="cs"/>
          <w:rtl/>
          <w:lang w:bidi="he-IL"/>
        </w:rPr>
        <w:t xml:space="preserve">למכירה למנהל המערכת </w:t>
      </w:r>
      <w:r w:rsidR="0050306F">
        <w:rPr>
          <w:rFonts w:ascii="David" w:eastAsia="Tahoma" w:hAnsi="David" w:hint="cs"/>
          <w:rtl/>
          <w:lang w:bidi="he-IL"/>
        </w:rPr>
        <w:t xml:space="preserve">(עמודה </w:t>
      </w:r>
      <w:r w:rsidR="005171EA">
        <w:rPr>
          <w:rFonts w:ascii="David" w:eastAsia="Tahoma" w:hAnsi="David" w:hint="cs"/>
          <w:lang w:bidi="he-IL"/>
        </w:rPr>
        <w:t>C</w:t>
      </w:r>
      <w:r w:rsidR="00917DB6">
        <w:rPr>
          <w:rFonts w:ascii="David" w:eastAsia="Tahoma" w:hAnsi="David" w:hint="cs"/>
          <w:rtl/>
          <w:lang w:bidi="he-IL"/>
        </w:rPr>
        <w:t xml:space="preserve"> </w:t>
      </w:r>
      <w:r w:rsidR="0050306F">
        <w:rPr>
          <w:rFonts w:ascii="David" w:eastAsia="Tahoma" w:hAnsi="David" w:hint="cs"/>
          <w:rtl/>
          <w:lang w:bidi="he-IL"/>
        </w:rPr>
        <w:t>בטופס 1 לאמת מידה 120</w:t>
      </w:r>
      <w:r w:rsidR="000A36DC">
        <w:rPr>
          <w:rFonts w:ascii="David" w:eastAsia="Tahoma" w:hAnsi="David" w:hint="cs"/>
          <w:rtl/>
          <w:lang w:bidi="he-IL"/>
        </w:rPr>
        <w:t>(</w:t>
      </w:r>
      <w:r w:rsidR="007A3FEC">
        <w:rPr>
          <w:rFonts w:ascii="David" w:eastAsia="Tahoma" w:hAnsi="David" w:hint="cs"/>
          <w:rtl/>
          <w:lang w:bidi="he-IL"/>
        </w:rPr>
        <w:t>ב</w:t>
      </w:r>
      <w:r w:rsidR="000A36DC">
        <w:rPr>
          <w:rFonts w:ascii="David" w:eastAsia="Tahoma" w:hAnsi="David" w:hint="cs"/>
          <w:rtl/>
          <w:lang w:bidi="he-IL"/>
        </w:rPr>
        <w:t>)</w:t>
      </w:r>
      <w:r w:rsidR="0050306F">
        <w:rPr>
          <w:rFonts w:ascii="David" w:eastAsia="Tahoma" w:hAnsi="David" w:hint="cs"/>
          <w:rtl/>
          <w:lang w:bidi="he-IL"/>
        </w:rPr>
        <w:t>)</w:t>
      </w:r>
      <w:r w:rsidR="00400BD7" w:rsidRPr="000B3609">
        <w:rPr>
          <w:rFonts w:ascii="David" w:eastAsia="Helvetica" w:hAnsi="David"/>
          <w:rtl/>
          <w:lang w:bidi="he-IL"/>
        </w:rPr>
        <w:t xml:space="preserve"> </w:t>
      </w:r>
      <w:r w:rsidR="00565ABC" w:rsidRPr="000B3609">
        <w:rPr>
          <w:rFonts w:ascii="David" w:hAnsi="David"/>
          <w:rtl/>
          <w:lang w:bidi="he-IL"/>
        </w:rPr>
        <w:t>,</w:t>
      </w:r>
      <w:r w:rsidR="007423AB" w:rsidRPr="000B3609">
        <w:rPr>
          <w:rFonts w:ascii="David" w:hAnsi="David"/>
          <w:rtl/>
          <w:lang w:bidi="he-IL"/>
        </w:rPr>
        <w:t xml:space="preserve"> </w:t>
      </w:r>
      <w:r w:rsidR="006A2C0B">
        <w:rPr>
          <w:rFonts w:ascii="David" w:eastAsia="Tahoma" w:hAnsi="David" w:hint="cs"/>
          <w:rtl/>
          <w:lang w:bidi="he-IL"/>
        </w:rPr>
        <w:t xml:space="preserve">מחירה של </w:t>
      </w:r>
      <w:r w:rsidR="006171DF" w:rsidRPr="000B3609">
        <w:rPr>
          <w:rFonts w:ascii="David" w:eastAsia="Tahoma" w:hAnsi="David"/>
          <w:rtl/>
          <w:lang w:bidi="he-IL"/>
        </w:rPr>
        <w:t>האנרגיה</w:t>
      </w:r>
      <w:r w:rsidR="006171DF" w:rsidRPr="000B3609">
        <w:rPr>
          <w:rFonts w:ascii="David" w:hAnsi="David"/>
          <w:rtl/>
          <w:lang w:bidi="he-IL"/>
        </w:rPr>
        <w:t xml:space="preserve"> </w:t>
      </w:r>
      <w:r w:rsidR="006171DF" w:rsidRPr="000B3609">
        <w:rPr>
          <w:rFonts w:ascii="David" w:eastAsia="Tahoma" w:hAnsi="David"/>
          <w:rtl/>
          <w:lang w:bidi="he-IL"/>
        </w:rPr>
        <w:t>העודפת</w:t>
      </w:r>
      <w:r w:rsidR="006171DF" w:rsidRPr="000B3609">
        <w:rPr>
          <w:rFonts w:ascii="David" w:hAnsi="David"/>
          <w:rtl/>
          <w:lang w:bidi="he-IL"/>
        </w:rPr>
        <w:t xml:space="preserve"> </w:t>
      </w:r>
      <w:r w:rsidR="006A2C0B">
        <w:rPr>
          <w:rFonts w:ascii="David" w:eastAsia="Tahoma" w:hAnsi="David" w:hint="cs"/>
          <w:rtl/>
          <w:lang w:bidi="he-IL"/>
        </w:rPr>
        <w:t xml:space="preserve">יהיה </w:t>
      </w:r>
      <w:r w:rsidR="00400BD7" w:rsidRPr="000B3609">
        <w:rPr>
          <w:rFonts w:ascii="David" w:eastAsia="Tahoma" w:hAnsi="David"/>
          <w:rtl/>
          <w:lang w:bidi="he-IL"/>
        </w:rPr>
        <w:t>מחיר</w:t>
      </w:r>
      <w:r w:rsidR="00400BD7" w:rsidRPr="000B3609">
        <w:rPr>
          <w:rFonts w:ascii="David" w:eastAsia="Helvetica" w:hAnsi="David"/>
          <w:rtl/>
          <w:lang w:bidi="he-IL"/>
        </w:rPr>
        <w:t xml:space="preserve"> </w:t>
      </w:r>
      <w:r w:rsidR="00400BD7" w:rsidRPr="000B3609">
        <w:rPr>
          <w:rFonts w:ascii="David" w:eastAsia="Tahoma" w:hAnsi="David"/>
          <w:rtl/>
          <w:lang w:bidi="he-IL"/>
        </w:rPr>
        <w:t>בזמן</w:t>
      </w:r>
      <w:r w:rsidR="00400BD7" w:rsidRPr="000B3609">
        <w:rPr>
          <w:rFonts w:ascii="David" w:eastAsia="Helvetica" w:hAnsi="David"/>
          <w:rtl/>
          <w:lang w:bidi="he-IL"/>
        </w:rPr>
        <w:t xml:space="preserve"> </w:t>
      </w:r>
      <w:r w:rsidR="00400BD7" w:rsidRPr="000B3609">
        <w:rPr>
          <w:rFonts w:ascii="David" w:eastAsia="Tahoma" w:hAnsi="David"/>
          <w:rtl/>
          <w:lang w:bidi="he-IL"/>
        </w:rPr>
        <w:t>אמת</w:t>
      </w:r>
      <w:r w:rsidR="00400BD7" w:rsidRPr="000B3609">
        <w:rPr>
          <w:rFonts w:ascii="David" w:eastAsia="Helvetica" w:hAnsi="David"/>
          <w:rtl/>
          <w:lang w:bidi="he-IL"/>
        </w:rPr>
        <w:t>.</w:t>
      </w:r>
    </w:p>
    <w:p w14:paraId="2BD2DE9F" w14:textId="77777777" w:rsidR="0000382F" w:rsidRDefault="00637F2E" w:rsidP="001D6ED8">
      <w:pPr>
        <w:pStyle w:val="a"/>
        <w:numPr>
          <w:ilvl w:val="0"/>
          <w:numId w:val="0"/>
        </w:numPr>
        <w:bidi/>
        <w:ind w:left="1417" w:hanging="453"/>
        <w:rPr>
          <w:rFonts w:ascii="David" w:hAnsi="David"/>
          <w:sz w:val="24"/>
          <w:rtl/>
        </w:rPr>
      </w:pPr>
      <w:r>
        <w:rPr>
          <w:rFonts w:ascii="David" w:eastAsia="Tahoma" w:hAnsi="David" w:hint="cs"/>
          <w:rtl/>
          <w:lang w:bidi="he-IL"/>
        </w:rPr>
        <w:t>(ב)</w:t>
      </w:r>
      <w:r>
        <w:rPr>
          <w:rFonts w:ascii="David" w:eastAsia="Tahoma" w:hAnsi="David"/>
          <w:rtl/>
          <w:lang w:bidi="he-IL"/>
        </w:rPr>
        <w:tab/>
      </w:r>
      <w:r w:rsidR="00400BD7" w:rsidRPr="000B3609">
        <w:rPr>
          <w:rFonts w:ascii="David" w:eastAsia="Tahoma" w:hAnsi="David"/>
          <w:rtl/>
          <w:lang w:bidi="he-IL"/>
        </w:rPr>
        <w:t>אם</w:t>
      </w:r>
      <w:r w:rsidR="00400BD7" w:rsidRPr="000B3609">
        <w:rPr>
          <w:rFonts w:ascii="David" w:eastAsia="Helvetica" w:hAnsi="David"/>
          <w:rtl/>
          <w:lang w:bidi="he-IL"/>
        </w:rPr>
        <w:t xml:space="preserve"> </w:t>
      </w:r>
      <w:r w:rsidR="00400BD7" w:rsidRPr="000B3609">
        <w:rPr>
          <w:rFonts w:ascii="David" w:eastAsia="Tahoma" w:hAnsi="David"/>
          <w:rtl/>
          <w:lang w:bidi="he-IL"/>
        </w:rPr>
        <w:t>פחת</w:t>
      </w:r>
      <w:r w:rsidR="0050306F">
        <w:rPr>
          <w:rFonts w:ascii="David" w:eastAsia="Tahoma" w:hAnsi="David" w:hint="cs"/>
          <w:rtl/>
          <w:lang w:bidi="he-IL"/>
        </w:rPr>
        <w:t>ה</w:t>
      </w:r>
      <w:r w:rsidR="00400BD7" w:rsidRPr="000B3609">
        <w:rPr>
          <w:rFonts w:ascii="David" w:eastAsia="Helvetica" w:hAnsi="David"/>
          <w:rtl/>
          <w:lang w:bidi="he-IL"/>
        </w:rPr>
        <w:t xml:space="preserve"> </w:t>
      </w:r>
      <w:r w:rsidR="005171EA">
        <w:rPr>
          <w:rFonts w:ascii="David" w:eastAsia="Tahoma" w:hAnsi="David" w:hint="cs"/>
          <w:rtl/>
          <w:lang w:bidi="he-IL"/>
        </w:rPr>
        <w:t xml:space="preserve">האנרגיה הנמכרת למנהל המערכת ממתקן הייצור </w:t>
      </w:r>
      <w:r w:rsidR="0050306F">
        <w:rPr>
          <w:rFonts w:ascii="David" w:eastAsia="Tahoma" w:hAnsi="David" w:hint="cs"/>
          <w:rtl/>
          <w:lang w:bidi="he-IL"/>
        </w:rPr>
        <w:t>לרשת בזמן אמת על האנרגיה המתוכננת ל</w:t>
      </w:r>
      <w:r w:rsidR="000A36DC">
        <w:rPr>
          <w:rFonts w:ascii="David" w:eastAsia="Tahoma" w:hAnsi="David" w:hint="cs"/>
          <w:rtl/>
          <w:lang w:bidi="he-IL"/>
        </w:rPr>
        <w:t>מכירה למנהל המערכת</w:t>
      </w:r>
      <w:r w:rsidR="0050306F">
        <w:rPr>
          <w:rFonts w:ascii="David" w:eastAsia="Tahoma" w:hAnsi="David" w:hint="cs"/>
          <w:rtl/>
          <w:lang w:bidi="he-IL"/>
        </w:rPr>
        <w:t xml:space="preserve"> (עמודה </w:t>
      </w:r>
      <w:r w:rsidR="005171EA">
        <w:rPr>
          <w:rFonts w:ascii="David" w:eastAsia="Tahoma" w:hAnsi="David" w:hint="cs"/>
          <w:lang w:bidi="he-IL"/>
        </w:rPr>
        <w:t>C</w:t>
      </w:r>
      <w:r w:rsidR="00917DB6">
        <w:rPr>
          <w:rFonts w:ascii="David" w:eastAsia="Tahoma" w:hAnsi="David" w:hint="cs"/>
          <w:rtl/>
          <w:lang w:bidi="he-IL"/>
        </w:rPr>
        <w:t xml:space="preserve"> </w:t>
      </w:r>
      <w:r w:rsidR="0050306F">
        <w:rPr>
          <w:rFonts w:ascii="David" w:eastAsia="Tahoma" w:hAnsi="David" w:hint="cs"/>
          <w:rtl/>
          <w:lang w:bidi="he-IL"/>
        </w:rPr>
        <w:t>בטופס 1 לאמת מידה 120</w:t>
      </w:r>
      <w:r w:rsidR="000A36DC">
        <w:rPr>
          <w:rFonts w:ascii="David" w:eastAsia="Tahoma" w:hAnsi="David" w:hint="cs"/>
          <w:rtl/>
          <w:lang w:bidi="he-IL"/>
        </w:rPr>
        <w:t>(</w:t>
      </w:r>
      <w:r w:rsidR="007A3FEC">
        <w:rPr>
          <w:rFonts w:ascii="David" w:eastAsia="Tahoma" w:hAnsi="David" w:hint="cs"/>
          <w:rtl/>
          <w:lang w:bidi="he-IL"/>
        </w:rPr>
        <w:t>ב</w:t>
      </w:r>
      <w:r w:rsidR="000A36DC">
        <w:rPr>
          <w:rFonts w:ascii="David" w:eastAsia="Tahoma" w:hAnsi="David" w:hint="cs"/>
          <w:rtl/>
          <w:lang w:bidi="he-IL"/>
        </w:rPr>
        <w:t>)</w:t>
      </w:r>
      <w:r w:rsidR="0050306F">
        <w:rPr>
          <w:rFonts w:ascii="David" w:eastAsia="Tahoma" w:hAnsi="David" w:hint="cs"/>
          <w:rtl/>
          <w:lang w:bidi="he-IL"/>
        </w:rPr>
        <w:t>)</w:t>
      </w:r>
      <w:r w:rsidR="00565ABC" w:rsidRPr="000B3609">
        <w:rPr>
          <w:rFonts w:ascii="David" w:hAnsi="David"/>
          <w:rtl/>
          <w:lang w:bidi="he-IL"/>
        </w:rPr>
        <w:t>,</w:t>
      </w:r>
      <w:r w:rsidR="00417420" w:rsidRPr="000B3609">
        <w:rPr>
          <w:rFonts w:ascii="David" w:hAnsi="David"/>
          <w:rtl/>
          <w:lang w:bidi="he-IL"/>
        </w:rPr>
        <w:t xml:space="preserve"> </w:t>
      </w:r>
      <w:r w:rsidR="00400BD7" w:rsidRPr="000B3609">
        <w:rPr>
          <w:rFonts w:ascii="David" w:eastAsia="Tahoma" w:hAnsi="David"/>
          <w:rtl/>
          <w:lang w:bidi="he-IL"/>
        </w:rPr>
        <w:t>ישלם</w:t>
      </w:r>
      <w:r w:rsidR="0050306F">
        <w:rPr>
          <w:rFonts w:ascii="David" w:eastAsia="Tahoma" w:hAnsi="David" w:hint="cs"/>
          <w:rtl/>
          <w:lang w:bidi="he-IL"/>
        </w:rPr>
        <w:t xml:space="preserve"> היצרן</w:t>
      </w:r>
      <w:r w:rsidR="00400BD7" w:rsidRPr="000B3609">
        <w:rPr>
          <w:rFonts w:ascii="David" w:eastAsia="Helvetica" w:hAnsi="David"/>
          <w:rtl/>
          <w:lang w:bidi="he-IL"/>
        </w:rPr>
        <w:t xml:space="preserve"> </w:t>
      </w:r>
      <w:r w:rsidR="00400BD7" w:rsidRPr="000B3609">
        <w:rPr>
          <w:rFonts w:ascii="David" w:eastAsia="Tahoma" w:hAnsi="David"/>
          <w:rtl/>
          <w:lang w:bidi="he-IL"/>
        </w:rPr>
        <w:t>עבור</w:t>
      </w:r>
      <w:r w:rsidR="00400BD7" w:rsidRPr="000B3609">
        <w:rPr>
          <w:rFonts w:ascii="David" w:eastAsia="Helvetica" w:hAnsi="David"/>
          <w:rtl/>
          <w:lang w:bidi="he-IL"/>
        </w:rPr>
        <w:t xml:space="preserve"> </w:t>
      </w:r>
      <w:r w:rsidR="006171DF" w:rsidRPr="000B3609">
        <w:rPr>
          <w:rFonts w:ascii="David" w:eastAsia="Tahoma" w:hAnsi="David"/>
          <w:rtl/>
          <w:lang w:bidi="he-IL"/>
        </w:rPr>
        <w:t>האנרגיה</w:t>
      </w:r>
      <w:r w:rsidR="006171DF" w:rsidRPr="000B3609">
        <w:rPr>
          <w:rFonts w:ascii="David" w:hAnsi="David"/>
          <w:rtl/>
          <w:lang w:bidi="he-IL"/>
        </w:rPr>
        <w:t xml:space="preserve"> </w:t>
      </w:r>
      <w:r w:rsidR="00400BD7" w:rsidRPr="000B3609">
        <w:rPr>
          <w:rFonts w:ascii="David" w:eastAsia="Tahoma" w:hAnsi="David"/>
          <w:rtl/>
          <w:lang w:bidi="he-IL"/>
        </w:rPr>
        <w:t>החסר</w:t>
      </w:r>
      <w:r w:rsidR="006171DF" w:rsidRPr="000B3609">
        <w:rPr>
          <w:rFonts w:ascii="David" w:eastAsia="Tahoma" w:hAnsi="David"/>
          <w:rtl/>
          <w:lang w:bidi="he-IL"/>
        </w:rPr>
        <w:t>ה</w:t>
      </w:r>
      <w:r w:rsidR="00400BD7" w:rsidRPr="000B3609">
        <w:rPr>
          <w:rFonts w:ascii="David" w:hAnsi="David"/>
          <w:rtl/>
          <w:lang w:bidi="he-IL"/>
        </w:rPr>
        <w:t xml:space="preserve"> </w:t>
      </w:r>
      <w:r w:rsidR="00400BD7" w:rsidRPr="000B3609">
        <w:rPr>
          <w:rFonts w:ascii="David" w:eastAsia="Tahoma" w:hAnsi="David"/>
          <w:rtl/>
          <w:lang w:bidi="he-IL"/>
        </w:rPr>
        <w:t>לפי</w:t>
      </w:r>
      <w:r w:rsidR="00400BD7" w:rsidRPr="000B3609">
        <w:rPr>
          <w:rFonts w:ascii="David" w:eastAsia="Helvetica" w:hAnsi="David"/>
          <w:rtl/>
          <w:lang w:bidi="he-IL"/>
        </w:rPr>
        <w:t xml:space="preserve"> </w:t>
      </w:r>
      <w:r w:rsidR="00400BD7" w:rsidRPr="000B3609">
        <w:rPr>
          <w:rFonts w:ascii="David" w:eastAsia="Tahoma" w:hAnsi="David"/>
          <w:rtl/>
          <w:lang w:bidi="he-IL"/>
        </w:rPr>
        <w:t>המחיר</w:t>
      </w:r>
      <w:r w:rsidR="00400BD7" w:rsidRPr="000B3609">
        <w:rPr>
          <w:rFonts w:ascii="David" w:eastAsia="Helvetica" w:hAnsi="David"/>
          <w:rtl/>
          <w:lang w:bidi="he-IL"/>
        </w:rPr>
        <w:t xml:space="preserve"> </w:t>
      </w:r>
      <w:r w:rsidR="00400BD7" w:rsidRPr="000B3609">
        <w:rPr>
          <w:rFonts w:ascii="David" w:eastAsia="Tahoma" w:hAnsi="David"/>
          <w:rtl/>
          <w:lang w:bidi="he-IL"/>
        </w:rPr>
        <w:t>בזמן</w:t>
      </w:r>
      <w:r w:rsidR="00400BD7" w:rsidRPr="000B3609">
        <w:rPr>
          <w:rFonts w:ascii="David" w:eastAsia="Helvetica" w:hAnsi="David"/>
          <w:rtl/>
          <w:lang w:bidi="he-IL"/>
        </w:rPr>
        <w:t xml:space="preserve"> </w:t>
      </w:r>
      <w:r w:rsidR="00400BD7" w:rsidRPr="000B3609">
        <w:rPr>
          <w:rFonts w:ascii="David" w:eastAsia="Tahoma" w:hAnsi="David"/>
          <w:rtl/>
          <w:lang w:bidi="he-IL"/>
        </w:rPr>
        <w:t>אמת</w:t>
      </w:r>
      <w:r w:rsidR="00400BD7" w:rsidRPr="000B3609">
        <w:rPr>
          <w:rFonts w:ascii="David" w:eastAsia="Helvetica" w:hAnsi="David"/>
          <w:rtl/>
          <w:lang w:bidi="he-IL"/>
        </w:rPr>
        <w:t>.</w:t>
      </w:r>
    </w:p>
    <w:p w14:paraId="53B33CC9" w14:textId="61EF3E3B" w:rsidR="00B643B0" w:rsidRPr="008661C4" w:rsidRDefault="00A12D41" w:rsidP="000D599C">
      <w:pPr>
        <w:pStyle w:val="a"/>
        <w:numPr>
          <w:ilvl w:val="2"/>
          <w:numId w:val="6"/>
        </w:numPr>
        <w:bidi/>
        <w:jc w:val="both"/>
        <w:rPr>
          <w:rFonts w:ascii="David" w:hAnsi="David"/>
          <w:sz w:val="24"/>
          <w:rtl/>
        </w:rPr>
      </w:pPr>
      <w:r w:rsidRPr="008661C4">
        <w:rPr>
          <w:rFonts w:ascii="David" w:hAnsi="David" w:hint="cs"/>
          <w:sz w:val="24"/>
          <w:rtl/>
          <w:lang w:bidi="he-IL"/>
        </w:rPr>
        <w:t>בנוסף על האמור</w:t>
      </w:r>
      <w:r w:rsidR="00A83889" w:rsidRPr="008661C4">
        <w:rPr>
          <w:rFonts w:ascii="David" w:hAnsi="David" w:hint="cs"/>
          <w:sz w:val="24"/>
          <w:rtl/>
          <w:lang w:bidi="he-IL"/>
        </w:rPr>
        <w:t xml:space="preserve"> </w:t>
      </w:r>
      <w:r w:rsidR="00437737" w:rsidRPr="008661C4">
        <w:rPr>
          <w:rFonts w:ascii="David" w:hAnsi="David" w:hint="cs"/>
          <w:sz w:val="24"/>
          <w:rtl/>
          <w:lang w:bidi="he-IL"/>
        </w:rPr>
        <w:t>בסעי</w:t>
      </w:r>
      <w:r w:rsidR="000A36DC" w:rsidRPr="008661C4">
        <w:rPr>
          <w:rFonts w:ascii="David" w:hAnsi="David" w:hint="cs"/>
          <w:sz w:val="24"/>
          <w:rtl/>
          <w:lang w:bidi="he-IL"/>
        </w:rPr>
        <w:t>ף קטן (3)</w:t>
      </w:r>
      <w:r w:rsidR="00437737" w:rsidRPr="008661C4">
        <w:rPr>
          <w:rFonts w:ascii="David" w:hAnsi="David" w:hint="cs"/>
          <w:sz w:val="24"/>
          <w:rtl/>
          <w:lang w:bidi="he-IL"/>
        </w:rPr>
        <w:t xml:space="preserve">, </w:t>
      </w:r>
      <w:r w:rsidR="00BF00FD" w:rsidRPr="008661C4">
        <w:rPr>
          <w:rFonts w:ascii="David" w:hAnsi="David" w:hint="cs"/>
          <w:sz w:val="24"/>
          <w:rtl/>
          <w:lang w:bidi="he-IL"/>
        </w:rPr>
        <w:t xml:space="preserve">במקרה שבו סטה היצרן </w:t>
      </w:r>
      <w:r w:rsidRPr="008661C4">
        <w:rPr>
          <w:rFonts w:ascii="David" w:hAnsi="David" w:hint="cs"/>
          <w:sz w:val="24"/>
          <w:rtl/>
          <w:lang w:bidi="he-IL"/>
        </w:rPr>
        <w:t xml:space="preserve">מתכנית הייצור </w:t>
      </w:r>
      <w:r w:rsidRPr="008661C4">
        <w:rPr>
          <w:rFonts w:ascii="David" w:hAnsi="David"/>
          <w:sz w:val="24"/>
          <w:rtl/>
          <w:lang w:bidi="he-IL"/>
        </w:rPr>
        <w:t>ה</w:t>
      </w:r>
      <w:r w:rsidRPr="008661C4">
        <w:rPr>
          <w:rFonts w:ascii="David" w:hAnsi="David" w:hint="cs"/>
          <w:sz w:val="24"/>
          <w:rtl/>
          <w:lang w:bidi="he-IL"/>
        </w:rPr>
        <w:t>מעודכנת</w:t>
      </w:r>
      <w:r w:rsidR="00BF00FD" w:rsidRPr="008661C4">
        <w:rPr>
          <w:rFonts w:ascii="David" w:hAnsi="David" w:hint="cs"/>
          <w:sz w:val="24"/>
          <w:rtl/>
          <w:lang w:bidi="he-IL"/>
        </w:rPr>
        <w:t xml:space="preserve"> בשיעור</w:t>
      </w:r>
      <w:r w:rsidR="000D599C" w:rsidRPr="008661C4">
        <w:rPr>
          <w:rFonts w:ascii="David" w:hAnsi="David" w:hint="cs"/>
          <w:sz w:val="24"/>
          <w:rtl/>
          <w:lang w:bidi="he-IL"/>
        </w:rPr>
        <w:t xml:space="preserve"> העולה על 5%</w:t>
      </w:r>
      <w:r w:rsidR="00BF00FD" w:rsidRPr="008661C4">
        <w:rPr>
          <w:rFonts w:ascii="David" w:hAnsi="David" w:hint="cs"/>
          <w:sz w:val="24"/>
          <w:rtl/>
          <w:lang w:bidi="he-IL"/>
        </w:rPr>
        <w:t xml:space="preserve"> (סטייה מעמודה </w:t>
      </w:r>
      <w:r w:rsidR="00BF00FD" w:rsidRPr="008661C4">
        <w:rPr>
          <w:rFonts w:ascii="David" w:hAnsi="David"/>
          <w:sz w:val="24"/>
          <w:lang w:bidi="he-IL"/>
        </w:rPr>
        <w:t>B</w:t>
      </w:r>
      <w:r w:rsidR="00BF00FD" w:rsidRPr="008661C4">
        <w:rPr>
          <w:rFonts w:ascii="David" w:hAnsi="David" w:hint="cs"/>
          <w:sz w:val="24"/>
          <w:rtl/>
          <w:lang w:bidi="he-IL"/>
        </w:rPr>
        <w:t xml:space="preserve"> בטופס 1 לאמת מידה 120 (ב))</w:t>
      </w:r>
      <w:r w:rsidRPr="008661C4">
        <w:rPr>
          <w:rFonts w:ascii="David" w:hAnsi="David" w:hint="cs"/>
          <w:sz w:val="24"/>
          <w:rtl/>
          <w:lang w:bidi="he-IL"/>
        </w:rPr>
        <w:t xml:space="preserve">,  ללא הודעה למנהל המערכת או בהודעה בזמן של פחות משעתיים </w:t>
      </w:r>
      <w:r w:rsidR="00BF00FD" w:rsidRPr="008661C4">
        <w:rPr>
          <w:rFonts w:ascii="David" w:hAnsi="David" w:hint="cs"/>
          <w:sz w:val="24"/>
          <w:rtl/>
          <w:lang w:bidi="he-IL"/>
        </w:rPr>
        <w:t>מ</w:t>
      </w:r>
      <w:r w:rsidRPr="008661C4">
        <w:rPr>
          <w:rFonts w:ascii="David" w:hAnsi="David" w:hint="cs"/>
          <w:sz w:val="24"/>
          <w:rtl/>
          <w:lang w:bidi="he-IL"/>
        </w:rPr>
        <w:t xml:space="preserve">מועד </w:t>
      </w:r>
      <w:r w:rsidR="00BF00FD" w:rsidRPr="008661C4">
        <w:rPr>
          <w:rFonts w:ascii="David" w:hAnsi="David" w:hint="cs"/>
          <w:sz w:val="24"/>
          <w:rtl/>
          <w:lang w:bidi="he-IL"/>
        </w:rPr>
        <w:t xml:space="preserve">התחלת </w:t>
      </w:r>
      <w:r w:rsidRPr="008661C4">
        <w:rPr>
          <w:rFonts w:ascii="David" w:hAnsi="David" w:hint="cs"/>
          <w:sz w:val="24"/>
          <w:rtl/>
          <w:lang w:bidi="he-IL"/>
        </w:rPr>
        <w:t>ההעמסה המתוכנן,</w:t>
      </w:r>
      <w:r w:rsidR="00271888" w:rsidRPr="008661C4">
        <w:rPr>
          <w:rFonts w:ascii="David" w:hAnsi="David" w:hint="cs"/>
          <w:sz w:val="24"/>
          <w:rtl/>
          <w:lang w:bidi="he-IL"/>
        </w:rPr>
        <w:t xml:space="preserve"> ישלם היצרן עבור כל </w:t>
      </w:r>
      <w:proofErr w:type="spellStart"/>
      <w:r w:rsidR="00271888" w:rsidRPr="008661C4">
        <w:rPr>
          <w:rFonts w:ascii="David" w:hAnsi="David" w:hint="cs"/>
          <w:sz w:val="24"/>
          <w:rtl/>
          <w:lang w:bidi="he-IL"/>
        </w:rPr>
        <w:t>קווט"ש</w:t>
      </w:r>
      <w:proofErr w:type="spellEnd"/>
      <w:r w:rsidR="00271888" w:rsidRPr="008661C4">
        <w:rPr>
          <w:rFonts w:ascii="David" w:hAnsi="David" w:hint="cs"/>
          <w:sz w:val="24"/>
          <w:rtl/>
          <w:lang w:bidi="he-IL"/>
        </w:rPr>
        <w:t xml:space="preserve"> חסר</w:t>
      </w:r>
      <w:r w:rsidR="00BB44CF" w:rsidRPr="008661C4">
        <w:rPr>
          <w:rFonts w:ascii="David" w:hAnsi="David" w:hint="cs"/>
          <w:sz w:val="24"/>
          <w:rtl/>
          <w:lang w:bidi="he-IL"/>
        </w:rPr>
        <w:t xml:space="preserve"> או עודף </w:t>
      </w:r>
      <w:r w:rsidR="000969D1" w:rsidRPr="008661C4">
        <w:rPr>
          <w:rFonts w:ascii="David" w:hAnsi="David" w:hint="cs"/>
          <w:sz w:val="24"/>
          <w:rtl/>
          <w:lang w:bidi="he-IL"/>
        </w:rPr>
        <w:t>10</w:t>
      </w:r>
      <w:r w:rsidR="00BB44CF" w:rsidRPr="008661C4">
        <w:rPr>
          <w:rFonts w:ascii="David" w:hAnsi="David" w:hint="cs"/>
          <w:sz w:val="24"/>
          <w:rtl/>
          <w:lang w:bidi="he-IL"/>
        </w:rPr>
        <w:t xml:space="preserve">% ממחיר </w:t>
      </w:r>
      <w:r w:rsidR="000969D1" w:rsidRPr="008661C4">
        <w:rPr>
          <w:rFonts w:ascii="David" w:hAnsi="David" w:hint="cs"/>
          <w:sz w:val="24"/>
          <w:rtl/>
          <w:lang w:bidi="he-IL"/>
        </w:rPr>
        <w:t>מחיר זמן אמת</w:t>
      </w:r>
      <w:r w:rsidR="00302320" w:rsidRPr="008661C4">
        <w:rPr>
          <w:rFonts w:ascii="David" w:hAnsi="David" w:hint="cs"/>
          <w:sz w:val="24"/>
          <w:rtl/>
          <w:lang w:bidi="he-IL"/>
        </w:rPr>
        <w:t>.</w:t>
      </w:r>
    </w:p>
    <w:p w14:paraId="1E2FC400" w14:textId="77777777" w:rsidR="00B643B0" w:rsidRPr="00AA4F54" w:rsidRDefault="00B643B0" w:rsidP="00E10825">
      <w:pPr>
        <w:pStyle w:val="a"/>
        <w:numPr>
          <w:ilvl w:val="0"/>
          <w:numId w:val="0"/>
        </w:numPr>
        <w:bidi/>
        <w:ind w:left="964"/>
        <w:rPr>
          <w:rFonts w:ascii="David" w:hAnsi="David"/>
          <w:rtl/>
          <w:lang w:bidi="he-IL"/>
        </w:rPr>
      </w:pPr>
    </w:p>
    <w:p w14:paraId="297EEF0C" w14:textId="77777777" w:rsidR="00327731" w:rsidRDefault="00327731">
      <w:pPr>
        <w:pStyle w:val="a"/>
        <w:numPr>
          <w:ilvl w:val="0"/>
          <w:numId w:val="0"/>
        </w:numPr>
        <w:bidi/>
        <w:ind w:left="964"/>
        <w:rPr>
          <w:rFonts w:ascii="David" w:hAnsi="David"/>
          <w:rtl/>
          <w:lang w:bidi="he-IL"/>
        </w:rPr>
      </w:pPr>
    </w:p>
    <w:p w14:paraId="05A557EF" w14:textId="77777777" w:rsidR="00E55129" w:rsidRPr="005A7F46" w:rsidRDefault="00E55129" w:rsidP="00E10825">
      <w:pPr>
        <w:pStyle w:val="a"/>
        <w:widowControl w:val="0"/>
        <w:numPr>
          <w:ilvl w:val="0"/>
          <w:numId w:val="0"/>
        </w:numPr>
        <w:bidi/>
        <w:spacing w:before="120"/>
        <w:ind w:left="1287"/>
        <w:jc w:val="both"/>
        <w:rPr>
          <w:rFonts w:ascii="David" w:hAnsi="David"/>
          <w:b/>
          <w:bCs/>
          <w:sz w:val="24"/>
          <w:rtl/>
        </w:rPr>
      </w:pPr>
    </w:p>
    <w:p w14:paraId="332B249F" w14:textId="77777777" w:rsidR="00F030E4" w:rsidRPr="003C469B" w:rsidRDefault="00F030E4" w:rsidP="00F030E4">
      <w:pPr>
        <w:pStyle w:val="33"/>
        <w:rPr>
          <w:rtl/>
        </w:rPr>
      </w:pPr>
      <w:r w:rsidRPr="003C469B">
        <w:rPr>
          <w:rtl/>
        </w:rPr>
        <w:lastRenderedPageBreak/>
        <w:t>120</w:t>
      </w:r>
      <w:r>
        <w:rPr>
          <w:rFonts w:hint="cs"/>
          <w:rtl/>
        </w:rPr>
        <w:t>ד</w:t>
      </w:r>
      <w:r w:rsidRPr="003C469B">
        <w:rPr>
          <w:rtl/>
        </w:rPr>
        <w:t xml:space="preserve">. </w:t>
      </w:r>
      <w:r>
        <w:rPr>
          <w:rFonts w:hint="cs"/>
          <w:rtl/>
        </w:rPr>
        <w:t>תשלום תעריף הספק למתקני ייצור בגז טבעי ברשת החלוקה</w:t>
      </w:r>
    </w:p>
    <w:tbl>
      <w:tblPr>
        <w:bidiVisual/>
        <w:tblW w:w="872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304"/>
        <w:gridCol w:w="1417"/>
        <w:gridCol w:w="737"/>
        <w:gridCol w:w="850"/>
        <w:gridCol w:w="850"/>
        <w:gridCol w:w="680"/>
        <w:gridCol w:w="737"/>
        <w:gridCol w:w="737"/>
      </w:tblGrid>
      <w:tr w:rsidR="00F030E4" w:rsidRPr="000B3609" w14:paraId="364551E5" w14:textId="77777777" w:rsidTr="00F030E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B577" w14:textId="77777777" w:rsidR="00F030E4" w:rsidRPr="000B3609" w:rsidRDefault="00F030E4" w:rsidP="00F030E4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Cs/>
              </w:rPr>
            </w:pPr>
            <w:r w:rsidRPr="000B3609">
              <w:rPr>
                <w:rFonts w:ascii="David" w:hAnsi="David"/>
                <w:bCs/>
                <w:rtl/>
                <w:lang w:bidi="he-IL"/>
              </w:rPr>
              <w:t>פרק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5791" w14:textId="77777777" w:rsidR="00F030E4" w:rsidRPr="000B3609" w:rsidRDefault="00F030E4" w:rsidP="00F030E4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Cs/>
              </w:rPr>
            </w:pPr>
            <w:r w:rsidRPr="000B3609">
              <w:rPr>
                <w:rFonts w:ascii="David" w:hAnsi="David"/>
                <w:bCs/>
                <w:rtl/>
                <w:lang w:bidi="he-IL"/>
              </w:rPr>
              <w:t>סימן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3E80" w14:textId="77777777" w:rsidR="00F030E4" w:rsidRPr="000B3609" w:rsidRDefault="00F030E4" w:rsidP="00F030E4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Cs/>
              </w:rPr>
            </w:pPr>
            <w:r w:rsidRPr="000B3609">
              <w:rPr>
                <w:rFonts w:ascii="David" w:hAnsi="David"/>
                <w:bCs/>
                <w:rtl/>
                <w:lang w:bidi="he-IL"/>
              </w:rPr>
              <w:t xml:space="preserve">אמת מידה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92C2" w14:textId="77777777" w:rsidR="00F030E4" w:rsidRPr="000B3609" w:rsidRDefault="00F030E4" w:rsidP="00F030E4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/>
                <w:bCs/>
                <w:sz w:val="24"/>
                <w:rtl/>
              </w:rPr>
            </w:pPr>
            <w:r w:rsidRPr="000B3609">
              <w:rPr>
                <w:rFonts w:ascii="David" w:hAnsi="David"/>
                <w:bCs/>
                <w:rtl/>
                <w:lang w:bidi="he-IL"/>
              </w:rPr>
              <w:t>מספר עמודים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09A6" w14:textId="77777777" w:rsidR="00F030E4" w:rsidRPr="000B3609" w:rsidRDefault="00F030E4" w:rsidP="00F030E4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Cs/>
              </w:rPr>
            </w:pPr>
            <w:r w:rsidRPr="000B3609">
              <w:rPr>
                <w:rFonts w:ascii="David" w:hAnsi="David"/>
                <w:bCs/>
                <w:rtl/>
                <w:lang w:bidi="he-IL"/>
              </w:rPr>
              <w:t>תחולה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F1BB" w14:textId="77777777" w:rsidR="00F030E4" w:rsidRPr="000B3609" w:rsidRDefault="00F030E4" w:rsidP="00F030E4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Cs/>
              </w:rPr>
            </w:pPr>
            <w:r w:rsidRPr="000B3609">
              <w:rPr>
                <w:rFonts w:ascii="David" w:hAnsi="David"/>
                <w:bCs/>
                <w:rtl/>
                <w:lang w:bidi="he-IL"/>
              </w:rPr>
              <w:t>עדכון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7744" w14:textId="77777777" w:rsidR="00F030E4" w:rsidRPr="000B3609" w:rsidRDefault="00F030E4" w:rsidP="00F030E4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Cs/>
              </w:rPr>
            </w:pPr>
            <w:r w:rsidRPr="000B3609">
              <w:rPr>
                <w:rFonts w:ascii="David" w:hAnsi="David"/>
                <w:bCs/>
                <w:rtl/>
                <w:lang w:bidi="he-IL"/>
              </w:rPr>
              <w:t xml:space="preserve">ישיבה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2791" w14:textId="77777777" w:rsidR="00F030E4" w:rsidRPr="000B3609" w:rsidRDefault="00F030E4" w:rsidP="00F030E4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Cs/>
              </w:rPr>
            </w:pPr>
            <w:r w:rsidRPr="000B3609">
              <w:rPr>
                <w:rFonts w:ascii="David" w:hAnsi="David"/>
                <w:bCs/>
                <w:rtl/>
                <w:lang w:bidi="he-IL"/>
              </w:rPr>
              <w:t xml:space="preserve">החלטה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EAE6" w14:textId="77777777" w:rsidR="00F030E4" w:rsidRPr="000B3609" w:rsidRDefault="00F030E4" w:rsidP="00F030E4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Cs/>
              </w:rPr>
            </w:pPr>
            <w:r w:rsidRPr="000B3609">
              <w:rPr>
                <w:rFonts w:ascii="David" w:hAnsi="David"/>
                <w:bCs/>
                <w:rtl/>
                <w:lang w:bidi="he-IL"/>
              </w:rPr>
              <w:t>סטטוס</w:t>
            </w:r>
          </w:p>
        </w:tc>
      </w:tr>
      <w:tr w:rsidR="00F030E4" w:rsidRPr="000B3609" w14:paraId="14306A24" w14:textId="77777777" w:rsidTr="00F030E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9DF4" w14:textId="77777777" w:rsidR="00F030E4" w:rsidRPr="000B3609" w:rsidRDefault="00F030E4" w:rsidP="00F030E4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/>
              </w:rPr>
            </w:pPr>
            <w:r w:rsidRPr="000B3609">
              <w:rPr>
                <w:rFonts w:ascii="David" w:hAnsi="David"/>
                <w:b/>
                <w:rtl/>
                <w:lang w:bidi="he-IL"/>
              </w:rPr>
              <w:t>ו</w:t>
            </w:r>
            <w:r w:rsidRPr="000B3609">
              <w:rPr>
                <w:rFonts w:ascii="David" w:hAnsi="David"/>
                <w:b/>
                <w:sz w:val="24"/>
                <w:rtl/>
              </w:rPr>
              <w:t xml:space="preserve">': </w:t>
            </w:r>
            <w:r w:rsidRPr="000B3609">
              <w:rPr>
                <w:rFonts w:ascii="David" w:hAnsi="David"/>
                <w:b/>
                <w:rtl/>
                <w:lang w:bidi="he-IL"/>
              </w:rPr>
              <w:t>רכישת</w:t>
            </w:r>
            <w:r w:rsidRPr="000B3609">
              <w:rPr>
                <w:rFonts w:ascii="David" w:hAnsi="David"/>
                <w:b/>
                <w:sz w:val="24"/>
                <w:rtl/>
              </w:rPr>
              <w:t xml:space="preserve"> </w:t>
            </w:r>
            <w:r w:rsidRPr="000B3609">
              <w:rPr>
                <w:rFonts w:ascii="David" w:hAnsi="David"/>
                <w:b/>
                <w:rtl/>
                <w:lang w:bidi="he-IL"/>
              </w:rPr>
              <w:t>חשמל</w:t>
            </w:r>
            <w:r w:rsidRPr="000B3609">
              <w:rPr>
                <w:rFonts w:ascii="David" w:hAnsi="David"/>
                <w:b/>
                <w:sz w:val="24"/>
                <w:rtl/>
              </w:rPr>
              <w:t xml:space="preserve">, </w:t>
            </w:r>
            <w:r w:rsidRPr="000B3609">
              <w:rPr>
                <w:rFonts w:ascii="David" w:hAnsi="David"/>
                <w:b/>
                <w:rtl/>
                <w:lang w:bidi="he-IL"/>
              </w:rPr>
              <w:t>תחזוקה</w:t>
            </w:r>
            <w:r w:rsidRPr="000B3609">
              <w:rPr>
                <w:rFonts w:ascii="David" w:hAnsi="David"/>
                <w:b/>
                <w:sz w:val="24"/>
                <w:rtl/>
              </w:rPr>
              <w:t xml:space="preserve">, </w:t>
            </w:r>
            <w:r w:rsidRPr="000B3609">
              <w:rPr>
                <w:rFonts w:ascii="David" w:hAnsi="David"/>
                <w:b/>
                <w:rtl/>
                <w:lang w:bidi="he-IL"/>
              </w:rPr>
              <w:t>ומשטר</w:t>
            </w:r>
            <w:r w:rsidRPr="000B3609">
              <w:rPr>
                <w:rFonts w:ascii="David" w:hAnsi="David"/>
                <w:b/>
                <w:sz w:val="24"/>
                <w:rtl/>
              </w:rPr>
              <w:t xml:space="preserve"> </w:t>
            </w:r>
            <w:r w:rsidRPr="000B3609">
              <w:rPr>
                <w:rFonts w:ascii="David" w:hAnsi="David"/>
                <w:b/>
                <w:rtl/>
                <w:lang w:bidi="he-IL"/>
              </w:rPr>
              <w:t>הפעלה</w:t>
            </w:r>
            <w:r w:rsidRPr="000B3609">
              <w:rPr>
                <w:rFonts w:ascii="David" w:hAnsi="David"/>
                <w:b/>
                <w:sz w:val="24"/>
                <w:rtl/>
              </w:rPr>
              <w:t xml:space="preserve"> </w:t>
            </w:r>
            <w:r w:rsidRPr="000B3609">
              <w:rPr>
                <w:rFonts w:ascii="David" w:hAnsi="David"/>
                <w:b/>
                <w:rtl/>
                <w:lang w:bidi="he-IL"/>
              </w:rPr>
              <w:t>של</w:t>
            </w:r>
            <w:r w:rsidRPr="000B3609">
              <w:rPr>
                <w:rFonts w:ascii="David" w:hAnsi="David"/>
                <w:b/>
                <w:sz w:val="24"/>
                <w:rtl/>
              </w:rPr>
              <w:t xml:space="preserve"> </w:t>
            </w:r>
            <w:r w:rsidRPr="000B3609">
              <w:rPr>
                <w:rFonts w:ascii="David" w:hAnsi="David"/>
                <w:b/>
                <w:rtl/>
                <w:lang w:bidi="he-IL"/>
              </w:rPr>
              <w:t>בעלי</w:t>
            </w:r>
            <w:r w:rsidRPr="000B3609">
              <w:rPr>
                <w:rFonts w:ascii="David" w:hAnsi="David"/>
                <w:b/>
                <w:sz w:val="24"/>
                <w:rtl/>
              </w:rPr>
              <w:t xml:space="preserve"> </w:t>
            </w:r>
            <w:r w:rsidRPr="000B3609">
              <w:rPr>
                <w:rFonts w:ascii="David" w:hAnsi="David"/>
                <w:b/>
                <w:rtl/>
                <w:lang w:bidi="he-IL"/>
              </w:rPr>
              <w:t>רישיונות</w:t>
            </w:r>
            <w:r w:rsidRPr="000B3609">
              <w:rPr>
                <w:rFonts w:ascii="David" w:hAnsi="David"/>
                <w:b/>
                <w:sz w:val="24"/>
                <w:rtl/>
              </w:rPr>
              <w:t xml:space="preserve"> </w:t>
            </w:r>
            <w:r w:rsidRPr="000B3609">
              <w:rPr>
                <w:rFonts w:ascii="David" w:hAnsi="David"/>
                <w:b/>
                <w:rtl/>
                <w:lang w:bidi="he-IL"/>
              </w:rPr>
              <w:t>ייצור</w:t>
            </w:r>
            <w:r w:rsidRPr="000B3609">
              <w:rPr>
                <w:rFonts w:ascii="David" w:hAnsi="David"/>
                <w:b/>
                <w:sz w:val="24"/>
                <w:rtl/>
              </w:rPr>
              <w:t xml:space="preserve"> </w:t>
            </w:r>
            <w:r w:rsidRPr="000B3609">
              <w:rPr>
                <w:rFonts w:ascii="David" w:hAnsi="David"/>
                <w:b/>
                <w:rtl/>
                <w:lang w:bidi="he-IL"/>
              </w:rPr>
              <w:t>פרטיים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525D" w14:textId="77777777" w:rsidR="00F030E4" w:rsidRPr="000B3609" w:rsidRDefault="00F030E4" w:rsidP="00F030E4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/>
              </w:rPr>
            </w:pPr>
            <w:r w:rsidRPr="000B3609">
              <w:rPr>
                <w:rFonts w:ascii="David" w:hAnsi="David"/>
                <w:b/>
                <w:rtl/>
                <w:lang w:bidi="he-IL"/>
              </w:rPr>
              <w:t xml:space="preserve">ז1': </w:t>
            </w:r>
            <w:r w:rsidR="00221993" w:rsidRPr="000B3609">
              <w:rPr>
                <w:rFonts w:ascii="David" w:hAnsi="David"/>
                <w:b/>
                <w:rtl/>
                <w:lang w:bidi="he-IL"/>
              </w:rPr>
              <w:t>יצרני</w:t>
            </w:r>
            <w:r w:rsidR="00221993">
              <w:rPr>
                <w:rFonts w:ascii="David" w:hAnsi="David" w:hint="cs"/>
                <w:b/>
                <w:rtl/>
                <w:lang w:bidi="he-IL"/>
              </w:rPr>
              <w:t>ם</w:t>
            </w:r>
            <w:r w:rsidR="00221993" w:rsidRPr="000B3609">
              <w:rPr>
                <w:rFonts w:ascii="David" w:hAnsi="David"/>
                <w:b/>
                <w:rtl/>
                <w:lang w:bidi="he-IL"/>
              </w:rPr>
              <w:t xml:space="preserve"> </w:t>
            </w:r>
            <w:r w:rsidR="00221993">
              <w:rPr>
                <w:rFonts w:ascii="David" w:hAnsi="David" w:hint="cs"/>
                <w:b/>
                <w:rtl/>
                <w:lang w:bidi="he-IL"/>
              </w:rPr>
              <w:t>המחוברים לרשת ה</w:t>
            </w:r>
            <w:r w:rsidR="00221993" w:rsidRPr="000B3609">
              <w:rPr>
                <w:rFonts w:ascii="David" w:hAnsi="David"/>
                <w:b/>
                <w:rtl/>
                <w:lang w:bidi="he-IL"/>
              </w:rPr>
              <w:t>חלוקה</w:t>
            </w:r>
            <w:r w:rsidR="00221993">
              <w:rPr>
                <w:rFonts w:ascii="David" w:hAnsi="David" w:hint="cs"/>
                <w:b/>
                <w:rtl/>
                <w:lang w:bidi="he-IL"/>
              </w:rPr>
              <w:t xml:space="preserve"> המייצרים חשמל בגז טבעי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8084" w14:textId="77777777" w:rsidR="00F030E4" w:rsidRPr="000B3609" w:rsidRDefault="00F030E4" w:rsidP="00F030E4">
            <w:pPr>
              <w:pStyle w:val="13"/>
            </w:pPr>
            <w:r w:rsidRPr="000B3609">
              <w:rPr>
                <w:rtl/>
              </w:rPr>
              <w:t>120</w:t>
            </w:r>
            <w:r>
              <w:rPr>
                <w:rFonts w:hint="cs"/>
                <w:rtl/>
              </w:rPr>
              <w:t>ד</w:t>
            </w:r>
            <w:r w:rsidRPr="000B3609">
              <w:rPr>
                <w:rtl/>
              </w:rPr>
              <w:t xml:space="preserve">. </w:t>
            </w:r>
            <w:r>
              <w:rPr>
                <w:rFonts w:hint="cs"/>
                <w:rtl/>
              </w:rPr>
              <w:t>תשלום תעריף הספק למתקני ייצור בגז טבעי ברשת החלוקה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33C6" w14:textId="77777777" w:rsidR="00F030E4" w:rsidRPr="000B3609" w:rsidRDefault="00F030E4" w:rsidP="00F030E4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/>
                <w:sz w:val="24"/>
                <w:rtl/>
              </w:rPr>
            </w:pPr>
            <w:r>
              <w:rPr>
                <w:rFonts w:ascii="David" w:hAnsi="David"/>
                <w:b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1B62" w14:textId="77777777" w:rsidR="00F030E4" w:rsidRPr="000B3609" w:rsidRDefault="00F030E4" w:rsidP="00F030E4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3A04" w14:textId="77777777" w:rsidR="00F030E4" w:rsidRPr="000B3609" w:rsidRDefault="00F030E4" w:rsidP="00F030E4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AD3B" w14:textId="77777777" w:rsidR="00F030E4" w:rsidRPr="000B3609" w:rsidRDefault="00F030E4" w:rsidP="00F030E4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7AFC" w14:textId="77777777" w:rsidR="00F030E4" w:rsidRPr="000B3609" w:rsidRDefault="00F030E4" w:rsidP="00F030E4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0B7C" w14:textId="77777777" w:rsidR="00F030E4" w:rsidRPr="000B3609" w:rsidRDefault="00F030E4" w:rsidP="00F030E4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/>
              </w:rPr>
            </w:pPr>
            <w:r w:rsidRPr="000B3609">
              <w:rPr>
                <w:rFonts w:ascii="David" w:hAnsi="David"/>
                <w:b/>
                <w:rtl/>
                <w:lang w:bidi="he-IL"/>
              </w:rPr>
              <w:t>שימוע</w:t>
            </w:r>
          </w:p>
        </w:tc>
      </w:tr>
    </w:tbl>
    <w:p w14:paraId="2064B59B" w14:textId="77777777" w:rsidR="00F030E4" w:rsidRPr="00F030E4" w:rsidRDefault="00F030E4" w:rsidP="00BF3343">
      <w:pPr>
        <w:pStyle w:val="4"/>
        <w:numPr>
          <w:ilvl w:val="1"/>
          <w:numId w:val="18"/>
        </w:numPr>
        <w:spacing w:beforeLines="120" w:before="288"/>
        <w:ind w:left="283" w:hanging="425"/>
        <w:rPr>
          <w:rFonts w:ascii="David" w:hAnsi="David"/>
          <w:sz w:val="24"/>
        </w:rPr>
      </w:pPr>
      <w:r w:rsidRPr="00F030E4">
        <w:rPr>
          <w:rFonts w:ascii="David" w:hAnsi="David" w:hint="cs"/>
          <w:sz w:val="24"/>
          <w:rtl/>
          <w:lang w:bidi="he-IL"/>
        </w:rPr>
        <w:t>כללי</w:t>
      </w:r>
    </w:p>
    <w:p w14:paraId="5297BC92" w14:textId="77777777" w:rsidR="00F030E4" w:rsidRDefault="00F030E4" w:rsidP="00AC350E">
      <w:pPr>
        <w:pStyle w:val="a"/>
        <w:numPr>
          <w:ilvl w:val="1"/>
          <w:numId w:val="9"/>
        </w:numPr>
        <w:bidi/>
        <w:spacing w:before="0" w:after="200"/>
        <w:jc w:val="both"/>
        <w:rPr>
          <w:rFonts w:ascii="David" w:hAnsi="David"/>
          <w:sz w:val="24"/>
        </w:rPr>
      </w:pPr>
      <w:r>
        <w:rPr>
          <w:rFonts w:ascii="David" w:hAnsi="David" w:hint="cs"/>
          <w:sz w:val="24"/>
          <w:rtl/>
          <w:lang w:bidi="he-IL"/>
        </w:rPr>
        <w:t xml:space="preserve">מנהל המערכת ישלם </w:t>
      </w:r>
      <w:r w:rsidRPr="00FE64D2">
        <w:rPr>
          <w:rFonts w:ascii="David" w:hAnsi="David"/>
          <w:sz w:val="24"/>
          <w:rtl/>
          <w:lang w:bidi="he-IL"/>
        </w:rPr>
        <w:t>ליצרנים</w:t>
      </w:r>
      <w:r w:rsidRPr="00FE64D2">
        <w:rPr>
          <w:rFonts w:ascii="David" w:hAnsi="David"/>
          <w:sz w:val="24"/>
          <w:rtl/>
        </w:rPr>
        <w:t xml:space="preserve"> </w:t>
      </w:r>
      <w:r>
        <w:rPr>
          <w:rFonts w:ascii="David" w:hAnsi="David" w:hint="cs"/>
          <w:sz w:val="24"/>
          <w:rtl/>
          <w:lang w:bidi="he-IL"/>
        </w:rPr>
        <w:t>העומדים בתנאי הזכאות לתעריף הספק שנתי, את</w:t>
      </w:r>
      <w:r w:rsidRPr="00FE64D2">
        <w:rPr>
          <w:rFonts w:ascii="David" w:hAnsi="David"/>
          <w:sz w:val="24"/>
          <w:rtl/>
        </w:rPr>
        <w:t xml:space="preserve"> </w:t>
      </w:r>
      <w:r w:rsidRPr="00FE64D2">
        <w:rPr>
          <w:rFonts w:ascii="David" w:hAnsi="David"/>
          <w:sz w:val="24"/>
          <w:rtl/>
          <w:lang w:bidi="he-IL"/>
        </w:rPr>
        <w:t>תעריף</w:t>
      </w:r>
      <w:r w:rsidRPr="00FE64D2">
        <w:rPr>
          <w:rFonts w:ascii="David" w:hAnsi="David"/>
          <w:sz w:val="24"/>
          <w:rtl/>
        </w:rPr>
        <w:t xml:space="preserve"> </w:t>
      </w:r>
      <w:r>
        <w:rPr>
          <w:rFonts w:ascii="David" w:hAnsi="David" w:hint="cs"/>
          <w:sz w:val="24"/>
          <w:rtl/>
          <w:lang w:bidi="he-IL"/>
        </w:rPr>
        <w:t>ה</w:t>
      </w:r>
      <w:r w:rsidRPr="00FE64D2">
        <w:rPr>
          <w:rFonts w:ascii="David" w:hAnsi="David"/>
          <w:sz w:val="24"/>
          <w:rtl/>
          <w:lang w:bidi="he-IL"/>
        </w:rPr>
        <w:t>הספק</w:t>
      </w:r>
      <w:r w:rsidRPr="00FE64D2">
        <w:rPr>
          <w:rFonts w:ascii="David" w:hAnsi="David"/>
          <w:sz w:val="24"/>
          <w:rtl/>
        </w:rPr>
        <w:t xml:space="preserve"> </w:t>
      </w:r>
      <w:r>
        <w:rPr>
          <w:rFonts w:ascii="David" w:hAnsi="David" w:hint="cs"/>
          <w:sz w:val="24"/>
          <w:rtl/>
          <w:lang w:bidi="he-IL"/>
        </w:rPr>
        <w:t>ה</w:t>
      </w:r>
      <w:r w:rsidRPr="00FE64D2">
        <w:rPr>
          <w:rFonts w:ascii="David" w:hAnsi="David"/>
          <w:sz w:val="24"/>
          <w:rtl/>
          <w:lang w:bidi="he-IL"/>
        </w:rPr>
        <w:t>שנתי</w:t>
      </w:r>
      <w:r w:rsidRPr="00FE64D2">
        <w:rPr>
          <w:rFonts w:ascii="David" w:hAnsi="David"/>
          <w:sz w:val="24"/>
          <w:rtl/>
        </w:rPr>
        <w:t xml:space="preserve"> </w:t>
      </w:r>
      <w:r w:rsidRPr="00FE64D2">
        <w:rPr>
          <w:rFonts w:ascii="David" w:hAnsi="David"/>
          <w:sz w:val="24"/>
          <w:rtl/>
          <w:lang w:bidi="he-IL"/>
        </w:rPr>
        <w:t>בהתאם</w:t>
      </w:r>
      <w:r>
        <w:rPr>
          <w:rFonts w:ascii="David" w:hAnsi="David" w:hint="cs"/>
          <w:sz w:val="24"/>
          <w:rtl/>
          <w:lang w:bidi="he-IL"/>
        </w:rPr>
        <w:t xml:space="preserve"> לקבוע ב</w:t>
      </w:r>
      <w:r w:rsidRPr="00FE64D2">
        <w:rPr>
          <w:rFonts w:ascii="David" w:hAnsi="David"/>
          <w:sz w:val="24"/>
          <w:rtl/>
          <w:lang w:bidi="he-IL"/>
        </w:rPr>
        <w:t>לוח</w:t>
      </w:r>
      <w:r w:rsidRPr="00FE64D2">
        <w:rPr>
          <w:rFonts w:ascii="David" w:hAnsi="David"/>
          <w:sz w:val="24"/>
          <w:rtl/>
        </w:rPr>
        <w:t xml:space="preserve"> </w:t>
      </w:r>
      <w:r>
        <w:rPr>
          <w:rFonts w:ascii="David" w:hAnsi="David"/>
          <w:sz w:val="24"/>
          <w:rtl/>
        </w:rPr>
        <w:t>6.5-</w:t>
      </w:r>
      <w:r w:rsidR="00AC350E">
        <w:rPr>
          <w:rFonts w:ascii="David" w:hAnsi="David" w:hint="cs"/>
          <w:sz w:val="24"/>
          <w:rtl/>
          <w:lang w:bidi="he-IL"/>
        </w:rPr>
        <w:t>4</w:t>
      </w:r>
      <w:r w:rsidRPr="00FE64D2">
        <w:rPr>
          <w:rFonts w:ascii="David" w:hAnsi="David"/>
          <w:sz w:val="24"/>
          <w:rtl/>
        </w:rPr>
        <w:t xml:space="preserve"> </w:t>
      </w:r>
      <w:r w:rsidRPr="00FE64D2">
        <w:rPr>
          <w:rFonts w:ascii="David" w:hAnsi="David"/>
          <w:sz w:val="24"/>
          <w:rtl/>
          <w:lang w:bidi="he-IL"/>
        </w:rPr>
        <w:t>שכותרתו</w:t>
      </w:r>
      <w:r w:rsidRPr="00FE64D2">
        <w:rPr>
          <w:rFonts w:ascii="David" w:hAnsi="David"/>
          <w:sz w:val="24"/>
          <w:rtl/>
        </w:rPr>
        <w:t xml:space="preserve"> "</w:t>
      </w:r>
      <w:r w:rsidRPr="00FE64D2">
        <w:rPr>
          <w:rFonts w:ascii="David" w:hAnsi="David"/>
          <w:sz w:val="24"/>
          <w:rtl/>
          <w:lang w:bidi="he-IL"/>
        </w:rPr>
        <w:t>תעריף</w:t>
      </w:r>
      <w:r w:rsidRPr="00FE64D2">
        <w:rPr>
          <w:rFonts w:ascii="David" w:hAnsi="David"/>
          <w:sz w:val="24"/>
          <w:rtl/>
        </w:rPr>
        <w:t xml:space="preserve"> </w:t>
      </w:r>
      <w:r w:rsidRPr="00FE64D2">
        <w:rPr>
          <w:rFonts w:ascii="David" w:hAnsi="David"/>
          <w:sz w:val="24"/>
          <w:rtl/>
          <w:lang w:bidi="he-IL"/>
        </w:rPr>
        <w:t>הספק</w:t>
      </w:r>
      <w:r>
        <w:rPr>
          <w:rFonts w:ascii="David" w:hAnsi="David" w:hint="cs"/>
          <w:sz w:val="24"/>
          <w:rtl/>
        </w:rPr>
        <w:t xml:space="preserve"> </w:t>
      </w:r>
      <w:r>
        <w:rPr>
          <w:rFonts w:ascii="David" w:hAnsi="David" w:hint="cs"/>
          <w:sz w:val="24"/>
          <w:rtl/>
          <w:lang w:bidi="he-IL"/>
        </w:rPr>
        <w:t>שנתי</w:t>
      </w:r>
      <w:r>
        <w:rPr>
          <w:rFonts w:ascii="David" w:hAnsi="David" w:hint="cs"/>
          <w:sz w:val="24"/>
          <w:rtl/>
        </w:rPr>
        <w:t xml:space="preserve"> </w:t>
      </w:r>
      <w:r w:rsidRPr="00317255">
        <w:rPr>
          <w:rFonts w:ascii="David" w:hAnsi="David" w:hint="cs"/>
          <w:sz w:val="24"/>
          <w:rtl/>
          <w:lang w:bidi="he-IL"/>
        </w:rPr>
        <w:t>מרבי</w:t>
      </w:r>
      <w:r w:rsidRPr="00317255">
        <w:rPr>
          <w:rFonts w:ascii="David" w:hAnsi="David" w:hint="cs"/>
          <w:sz w:val="24"/>
          <w:rtl/>
        </w:rPr>
        <w:t xml:space="preserve"> </w:t>
      </w:r>
      <w:r w:rsidRPr="00FE64D2">
        <w:rPr>
          <w:rFonts w:ascii="David" w:hAnsi="David"/>
          <w:sz w:val="24"/>
          <w:rtl/>
          <w:lang w:bidi="he-IL"/>
        </w:rPr>
        <w:t>למתקנים</w:t>
      </w:r>
      <w:r w:rsidRPr="00FE64D2">
        <w:rPr>
          <w:rFonts w:ascii="David" w:hAnsi="David"/>
          <w:sz w:val="24"/>
          <w:rtl/>
        </w:rPr>
        <w:t xml:space="preserve"> </w:t>
      </w:r>
      <w:r w:rsidRPr="00FE64D2">
        <w:rPr>
          <w:rFonts w:ascii="David" w:hAnsi="David"/>
          <w:sz w:val="24"/>
          <w:rtl/>
          <w:lang w:bidi="he-IL"/>
        </w:rPr>
        <w:t>המייצרים</w:t>
      </w:r>
      <w:r w:rsidRPr="00FE64D2">
        <w:rPr>
          <w:rFonts w:ascii="David" w:hAnsi="David"/>
          <w:sz w:val="24"/>
          <w:rtl/>
        </w:rPr>
        <w:t xml:space="preserve"> </w:t>
      </w:r>
      <w:r w:rsidRPr="00FE64D2">
        <w:rPr>
          <w:rFonts w:ascii="David" w:hAnsi="David"/>
          <w:sz w:val="24"/>
          <w:rtl/>
          <w:lang w:bidi="he-IL"/>
        </w:rPr>
        <w:t>חשמל</w:t>
      </w:r>
      <w:r w:rsidRPr="000E7D72">
        <w:rPr>
          <w:rFonts w:ascii="David" w:hAnsi="David"/>
          <w:sz w:val="24"/>
          <w:rtl/>
        </w:rPr>
        <w:t xml:space="preserve"> </w:t>
      </w:r>
      <w:r w:rsidRPr="000E7D72">
        <w:rPr>
          <w:rFonts w:ascii="David" w:hAnsi="David"/>
          <w:sz w:val="24"/>
          <w:rtl/>
          <w:lang w:bidi="he-IL"/>
        </w:rPr>
        <w:t>בגז</w:t>
      </w:r>
      <w:r w:rsidRPr="000E7D72">
        <w:rPr>
          <w:rFonts w:ascii="David" w:hAnsi="David"/>
          <w:sz w:val="24"/>
          <w:rtl/>
        </w:rPr>
        <w:t xml:space="preserve"> </w:t>
      </w:r>
      <w:r w:rsidRPr="000E7D72">
        <w:rPr>
          <w:rFonts w:ascii="David" w:hAnsi="David"/>
          <w:sz w:val="24"/>
          <w:rtl/>
          <w:lang w:bidi="he-IL"/>
        </w:rPr>
        <w:t>טבעי</w:t>
      </w:r>
      <w:r w:rsidRPr="000E7D72">
        <w:rPr>
          <w:rFonts w:ascii="David" w:hAnsi="David"/>
          <w:sz w:val="24"/>
          <w:rtl/>
        </w:rPr>
        <w:t xml:space="preserve"> </w:t>
      </w:r>
      <w:r w:rsidRPr="000E7D72">
        <w:rPr>
          <w:rFonts w:ascii="David" w:hAnsi="David"/>
          <w:sz w:val="24"/>
          <w:rtl/>
          <w:lang w:bidi="he-IL"/>
        </w:rPr>
        <w:t>ומחוברים</w:t>
      </w:r>
      <w:r w:rsidRPr="000E7D72">
        <w:rPr>
          <w:rFonts w:ascii="David" w:hAnsi="David"/>
          <w:sz w:val="24"/>
          <w:rtl/>
        </w:rPr>
        <w:t xml:space="preserve"> </w:t>
      </w:r>
      <w:r w:rsidRPr="000E7D72">
        <w:rPr>
          <w:rFonts w:ascii="David" w:hAnsi="David"/>
          <w:sz w:val="24"/>
          <w:rtl/>
          <w:lang w:bidi="he-IL"/>
        </w:rPr>
        <w:t>לרשת</w:t>
      </w:r>
      <w:r w:rsidRPr="000E7D72">
        <w:rPr>
          <w:rFonts w:ascii="David" w:hAnsi="David"/>
          <w:sz w:val="24"/>
          <w:rtl/>
        </w:rPr>
        <w:t xml:space="preserve"> </w:t>
      </w:r>
      <w:r w:rsidRPr="000E7D72">
        <w:rPr>
          <w:rFonts w:ascii="David" w:hAnsi="David"/>
          <w:sz w:val="24"/>
          <w:rtl/>
          <w:lang w:bidi="he-IL"/>
        </w:rPr>
        <w:t>חלוקת</w:t>
      </w:r>
      <w:r w:rsidRPr="000E7D72">
        <w:rPr>
          <w:rFonts w:ascii="David" w:hAnsi="David"/>
          <w:sz w:val="24"/>
          <w:rtl/>
        </w:rPr>
        <w:t xml:space="preserve"> </w:t>
      </w:r>
      <w:r w:rsidRPr="000E7D72">
        <w:rPr>
          <w:rFonts w:ascii="David" w:hAnsi="David"/>
          <w:sz w:val="24"/>
          <w:rtl/>
          <w:lang w:bidi="he-IL"/>
        </w:rPr>
        <w:t>החשמל</w:t>
      </w:r>
      <w:r w:rsidR="00C3634F">
        <w:rPr>
          <w:rFonts w:ascii="David" w:hAnsi="David" w:hint="cs"/>
          <w:sz w:val="24"/>
          <w:rtl/>
          <w:lang w:bidi="he-IL"/>
        </w:rPr>
        <w:t>."</w:t>
      </w:r>
    </w:p>
    <w:p w14:paraId="222A0EE6" w14:textId="77777777" w:rsidR="00F030E4" w:rsidRDefault="00F030E4" w:rsidP="00BF3343">
      <w:pPr>
        <w:pStyle w:val="a"/>
        <w:numPr>
          <w:ilvl w:val="1"/>
          <w:numId w:val="9"/>
        </w:numPr>
        <w:bidi/>
        <w:spacing w:before="0" w:after="200"/>
        <w:jc w:val="both"/>
        <w:rPr>
          <w:rFonts w:ascii="David" w:hAnsi="David"/>
          <w:sz w:val="24"/>
        </w:rPr>
      </w:pPr>
      <w:r>
        <w:rPr>
          <w:rFonts w:ascii="David" w:hAnsi="David" w:hint="cs"/>
          <w:sz w:val="24"/>
          <w:rtl/>
          <w:lang w:bidi="he-IL"/>
        </w:rPr>
        <w:t xml:space="preserve">רשות החשמל תכיר למנהל המערכת בעלויות תעריף ההספק. </w:t>
      </w:r>
    </w:p>
    <w:p w14:paraId="428A4993" w14:textId="77777777" w:rsidR="00F030E4" w:rsidRPr="008A29FB" w:rsidRDefault="00F030E4" w:rsidP="00BF3343">
      <w:pPr>
        <w:pStyle w:val="4"/>
        <w:numPr>
          <w:ilvl w:val="1"/>
          <w:numId w:val="18"/>
        </w:numPr>
        <w:spacing w:beforeLines="120" w:before="288"/>
        <w:ind w:left="283" w:hanging="425"/>
        <w:rPr>
          <w:rFonts w:ascii="David" w:hAnsi="David"/>
          <w:sz w:val="24"/>
          <w:rtl/>
          <w:lang w:bidi="he-IL"/>
        </w:rPr>
      </w:pPr>
      <w:r w:rsidRPr="008A29FB">
        <w:rPr>
          <w:rFonts w:ascii="David" w:hAnsi="David" w:hint="cs"/>
          <w:sz w:val="24"/>
          <w:rtl/>
          <w:lang w:bidi="he-IL"/>
        </w:rPr>
        <w:t>הפקדת בטוחה לצורך הבטחת תעריף הספק</w:t>
      </w:r>
    </w:p>
    <w:p w14:paraId="4E3552D6" w14:textId="77777777" w:rsidR="00F030E4" w:rsidRPr="008A29FB" w:rsidRDefault="00F030E4" w:rsidP="00BF3343">
      <w:pPr>
        <w:pStyle w:val="a"/>
        <w:numPr>
          <w:ilvl w:val="1"/>
          <w:numId w:val="15"/>
        </w:numPr>
        <w:bidi/>
        <w:spacing w:before="0" w:after="200"/>
        <w:jc w:val="both"/>
        <w:rPr>
          <w:rFonts w:ascii="David" w:hAnsi="David"/>
          <w:rtl/>
          <w:lang w:bidi="he-IL"/>
        </w:rPr>
      </w:pPr>
      <w:r>
        <w:rPr>
          <w:rFonts w:hint="cs"/>
          <w:rtl/>
          <w:lang w:bidi="he-IL"/>
        </w:rPr>
        <w:t xml:space="preserve">לצורך הבטחת תעריף הספק, </w:t>
      </w:r>
      <w:r>
        <w:rPr>
          <w:rFonts w:ascii="David" w:hAnsi="David" w:hint="cs"/>
          <w:rtl/>
          <w:lang w:bidi="he-IL"/>
        </w:rPr>
        <w:t xml:space="preserve">יפקיד מבקש חיבור אשר קיבל </w:t>
      </w:r>
      <w:r w:rsidRPr="008A29FB">
        <w:rPr>
          <w:rFonts w:ascii="David" w:hAnsi="David" w:hint="cs"/>
          <w:rtl/>
          <w:lang w:bidi="he-IL"/>
        </w:rPr>
        <w:t>אישור תעריף, בטוחה לצורך הבטחת תעריף הספק</w:t>
      </w:r>
      <w:r>
        <w:rPr>
          <w:rFonts w:ascii="David" w:hAnsi="David" w:hint="cs"/>
          <w:rtl/>
          <w:lang w:bidi="he-IL"/>
        </w:rPr>
        <w:t>.</w:t>
      </w:r>
      <w:r w:rsidRPr="008A29FB">
        <w:rPr>
          <w:rFonts w:ascii="David" w:hAnsi="David" w:hint="cs"/>
          <w:rtl/>
          <w:lang w:bidi="he-IL"/>
        </w:rPr>
        <w:t xml:space="preserve"> </w:t>
      </w:r>
    </w:p>
    <w:p w14:paraId="6EB7ABB0" w14:textId="77777777" w:rsidR="00F030E4" w:rsidRPr="00000F70" w:rsidRDefault="00F030E4" w:rsidP="00AC350E">
      <w:pPr>
        <w:pStyle w:val="a"/>
        <w:numPr>
          <w:ilvl w:val="1"/>
          <w:numId w:val="15"/>
        </w:numPr>
        <w:bidi/>
        <w:spacing w:before="0" w:after="200"/>
        <w:jc w:val="both"/>
        <w:rPr>
          <w:rtl/>
          <w:lang w:bidi="he-IL"/>
        </w:rPr>
      </w:pPr>
      <w:r w:rsidRPr="008A29FB">
        <w:rPr>
          <w:rFonts w:hint="cs"/>
          <w:rtl/>
          <w:lang w:bidi="he-IL"/>
        </w:rPr>
        <w:t xml:space="preserve">גובה הבטוחה היא כקבוע </w:t>
      </w:r>
      <w:r w:rsidRPr="008A29FB">
        <w:rPr>
          <w:rtl/>
          <w:lang w:bidi="he-IL"/>
        </w:rPr>
        <w:t>בלוח</w:t>
      </w:r>
      <w:r w:rsidRPr="008A29FB">
        <w:rPr>
          <w:rFonts w:ascii="David"/>
          <w:sz w:val="24"/>
          <w:rtl/>
        </w:rPr>
        <w:t xml:space="preserve"> </w:t>
      </w:r>
      <w:r w:rsidRPr="008A29FB">
        <w:rPr>
          <w:rtl/>
          <w:lang w:bidi="he-IL"/>
        </w:rPr>
        <w:t>התעריף</w:t>
      </w:r>
      <w:r w:rsidRPr="008A29FB">
        <w:rPr>
          <w:rFonts w:ascii="David"/>
          <w:sz w:val="24"/>
          <w:rtl/>
        </w:rPr>
        <w:t xml:space="preserve"> </w:t>
      </w:r>
      <w:r w:rsidR="00C23EFE">
        <w:rPr>
          <w:rFonts w:hint="cs"/>
          <w:rtl/>
          <w:lang w:bidi="he-IL"/>
        </w:rPr>
        <w:t>6.5-</w:t>
      </w:r>
      <w:r w:rsidR="00AC350E">
        <w:rPr>
          <w:lang w:bidi="he-IL"/>
        </w:rPr>
        <w:t xml:space="preserve"> </w:t>
      </w:r>
      <w:r w:rsidR="00AC350E">
        <w:rPr>
          <w:rFonts w:ascii="David"/>
          <w:sz w:val="24"/>
        </w:rPr>
        <w:t>5</w:t>
      </w:r>
      <w:r w:rsidRPr="008A29FB">
        <w:rPr>
          <w:rFonts w:ascii="David"/>
          <w:sz w:val="24"/>
          <w:rtl/>
        </w:rPr>
        <w:t xml:space="preserve"> "</w:t>
      </w:r>
      <w:r w:rsidRPr="008A29FB">
        <w:rPr>
          <w:rtl/>
          <w:lang w:bidi="he-IL"/>
        </w:rPr>
        <w:t>תעריף</w:t>
      </w:r>
      <w:r w:rsidRPr="008A29FB">
        <w:rPr>
          <w:rFonts w:ascii="David"/>
          <w:sz w:val="24"/>
          <w:rtl/>
        </w:rPr>
        <w:t xml:space="preserve"> </w:t>
      </w:r>
      <w:r>
        <w:rPr>
          <w:rFonts w:hint="cs"/>
          <w:rtl/>
          <w:lang w:bidi="he-IL"/>
        </w:rPr>
        <w:t>בטו</w:t>
      </w:r>
      <w:r w:rsidRPr="008A29FB">
        <w:rPr>
          <w:rFonts w:hint="cs"/>
          <w:rtl/>
          <w:lang w:bidi="he-IL"/>
        </w:rPr>
        <w:t>חה</w:t>
      </w:r>
      <w:r>
        <w:rPr>
          <w:rFonts w:hint="cs"/>
          <w:rtl/>
          <w:lang w:bidi="he-IL"/>
        </w:rPr>
        <w:t xml:space="preserve"> להבטחת תעריף הספק</w:t>
      </w:r>
      <w:r w:rsidRPr="008A29FB">
        <w:rPr>
          <w:rFonts w:ascii="David"/>
          <w:sz w:val="24"/>
          <w:rtl/>
        </w:rPr>
        <w:t xml:space="preserve"> </w:t>
      </w:r>
      <w:r w:rsidRPr="008A29FB">
        <w:rPr>
          <w:rtl/>
          <w:lang w:bidi="he-IL"/>
        </w:rPr>
        <w:t>למתקנים</w:t>
      </w:r>
      <w:r w:rsidRPr="008A29FB">
        <w:rPr>
          <w:rFonts w:ascii="David"/>
          <w:sz w:val="24"/>
          <w:rtl/>
        </w:rPr>
        <w:t xml:space="preserve"> </w:t>
      </w:r>
      <w:r w:rsidRPr="00000F70">
        <w:rPr>
          <w:rtl/>
          <w:lang w:bidi="he-IL"/>
        </w:rPr>
        <w:t>המייצרים</w:t>
      </w:r>
      <w:r w:rsidRPr="00000F70">
        <w:rPr>
          <w:rFonts w:ascii="David"/>
          <w:sz w:val="24"/>
          <w:rtl/>
        </w:rPr>
        <w:t xml:space="preserve"> </w:t>
      </w:r>
      <w:r w:rsidRPr="00000F70">
        <w:rPr>
          <w:rtl/>
          <w:lang w:bidi="he-IL"/>
        </w:rPr>
        <w:t>חשמל</w:t>
      </w:r>
      <w:r w:rsidRPr="00000F70">
        <w:rPr>
          <w:rFonts w:ascii="David"/>
          <w:sz w:val="24"/>
          <w:rtl/>
        </w:rPr>
        <w:t xml:space="preserve"> </w:t>
      </w:r>
      <w:r w:rsidRPr="00000F70">
        <w:rPr>
          <w:rtl/>
          <w:lang w:bidi="he-IL"/>
        </w:rPr>
        <w:t>בגז</w:t>
      </w:r>
      <w:r w:rsidRPr="00000F70">
        <w:rPr>
          <w:rFonts w:ascii="David"/>
          <w:sz w:val="24"/>
          <w:rtl/>
        </w:rPr>
        <w:t xml:space="preserve"> </w:t>
      </w:r>
      <w:r w:rsidRPr="00000F70">
        <w:rPr>
          <w:rtl/>
          <w:lang w:bidi="he-IL"/>
        </w:rPr>
        <w:t>טבעי</w:t>
      </w:r>
      <w:r w:rsidRPr="00000F70">
        <w:rPr>
          <w:rFonts w:ascii="David"/>
          <w:sz w:val="24"/>
          <w:rtl/>
        </w:rPr>
        <w:t xml:space="preserve"> </w:t>
      </w:r>
      <w:r w:rsidRPr="00000F70">
        <w:rPr>
          <w:rtl/>
          <w:lang w:bidi="he-IL"/>
        </w:rPr>
        <w:t>ומחוברים</w:t>
      </w:r>
      <w:r w:rsidRPr="00000F70">
        <w:rPr>
          <w:rFonts w:ascii="David"/>
          <w:sz w:val="24"/>
          <w:rtl/>
        </w:rPr>
        <w:t xml:space="preserve"> </w:t>
      </w:r>
      <w:r w:rsidRPr="00000F70">
        <w:rPr>
          <w:rtl/>
          <w:lang w:bidi="he-IL"/>
        </w:rPr>
        <w:t>לרשת</w:t>
      </w:r>
      <w:r w:rsidRPr="00000F70">
        <w:rPr>
          <w:rFonts w:ascii="David"/>
          <w:sz w:val="24"/>
          <w:rtl/>
        </w:rPr>
        <w:t xml:space="preserve"> </w:t>
      </w:r>
      <w:r w:rsidRPr="00000F70">
        <w:rPr>
          <w:rtl/>
          <w:lang w:bidi="he-IL"/>
        </w:rPr>
        <w:t>חלוקת</w:t>
      </w:r>
      <w:r w:rsidRPr="00000F70">
        <w:rPr>
          <w:rFonts w:ascii="David"/>
          <w:sz w:val="24"/>
          <w:rtl/>
        </w:rPr>
        <w:t xml:space="preserve"> </w:t>
      </w:r>
      <w:r w:rsidRPr="00000F70">
        <w:rPr>
          <w:rtl/>
          <w:lang w:bidi="he-IL"/>
        </w:rPr>
        <w:t>החשמל</w:t>
      </w:r>
      <w:r w:rsidRPr="00000F70">
        <w:rPr>
          <w:rFonts w:hint="cs"/>
          <w:rtl/>
          <w:lang w:bidi="he-IL"/>
        </w:rPr>
        <w:t>"</w:t>
      </w:r>
    </w:p>
    <w:p w14:paraId="174277E0" w14:textId="77777777" w:rsidR="00F030E4" w:rsidRPr="00000F70" w:rsidRDefault="00F030E4" w:rsidP="00BF3343">
      <w:pPr>
        <w:pStyle w:val="a"/>
        <w:numPr>
          <w:ilvl w:val="1"/>
          <w:numId w:val="15"/>
        </w:numPr>
        <w:bidi/>
        <w:spacing w:before="0" w:after="200"/>
        <w:jc w:val="both"/>
      </w:pPr>
      <w:r w:rsidRPr="00000F70">
        <w:rPr>
          <w:rFonts w:ascii="David" w:hAnsi="David" w:hint="cs"/>
          <w:rtl/>
          <w:lang w:bidi="he-IL"/>
        </w:rPr>
        <w:t xml:space="preserve">הבטוחה תופקד </w:t>
      </w:r>
      <w:r w:rsidRPr="00000F70">
        <w:rPr>
          <w:rFonts w:ascii="David" w:hAnsi="David"/>
          <w:rtl/>
          <w:lang w:bidi="he-IL"/>
        </w:rPr>
        <w:t>בתוך</w:t>
      </w:r>
      <w:r w:rsidRPr="00000F70">
        <w:rPr>
          <w:rFonts w:ascii="David" w:hAnsi="David"/>
          <w:sz w:val="24"/>
          <w:rtl/>
        </w:rPr>
        <w:t xml:space="preserve"> 45 </w:t>
      </w:r>
      <w:r w:rsidRPr="00000F70">
        <w:rPr>
          <w:rFonts w:ascii="David" w:hAnsi="David"/>
          <w:rtl/>
          <w:lang w:bidi="he-IL"/>
        </w:rPr>
        <w:t>ימי</w:t>
      </w:r>
      <w:r w:rsidRPr="00000F70">
        <w:rPr>
          <w:rFonts w:ascii="David" w:hAnsi="David"/>
          <w:sz w:val="24"/>
          <w:rtl/>
        </w:rPr>
        <w:t xml:space="preserve"> </w:t>
      </w:r>
      <w:r w:rsidRPr="00000F70">
        <w:rPr>
          <w:rFonts w:ascii="David" w:hAnsi="David"/>
          <w:rtl/>
          <w:lang w:bidi="he-IL"/>
        </w:rPr>
        <w:t>עבודה</w:t>
      </w:r>
      <w:r w:rsidRPr="00000F70">
        <w:rPr>
          <w:rFonts w:ascii="David" w:hAnsi="David"/>
          <w:sz w:val="24"/>
          <w:rtl/>
        </w:rPr>
        <w:t xml:space="preserve"> </w:t>
      </w:r>
      <w:r w:rsidRPr="00000F70">
        <w:rPr>
          <w:rFonts w:ascii="David" w:hAnsi="David"/>
          <w:rtl/>
          <w:lang w:bidi="he-IL"/>
        </w:rPr>
        <w:t>מיום</w:t>
      </w:r>
      <w:r w:rsidRPr="00000F70">
        <w:rPr>
          <w:rFonts w:ascii="David" w:hAnsi="David"/>
          <w:sz w:val="24"/>
          <w:rtl/>
        </w:rPr>
        <w:t xml:space="preserve"> </w:t>
      </w:r>
      <w:r w:rsidRPr="00000F70">
        <w:rPr>
          <w:rFonts w:ascii="David" w:hAnsi="David"/>
          <w:rtl/>
          <w:lang w:bidi="he-IL"/>
        </w:rPr>
        <w:t>קבלת</w:t>
      </w:r>
      <w:r w:rsidR="00000F70" w:rsidRPr="00000F70">
        <w:rPr>
          <w:rFonts w:ascii="David" w:hAnsi="David" w:hint="cs"/>
          <w:rtl/>
          <w:lang w:bidi="he-IL"/>
        </w:rPr>
        <w:t xml:space="preserve"> </w:t>
      </w:r>
      <w:r w:rsidRPr="00000F70">
        <w:rPr>
          <w:rFonts w:ascii="David" w:hAnsi="David" w:hint="cs"/>
          <w:rtl/>
          <w:lang w:bidi="he-IL"/>
        </w:rPr>
        <w:t>אישור התעריף</w:t>
      </w:r>
      <w:r w:rsidR="00000F70">
        <w:rPr>
          <w:rFonts w:ascii="David" w:hAnsi="David" w:cs="Tahoma" w:hint="cs"/>
          <w:rtl/>
          <w:lang w:bidi="he-IL"/>
        </w:rPr>
        <w:t>.</w:t>
      </w:r>
      <w:r w:rsidRPr="00000F70">
        <w:rPr>
          <w:rFonts w:ascii="David" w:hAnsi="David" w:cs="Tahoma" w:hint="cs"/>
          <w:rtl/>
          <w:lang w:bidi="he-IL"/>
        </w:rPr>
        <w:t xml:space="preserve"> </w:t>
      </w:r>
    </w:p>
    <w:p w14:paraId="6BFD8671" w14:textId="77777777" w:rsidR="00F030E4" w:rsidRPr="00A550A8" w:rsidRDefault="00F030E4" w:rsidP="00BF3343">
      <w:pPr>
        <w:pStyle w:val="a"/>
        <w:numPr>
          <w:ilvl w:val="1"/>
          <w:numId w:val="15"/>
        </w:numPr>
        <w:bidi/>
        <w:spacing w:before="0" w:after="200"/>
        <w:jc w:val="both"/>
        <w:rPr>
          <w:rFonts w:ascii="David"/>
          <w:sz w:val="24"/>
          <w:rtl/>
        </w:rPr>
      </w:pPr>
      <w:r w:rsidRPr="00000F70">
        <w:rPr>
          <w:rFonts w:ascii="David" w:hAnsi="David" w:hint="cs"/>
          <w:rtl/>
          <w:lang w:bidi="he-IL"/>
        </w:rPr>
        <w:t xml:space="preserve"> </w:t>
      </w:r>
      <w:r w:rsidRPr="00000F70">
        <w:rPr>
          <w:rFonts w:hint="cs"/>
          <w:rtl/>
          <w:lang w:bidi="he-IL"/>
        </w:rPr>
        <w:t>הבטוחה</w:t>
      </w:r>
      <w:r w:rsidRPr="00000F70">
        <w:rPr>
          <w:rFonts w:ascii="David" w:hint="cs"/>
          <w:sz w:val="24"/>
          <w:rtl/>
        </w:rPr>
        <w:t xml:space="preserve"> </w:t>
      </w:r>
      <w:r w:rsidRPr="00000F70">
        <w:rPr>
          <w:rFonts w:hint="cs"/>
          <w:rtl/>
          <w:lang w:bidi="he-IL"/>
        </w:rPr>
        <w:t>הנדרשת</w:t>
      </w:r>
      <w:r>
        <w:rPr>
          <w:rFonts w:ascii="David" w:hint="cs"/>
          <w:sz w:val="24"/>
          <w:rtl/>
        </w:rPr>
        <w:t xml:space="preserve"> </w:t>
      </w:r>
      <w:r>
        <w:rPr>
          <w:rFonts w:hint="cs"/>
          <w:rtl/>
          <w:lang w:bidi="he-IL"/>
        </w:rPr>
        <w:t>תעמוד</w:t>
      </w:r>
      <w:r>
        <w:rPr>
          <w:rFonts w:ascii="David" w:hint="cs"/>
          <w:sz w:val="24"/>
          <w:rtl/>
        </w:rPr>
        <w:t xml:space="preserve"> </w:t>
      </w:r>
      <w:r>
        <w:rPr>
          <w:rFonts w:hint="cs"/>
          <w:rtl/>
          <w:lang w:bidi="he-IL"/>
        </w:rPr>
        <w:t>בתנאים</w:t>
      </w:r>
      <w:r>
        <w:rPr>
          <w:rFonts w:ascii="David" w:hint="cs"/>
          <w:sz w:val="24"/>
          <w:rtl/>
        </w:rPr>
        <w:t xml:space="preserve"> </w:t>
      </w:r>
      <w:r>
        <w:rPr>
          <w:rFonts w:hint="cs"/>
          <w:rtl/>
          <w:lang w:bidi="he-IL"/>
        </w:rPr>
        <w:t>המפורטים</w:t>
      </w:r>
      <w:r>
        <w:rPr>
          <w:rFonts w:ascii="David" w:hint="cs"/>
          <w:sz w:val="24"/>
          <w:rtl/>
        </w:rPr>
        <w:t xml:space="preserve"> </w:t>
      </w:r>
      <w:r>
        <w:rPr>
          <w:rFonts w:hint="cs"/>
          <w:rtl/>
          <w:lang w:bidi="he-IL"/>
        </w:rPr>
        <w:t>באמת</w:t>
      </w:r>
      <w:r>
        <w:rPr>
          <w:rFonts w:ascii="David" w:hint="cs"/>
          <w:sz w:val="24"/>
          <w:rtl/>
        </w:rPr>
        <w:t xml:space="preserve"> </w:t>
      </w:r>
      <w:r>
        <w:rPr>
          <w:rFonts w:hint="cs"/>
          <w:rtl/>
          <w:lang w:bidi="he-IL"/>
        </w:rPr>
        <w:t>מידה</w:t>
      </w:r>
      <w:r>
        <w:rPr>
          <w:rFonts w:ascii="David" w:hint="cs"/>
          <w:sz w:val="24"/>
          <w:rtl/>
        </w:rPr>
        <w:t xml:space="preserve"> 50</w:t>
      </w:r>
      <w:r w:rsidR="00345789">
        <w:rPr>
          <w:rFonts w:hint="cs"/>
          <w:rtl/>
          <w:lang w:bidi="he-IL"/>
        </w:rPr>
        <w:t>(</w:t>
      </w:r>
      <w:r>
        <w:rPr>
          <w:rFonts w:hint="cs"/>
          <w:rtl/>
          <w:lang w:bidi="he-IL"/>
        </w:rPr>
        <w:t>ד</w:t>
      </w:r>
      <w:r w:rsidR="00345789">
        <w:rPr>
          <w:rFonts w:hint="cs"/>
          <w:rtl/>
          <w:lang w:bidi="he-IL"/>
        </w:rPr>
        <w:t>)(</w:t>
      </w:r>
      <w:r>
        <w:rPr>
          <w:rFonts w:ascii="David" w:hint="cs"/>
          <w:sz w:val="24"/>
          <w:rtl/>
        </w:rPr>
        <w:t>2</w:t>
      </w:r>
      <w:r w:rsidR="00345789">
        <w:rPr>
          <w:rFonts w:ascii="David"/>
          <w:sz w:val="24"/>
        </w:rPr>
        <w:t>(</w:t>
      </w:r>
      <w:r>
        <w:rPr>
          <w:rFonts w:ascii="David" w:hint="cs"/>
          <w:sz w:val="24"/>
          <w:rtl/>
        </w:rPr>
        <w:t xml:space="preserve"> (</w:t>
      </w:r>
      <w:r>
        <w:rPr>
          <w:rFonts w:hint="cs"/>
          <w:rtl/>
          <w:lang w:bidi="he-IL"/>
        </w:rPr>
        <w:t>סעיף</w:t>
      </w:r>
      <w:r>
        <w:rPr>
          <w:rFonts w:ascii="David" w:hint="cs"/>
          <w:sz w:val="24"/>
          <w:rtl/>
        </w:rPr>
        <w:t xml:space="preserve"> "</w:t>
      </w:r>
      <w:r>
        <w:rPr>
          <w:rFonts w:hint="cs"/>
          <w:rtl/>
          <w:lang w:bidi="he-IL"/>
        </w:rPr>
        <w:t>טיב</w:t>
      </w:r>
      <w:r>
        <w:rPr>
          <w:rFonts w:ascii="David" w:hint="cs"/>
          <w:sz w:val="24"/>
          <w:rtl/>
        </w:rPr>
        <w:t xml:space="preserve"> </w:t>
      </w:r>
      <w:r>
        <w:rPr>
          <w:rFonts w:hint="cs"/>
          <w:rtl/>
          <w:lang w:bidi="he-IL"/>
        </w:rPr>
        <w:t>הבטוחה</w:t>
      </w:r>
      <w:r>
        <w:rPr>
          <w:rFonts w:ascii="David" w:hint="cs"/>
          <w:sz w:val="24"/>
          <w:rtl/>
        </w:rPr>
        <w:t>").</w:t>
      </w:r>
    </w:p>
    <w:p w14:paraId="781B947C" w14:textId="77777777" w:rsidR="00B42B62" w:rsidRPr="00221993" w:rsidRDefault="00221993" w:rsidP="001D6ED8">
      <w:pPr>
        <w:spacing w:before="0" w:after="200"/>
        <w:ind w:left="360"/>
        <w:jc w:val="both"/>
        <w:rPr>
          <w:rFonts w:ascii="David"/>
          <w:sz w:val="24"/>
          <w:rtl/>
        </w:rPr>
      </w:pPr>
      <w:r>
        <w:rPr>
          <w:rFonts w:hint="cs"/>
          <w:rtl/>
          <w:lang w:bidi="he-IL"/>
        </w:rPr>
        <w:t xml:space="preserve">(ג) לא הועמדה בטוחה כנדרש </w:t>
      </w:r>
      <w:r w:rsidR="00C345EE">
        <w:rPr>
          <w:rFonts w:hint="cs"/>
          <w:rtl/>
          <w:lang w:bidi="he-IL"/>
        </w:rPr>
        <w:t xml:space="preserve">בסעיף (ב) ובכלל </w:t>
      </w:r>
      <w:proofErr w:type="spellStart"/>
      <w:r w:rsidR="00C345EE">
        <w:rPr>
          <w:rFonts w:hint="cs"/>
          <w:rtl/>
          <w:lang w:bidi="he-IL"/>
        </w:rPr>
        <w:t>זה</w:t>
      </w:r>
      <w:r w:rsidR="00B42B62">
        <w:rPr>
          <w:rFonts w:hint="cs"/>
          <w:rtl/>
          <w:lang w:bidi="he-IL"/>
        </w:rPr>
        <w:t>במועד</w:t>
      </w:r>
      <w:proofErr w:type="spellEnd"/>
      <w:r>
        <w:rPr>
          <w:rFonts w:hint="cs"/>
          <w:rtl/>
          <w:lang w:bidi="he-IL"/>
        </w:rPr>
        <w:t xml:space="preserve"> הנדרש</w:t>
      </w:r>
      <w:r w:rsidR="00B42B62">
        <w:rPr>
          <w:rFonts w:hint="cs"/>
          <w:rtl/>
          <w:lang w:bidi="he-IL"/>
        </w:rPr>
        <w:t>, אישור התעריף שניתן ליצרן יפקע</w:t>
      </w:r>
      <w:r>
        <w:rPr>
          <w:rFonts w:hint="cs"/>
          <w:rtl/>
          <w:lang w:bidi="he-IL"/>
        </w:rPr>
        <w:t xml:space="preserve">, וההספק שהיה קבוע באישור התעריף יועבר למכסה </w:t>
      </w:r>
      <w:proofErr w:type="spellStart"/>
      <w:r>
        <w:rPr>
          <w:rFonts w:hint="cs"/>
          <w:rtl/>
          <w:lang w:bidi="he-IL"/>
        </w:rPr>
        <w:t>התעריפית</w:t>
      </w:r>
      <w:proofErr w:type="spellEnd"/>
      <w:r w:rsidR="00B42B62">
        <w:rPr>
          <w:rFonts w:hint="cs"/>
          <w:rtl/>
          <w:lang w:bidi="he-IL"/>
        </w:rPr>
        <w:t xml:space="preserve">. </w:t>
      </w:r>
    </w:p>
    <w:p w14:paraId="551C4791" w14:textId="77777777" w:rsidR="00F030E4" w:rsidRDefault="00F030E4" w:rsidP="00BF3343">
      <w:pPr>
        <w:pStyle w:val="4"/>
        <w:numPr>
          <w:ilvl w:val="1"/>
          <w:numId w:val="18"/>
        </w:numPr>
        <w:spacing w:beforeLines="120" w:before="288"/>
        <w:ind w:left="283" w:hanging="425"/>
        <w:rPr>
          <w:rFonts w:ascii="David"/>
          <w:sz w:val="24"/>
          <w:rtl/>
        </w:rPr>
      </w:pPr>
      <w:r>
        <w:rPr>
          <w:rFonts w:ascii="David" w:hAnsi="David" w:hint="cs"/>
          <w:rtl/>
          <w:lang w:bidi="he-IL"/>
        </w:rPr>
        <w:t>תוקף אישור המחלק להבטחת תעריף הספק</w:t>
      </w:r>
    </w:p>
    <w:p w14:paraId="38F25C85" w14:textId="77777777" w:rsidR="00F030E4" w:rsidRPr="006142AD" w:rsidRDefault="00F030E4" w:rsidP="00001C1F">
      <w:pPr>
        <w:rPr>
          <w:rFonts w:cs="Tahoma"/>
          <w:rtl/>
          <w:lang w:bidi="he-IL"/>
        </w:rPr>
      </w:pPr>
      <w:r>
        <w:rPr>
          <w:rFonts w:hint="cs"/>
          <w:rtl/>
          <w:lang w:bidi="he-IL"/>
        </w:rPr>
        <w:t xml:space="preserve">תוקף </w:t>
      </w:r>
      <w:r w:rsidR="00001C1F">
        <w:rPr>
          <w:rFonts w:hint="cs"/>
          <w:rtl/>
          <w:lang w:bidi="he-IL"/>
        </w:rPr>
        <w:t xml:space="preserve">תשובת המחלק החיובית, אשר מאפשרת </w:t>
      </w:r>
      <w:r>
        <w:rPr>
          <w:rFonts w:hint="cs"/>
          <w:rtl/>
          <w:lang w:bidi="he-IL"/>
        </w:rPr>
        <w:t xml:space="preserve">מקום במכסה </w:t>
      </w:r>
      <w:proofErr w:type="spellStart"/>
      <w:r>
        <w:rPr>
          <w:rFonts w:hint="cs"/>
          <w:rtl/>
          <w:lang w:bidi="he-IL"/>
        </w:rPr>
        <w:t>תעריפית</w:t>
      </w:r>
      <w:proofErr w:type="spellEnd"/>
      <w:r w:rsidR="00001C1F">
        <w:rPr>
          <w:rFonts w:hint="cs"/>
          <w:rtl/>
          <w:lang w:bidi="he-IL"/>
        </w:rPr>
        <w:t>,</w:t>
      </w:r>
      <w:r>
        <w:rPr>
          <w:rFonts w:hint="cs"/>
          <w:rtl/>
          <w:lang w:bidi="he-IL"/>
        </w:rPr>
        <w:t xml:space="preserve"> יהיה</w:t>
      </w:r>
      <w:r w:rsidR="00001C1F">
        <w:rPr>
          <w:rFonts w:hint="cs"/>
          <w:rtl/>
          <w:lang w:bidi="he-IL"/>
        </w:rPr>
        <w:t xml:space="preserve"> למשך </w:t>
      </w:r>
      <w:r>
        <w:rPr>
          <w:rFonts w:hint="cs"/>
          <w:rtl/>
          <w:lang w:bidi="he-IL"/>
        </w:rPr>
        <w:t xml:space="preserve"> </w:t>
      </w:r>
      <w:r w:rsidR="00000F70">
        <w:rPr>
          <w:rFonts w:hint="cs"/>
          <w:rtl/>
          <w:lang w:bidi="he-IL"/>
        </w:rPr>
        <w:t>24</w:t>
      </w:r>
      <w:r>
        <w:rPr>
          <w:rFonts w:hint="cs"/>
          <w:rtl/>
          <w:lang w:bidi="he-IL"/>
        </w:rPr>
        <w:t xml:space="preserve"> חודשים </w:t>
      </w:r>
    </w:p>
    <w:p w14:paraId="44D421CC" w14:textId="77777777" w:rsidR="00F030E4" w:rsidRDefault="00F030E4" w:rsidP="00BF3343">
      <w:pPr>
        <w:pStyle w:val="4"/>
        <w:numPr>
          <w:ilvl w:val="1"/>
          <w:numId w:val="18"/>
        </w:numPr>
        <w:spacing w:beforeLines="120" w:before="288"/>
        <w:ind w:left="283" w:hanging="425"/>
        <w:rPr>
          <w:rFonts w:ascii="David"/>
          <w:sz w:val="24"/>
          <w:rtl/>
        </w:rPr>
      </w:pPr>
      <w:r>
        <w:rPr>
          <w:rFonts w:ascii="David" w:hAnsi="David" w:hint="cs"/>
          <w:sz w:val="24"/>
          <w:rtl/>
          <w:lang w:bidi="he-IL"/>
        </w:rPr>
        <w:t>מימוש הבטוחה לצורך הבטחת תעריף ההספק</w:t>
      </w:r>
    </w:p>
    <w:p w14:paraId="192173E4" w14:textId="77777777" w:rsidR="00F030E4" w:rsidRDefault="00C345EE" w:rsidP="00790F5E">
      <w:pPr>
        <w:pStyle w:val="a"/>
        <w:numPr>
          <w:ilvl w:val="1"/>
          <w:numId w:val="16"/>
        </w:numPr>
        <w:bidi/>
        <w:spacing w:before="0" w:after="200"/>
        <w:jc w:val="both"/>
      </w:pPr>
      <w:r>
        <w:rPr>
          <w:rFonts w:hint="cs"/>
          <w:rtl/>
          <w:lang w:bidi="he-IL"/>
        </w:rPr>
        <w:t xml:space="preserve">פג תוקף אישור המחלק להבטחת תעריף הספק והיצרן </w:t>
      </w:r>
      <w:r w:rsidR="00F030E4">
        <w:rPr>
          <w:rFonts w:hint="cs"/>
          <w:rtl/>
          <w:lang w:bidi="he-IL"/>
        </w:rPr>
        <w:t xml:space="preserve">טרם </w:t>
      </w:r>
      <w:r w:rsidR="008C5143">
        <w:rPr>
          <w:rFonts w:hint="cs"/>
          <w:rtl/>
          <w:lang w:bidi="he-IL"/>
        </w:rPr>
        <w:t xml:space="preserve">קיבל </w:t>
      </w:r>
      <w:r w:rsidR="00B42B62">
        <w:rPr>
          <w:rFonts w:hint="cs"/>
          <w:rtl/>
          <w:lang w:bidi="he-IL"/>
        </w:rPr>
        <w:t>אישור להפעלה מסחרית</w:t>
      </w:r>
      <w:r w:rsidR="008C5143">
        <w:rPr>
          <w:rFonts w:hint="cs"/>
          <w:rtl/>
          <w:lang w:bidi="he-IL"/>
        </w:rPr>
        <w:t xml:space="preserve">, </w:t>
      </w:r>
      <w:r w:rsidR="00F030E4">
        <w:rPr>
          <w:rFonts w:hint="cs"/>
          <w:rtl/>
          <w:lang w:bidi="he-IL"/>
        </w:rPr>
        <w:t>תחולט הבטוחה</w:t>
      </w:r>
      <w:r w:rsidR="001D6ED8">
        <w:rPr>
          <w:rFonts w:hint="cs"/>
          <w:rtl/>
          <w:lang w:bidi="he-IL"/>
        </w:rPr>
        <w:t xml:space="preserve">, </w:t>
      </w:r>
      <w:r w:rsidR="00790F5E">
        <w:rPr>
          <w:rFonts w:hint="cs"/>
          <w:rtl/>
          <w:lang w:bidi="he-IL"/>
        </w:rPr>
        <w:t xml:space="preserve">אישור התעריף שניתן ליצרן יפקע אך ההספק שהיה קבוע באישור התעריף לא יועבר למכסה </w:t>
      </w:r>
      <w:proofErr w:type="spellStart"/>
      <w:r w:rsidR="00790F5E">
        <w:rPr>
          <w:rFonts w:hint="cs"/>
          <w:rtl/>
          <w:lang w:bidi="he-IL"/>
        </w:rPr>
        <w:t>התעריפית</w:t>
      </w:r>
      <w:proofErr w:type="spellEnd"/>
      <w:r w:rsidR="00790F5E">
        <w:rPr>
          <w:rFonts w:hint="cs"/>
          <w:rtl/>
          <w:lang w:bidi="he-IL"/>
        </w:rPr>
        <w:t>.</w:t>
      </w:r>
    </w:p>
    <w:p w14:paraId="3367B112" w14:textId="77777777" w:rsidR="00F030E4" w:rsidRDefault="00F030E4" w:rsidP="00BF3343">
      <w:pPr>
        <w:pStyle w:val="4"/>
        <w:numPr>
          <w:ilvl w:val="1"/>
          <w:numId w:val="18"/>
        </w:numPr>
        <w:spacing w:beforeLines="120" w:before="288"/>
        <w:ind w:left="283" w:hanging="425"/>
        <w:rPr>
          <w:rFonts w:ascii="David" w:hAnsi="David"/>
          <w:sz w:val="24"/>
          <w:rtl/>
          <w:lang w:bidi="he-IL"/>
        </w:rPr>
      </w:pPr>
      <w:r>
        <w:rPr>
          <w:rFonts w:ascii="David" w:hAnsi="David" w:hint="cs"/>
          <w:sz w:val="24"/>
          <w:rtl/>
          <w:lang w:bidi="he-IL"/>
        </w:rPr>
        <w:t>התנאים לקבלת זכאות לאישור תעריף הספק</w:t>
      </w:r>
      <w:r w:rsidDel="006E16E8">
        <w:rPr>
          <w:rFonts w:ascii="David" w:hAnsi="David" w:hint="cs"/>
          <w:sz w:val="24"/>
          <w:rtl/>
          <w:lang w:bidi="he-IL"/>
        </w:rPr>
        <w:t xml:space="preserve"> </w:t>
      </w:r>
      <w:r>
        <w:rPr>
          <w:rFonts w:ascii="David" w:hAnsi="David" w:hint="cs"/>
          <w:sz w:val="24"/>
          <w:rtl/>
          <w:lang w:bidi="he-IL"/>
        </w:rPr>
        <w:t>למתקן חדש</w:t>
      </w:r>
    </w:p>
    <w:p w14:paraId="2C00BEB5" w14:textId="77777777" w:rsidR="00F030E4" w:rsidRDefault="00F030E4" w:rsidP="00F030E4">
      <w:pPr>
        <w:rPr>
          <w:rtl/>
          <w:lang w:bidi="he-IL"/>
        </w:rPr>
      </w:pPr>
      <w:r>
        <w:rPr>
          <w:rFonts w:hint="cs"/>
          <w:rtl/>
          <w:lang w:bidi="he-IL"/>
        </w:rPr>
        <w:t xml:space="preserve">באישור המחלק </w:t>
      </w:r>
      <w:r w:rsidR="00BB1BE9">
        <w:rPr>
          <w:rFonts w:hint="cs"/>
          <w:rtl/>
          <w:lang w:bidi="he-IL"/>
        </w:rPr>
        <w:t>יקבע</w:t>
      </w:r>
      <w:r w:rsidR="00790F5E">
        <w:rPr>
          <w:rFonts w:hint="cs"/>
          <w:rtl/>
          <w:lang w:bidi="he-IL"/>
        </w:rPr>
        <w:t xml:space="preserve"> המחלק</w:t>
      </w:r>
      <w:r w:rsidR="00BB1BE9">
        <w:rPr>
          <w:rFonts w:hint="cs"/>
          <w:rtl/>
          <w:lang w:bidi="he-IL"/>
        </w:rPr>
        <w:t xml:space="preserve"> </w:t>
      </w:r>
      <w:r>
        <w:rPr>
          <w:rFonts w:hint="cs"/>
          <w:rtl/>
          <w:lang w:bidi="he-IL"/>
        </w:rPr>
        <w:t>כי המתקן זכאי לתעריף הספק ובתנאי שעומד בכל התנאים הבאים:</w:t>
      </w:r>
    </w:p>
    <w:p w14:paraId="33A0DDF4" w14:textId="77777777" w:rsidR="00F030E4" w:rsidRPr="00F73189" w:rsidRDefault="00F030E4" w:rsidP="00AA4F54">
      <w:pPr>
        <w:pStyle w:val="a"/>
        <w:numPr>
          <w:ilvl w:val="1"/>
          <w:numId w:val="23"/>
        </w:numPr>
        <w:bidi/>
        <w:spacing w:before="0" w:after="200"/>
        <w:jc w:val="both"/>
        <w:rPr>
          <w:sz w:val="24"/>
        </w:rPr>
      </w:pPr>
      <w:r>
        <w:rPr>
          <w:rFonts w:ascii="David" w:hAnsi="David" w:hint="cs"/>
          <w:sz w:val="24"/>
          <w:rtl/>
          <w:lang w:bidi="he-IL"/>
        </w:rPr>
        <w:t xml:space="preserve">מתקן הייצור מיועד לייצור </w:t>
      </w:r>
      <w:r w:rsidRPr="009D1CF3">
        <w:rPr>
          <w:rFonts w:ascii="David" w:hAnsi="David"/>
          <w:sz w:val="24"/>
          <w:rtl/>
          <w:lang w:bidi="he-IL"/>
        </w:rPr>
        <w:t>חשמל</w:t>
      </w:r>
      <w:r w:rsidRPr="009D1CF3">
        <w:rPr>
          <w:rFonts w:ascii="David" w:hAnsi="David"/>
          <w:sz w:val="24"/>
          <w:rtl/>
        </w:rPr>
        <w:t xml:space="preserve"> </w:t>
      </w:r>
      <w:r w:rsidRPr="009D1CF3">
        <w:rPr>
          <w:rFonts w:ascii="David" w:hAnsi="David"/>
          <w:sz w:val="24"/>
          <w:rtl/>
          <w:lang w:bidi="he-IL"/>
        </w:rPr>
        <w:t>באמצעות</w:t>
      </w:r>
      <w:r w:rsidRPr="009D1CF3">
        <w:rPr>
          <w:rFonts w:ascii="David" w:hAnsi="David"/>
          <w:sz w:val="24"/>
          <w:rtl/>
        </w:rPr>
        <w:t xml:space="preserve"> </w:t>
      </w:r>
      <w:r w:rsidRPr="009D1CF3">
        <w:rPr>
          <w:rFonts w:ascii="David" w:hAnsi="David"/>
          <w:sz w:val="24"/>
          <w:rtl/>
          <w:lang w:bidi="he-IL"/>
        </w:rPr>
        <w:t>גז</w:t>
      </w:r>
      <w:r w:rsidRPr="009D1CF3">
        <w:rPr>
          <w:rFonts w:ascii="David" w:hAnsi="David"/>
          <w:sz w:val="24"/>
          <w:rtl/>
        </w:rPr>
        <w:t xml:space="preserve"> </w:t>
      </w:r>
      <w:r w:rsidRPr="009D1CF3">
        <w:rPr>
          <w:rFonts w:ascii="David" w:hAnsi="David"/>
          <w:sz w:val="24"/>
          <w:rtl/>
          <w:lang w:bidi="he-IL"/>
        </w:rPr>
        <w:t>טבעי</w:t>
      </w:r>
      <w:r>
        <w:rPr>
          <w:rFonts w:ascii="David" w:hAnsi="David" w:hint="cs"/>
          <w:sz w:val="24"/>
          <w:rtl/>
          <w:lang w:bidi="he-IL"/>
        </w:rPr>
        <w:t>.</w:t>
      </w:r>
    </w:p>
    <w:p w14:paraId="3D6F95F5" w14:textId="77777777" w:rsidR="00F030E4" w:rsidRPr="009D1CF3" w:rsidRDefault="00F030E4" w:rsidP="00B42B62">
      <w:pPr>
        <w:pStyle w:val="a"/>
        <w:numPr>
          <w:ilvl w:val="1"/>
          <w:numId w:val="23"/>
        </w:numPr>
        <w:bidi/>
        <w:spacing w:before="0" w:after="200"/>
        <w:jc w:val="both"/>
        <w:rPr>
          <w:sz w:val="24"/>
        </w:rPr>
      </w:pPr>
      <w:r>
        <w:rPr>
          <w:rFonts w:ascii="David" w:hAnsi="David" w:hint="cs"/>
          <w:sz w:val="24"/>
          <w:rtl/>
          <w:lang w:bidi="he-IL"/>
        </w:rPr>
        <w:t>המתקן מיועד</w:t>
      </w:r>
      <w:r w:rsidRPr="009D1CF3">
        <w:rPr>
          <w:rFonts w:ascii="David" w:hAnsi="David"/>
          <w:sz w:val="24"/>
          <w:rtl/>
        </w:rPr>
        <w:t xml:space="preserve"> </w:t>
      </w:r>
      <w:r>
        <w:rPr>
          <w:rFonts w:ascii="David" w:hAnsi="David" w:hint="cs"/>
          <w:sz w:val="24"/>
          <w:rtl/>
          <w:lang w:bidi="he-IL"/>
        </w:rPr>
        <w:t>לחיבור ל</w:t>
      </w:r>
      <w:r w:rsidRPr="009D1CF3">
        <w:rPr>
          <w:rFonts w:ascii="David" w:hAnsi="David"/>
          <w:sz w:val="24"/>
          <w:rtl/>
          <w:lang w:bidi="he-IL"/>
        </w:rPr>
        <w:t>רשת</w:t>
      </w:r>
      <w:r w:rsidRPr="009D1CF3">
        <w:rPr>
          <w:rFonts w:ascii="David" w:hAnsi="David"/>
          <w:sz w:val="24"/>
          <w:rtl/>
        </w:rPr>
        <w:t xml:space="preserve"> </w:t>
      </w:r>
      <w:r w:rsidRPr="009D1CF3">
        <w:rPr>
          <w:rFonts w:ascii="David" w:hAnsi="David"/>
          <w:sz w:val="24"/>
          <w:rtl/>
          <w:lang w:bidi="he-IL"/>
        </w:rPr>
        <w:t>חלוקת</w:t>
      </w:r>
      <w:r w:rsidRPr="009D1CF3">
        <w:rPr>
          <w:rFonts w:ascii="David" w:hAnsi="David"/>
          <w:sz w:val="24"/>
          <w:rtl/>
        </w:rPr>
        <w:t xml:space="preserve"> </w:t>
      </w:r>
      <w:r w:rsidRPr="00790F5E">
        <w:rPr>
          <w:rFonts w:ascii="David" w:hAnsi="David"/>
          <w:sz w:val="24"/>
          <w:rtl/>
          <w:lang w:bidi="he-IL"/>
        </w:rPr>
        <w:t>החשמל</w:t>
      </w:r>
      <w:r w:rsidRPr="00790F5E">
        <w:rPr>
          <w:rFonts w:ascii="David"/>
          <w:sz w:val="24"/>
          <w:rtl/>
          <w:lang w:bidi="he-IL"/>
        </w:rPr>
        <w:t>.</w:t>
      </w:r>
      <w:r w:rsidRPr="009D1CF3">
        <w:rPr>
          <w:rFonts w:ascii="David" w:hint="cs"/>
          <w:sz w:val="24"/>
          <w:rtl/>
        </w:rPr>
        <w:t xml:space="preserve"> </w:t>
      </w:r>
    </w:p>
    <w:p w14:paraId="7CD8BA4E" w14:textId="77777777" w:rsidR="00F030E4" w:rsidRPr="00D432F2" w:rsidRDefault="00F030E4" w:rsidP="00AA4F54">
      <w:pPr>
        <w:pStyle w:val="a"/>
        <w:numPr>
          <w:ilvl w:val="1"/>
          <w:numId w:val="23"/>
        </w:numPr>
        <w:bidi/>
        <w:spacing w:before="0" w:after="200"/>
        <w:jc w:val="both"/>
        <w:rPr>
          <w:rFonts w:ascii="David"/>
          <w:sz w:val="24"/>
          <w:rtl/>
        </w:rPr>
      </w:pPr>
      <w:r>
        <w:rPr>
          <w:rFonts w:hint="cs"/>
          <w:sz w:val="24"/>
          <w:rtl/>
          <w:lang w:bidi="he-IL"/>
        </w:rPr>
        <w:t xml:space="preserve">מתקן הייצור </w:t>
      </w:r>
      <w:r w:rsidRPr="009D1CF3">
        <w:rPr>
          <w:rFonts w:hint="cs"/>
          <w:sz w:val="24"/>
          <w:rtl/>
          <w:lang w:bidi="he-IL"/>
        </w:rPr>
        <w:t>לא</w:t>
      </w:r>
      <w:r w:rsidRPr="009D1CF3">
        <w:rPr>
          <w:rFonts w:ascii="David" w:hint="cs"/>
          <w:sz w:val="24"/>
          <w:rtl/>
        </w:rPr>
        <w:t xml:space="preserve">  </w:t>
      </w:r>
      <w:r w:rsidRPr="009D1CF3">
        <w:rPr>
          <w:rFonts w:hint="cs"/>
          <w:sz w:val="24"/>
          <w:rtl/>
          <w:lang w:bidi="he-IL"/>
        </w:rPr>
        <w:t>הי</w:t>
      </w:r>
      <w:r>
        <w:rPr>
          <w:rFonts w:hint="cs"/>
          <w:sz w:val="24"/>
          <w:rtl/>
          <w:lang w:bidi="he-IL"/>
        </w:rPr>
        <w:t>ה</w:t>
      </w:r>
      <w:r w:rsidRPr="009D1CF3">
        <w:rPr>
          <w:rFonts w:ascii="David" w:hint="cs"/>
          <w:sz w:val="24"/>
          <w:rtl/>
        </w:rPr>
        <w:t xml:space="preserve"> </w:t>
      </w:r>
      <w:r w:rsidRPr="009D1CF3">
        <w:rPr>
          <w:rFonts w:hint="cs"/>
          <w:sz w:val="24"/>
          <w:rtl/>
          <w:lang w:bidi="he-IL"/>
        </w:rPr>
        <w:t>זכא</w:t>
      </w:r>
      <w:r>
        <w:rPr>
          <w:rFonts w:ascii="David" w:hint="cs"/>
          <w:sz w:val="24"/>
          <w:rtl/>
          <w:lang w:bidi="he-IL"/>
        </w:rPr>
        <w:t>י</w:t>
      </w:r>
      <w:r w:rsidRPr="009D1CF3">
        <w:rPr>
          <w:rFonts w:ascii="David" w:hint="cs"/>
          <w:sz w:val="24"/>
          <w:rtl/>
        </w:rPr>
        <w:t xml:space="preserve"> </w:t>
      </w:r>
      <w:r>
        <w:rPr>
          <w:rFonts w:ascii="David" w:hint="cs"/>
          <w:sz w:val="24"/>
          <w:rtl/>
          <w:lang w:bidi="he-IL"/>
        </w:rPr>
        <w:t>קודם</w:t>
      </w:r>
      <w:r>
        <w:rPr>
          <w:rFonts w:ascii="David" w:hint="cs"/>
          <w:sz w:val="24"/>
          <w:rtl/>
        </w:rPr>
        <w:t xml:space="preserve"> </w:t>
      </w:r>
      <w:r>
        <w:rPr>
          <w:rFonts w:ascii="David" w:hint="cs"/>
          <w:sz w:val="24"/>
          <w:rtl/>
          <w:lang w:bidi="he-IL"/>
        </w:rPr>
        <w:t>לכן</w:t>
      </w:r>
      <w:r>
        <w:rPr>
          <w:rFonts w:ascii="David" w:hint="cs"/>
          <w:sz w:val="24"/>
          <w:rtl/>
        </w:rPr>
        <w:t xml:space="preserve"> </w:t>
      </w:r>
      <w:r w:rsidRPr="009D1CF3">
        <w:rPr>
          <w:rFonts w:hint="cs"/>
          <w:sz w:val="24"/>
          <w:rtl/>
          <w:lang w:bidi="he-IL"/>
        </w:rPr>
        <w:t>לתעריף</w:t>
      </w:r>
      <w:r w:rsidRPr="009D1CF3">
        <w:rPr>
          <w:rFonts w:ascii="David" w:hint="cs"/>
          <w:sz w:val="24"/>
          <w:rtl/>
        </w:rPr>
        <w:t xml:space="preserve"> </w:t>
      </w:r>
      <w:r>
        <w:rPr>
          <w:rFonts w:hint="cs"/>
          <w:sz w:val="24"/>
          <w:rtl/>
          <w:lang w:bidi="he-IL"/>
        </w:rPr>
        <w:t>בגין הוצאת חשמל לרשת לפי הסדר זה או לפי הסדר אחר שקבעה הרשות.</w:t>
      </w:r>
      <w:r w:rsidRPr="009D1CF3">
        <w:rPr>
          <w:rFonts w:ascii="David" w:hint="cs"/>
          <w:sz w:val="24"/>
          <w:rtl/>
        </w:rPr>
        <w:t xml:space="preserve"> </w:t>
      </w:r>
    </w:p>
    <w:p w14:paraId="21704E87" w14:textId="77777777" w:rsidR="00F030E4" w:rsidRPr="006142AD" w:rsidRDefault="00F030E4" w:rsidP="00AA4F54">
      <w:pPr>
        <w:pStyle w:val="a"/>
        <w:numPr>
          <w:ilvl w:val="1"/>
          <w:numId w:val="23"/>
        </w:numPr>
        <w:bidi/>
        <w:spacing w:before="0" w:after="200"/>
        <w:jc w:val="both"/>
        <w:rPr>
          <w:sz w:val="24"/>
          <w:lang w:bidi="he-IL"/>
        </w:rPr>
      </w:pPr>
      <w:r w:rsidRPr="009D1CF3">
        <w:rPr>
          <w:rFonts w:hint="cs"/>
          <w:sz w:val="24"/>
          <w:rtl/>
          <w:lang w:bidi="he-IL"/>
        </w:rPr>
        <w:lastRenderedPageBreak/>
        <w:t>ה</w:t>
      </w:r>
      <w:r w:rsidRPr="009D1CF3">
        <w:rPr>
          <w:rFonts w:hint="eastAsia"/>
          <w:sz w:val="24"/>
          <w:rtl/>
          <w:lang w:bidi="he-IL"/>
        </w:rPr>
        <w:t>הספק</w:t>
      </w:r>
      <w:r w:rsidRPr="009D1CF3">
        <w:rPr>
          <w:rFonts w:ascii="David"/>
          <w:sz w:val="24"/>
          <w:rtl/>
        </w:rPr>
        <w:t xml:space="preserve"> </w:t>
      </w:r>
      <w:r w:rsidRPr="009D1CF3">
        <w:rPr>
          <w:rFonts w:hint="cs"/>
          <w:sz w:val="24"/>
          <w:rtl/>
          <w:lang w:bidi="he-IL"/>
        </w:rPr>
        <w:t>ה</w:t>
      </w:r>
      <w:r w:rsidRPr="009D1CF3">
        <w:rPr>
          <w:rFonts w:hint="eastAsia"/>
          <w:sz w:val="24"/>
          <w:rtl/>
          <w:lang w:bidi="he-IL"/>
        </w:rPr>
        <w:t>מותקן</w:t>
      </w:r>
      <w:r w:rsidRPr="009D1CF3">
        <w:rPr>
          <w:rFonts w:ascii="David"/>
          <w:sz w:val="24"/>
          <w:rtl/>
        </w:rPr>
        <w:t xml:space="preserve"> </w:t>
      </w:r>
      <w:r w:rsidRPr="009D1CF3">
        <w:rPr>
          <w:rFonts w:hint="cs"/>
          <w:sz w:val="24"/>
          <w:rtl/>
          <w:lang w:bidi="he-IL"/>
        </w:rPr>
        <w:t>ה</w:t>
      </w:r>
      <w:r w:rsidRPr="009D1CF3">
        <w:rPr>
          <w:rFonts w:hint="eastAsia"/>
          <w:sz w:val="24"/>
          <w:rtl/>
          <w:lang w:bidi="he-IL"/>
        </w:rPr>
        <w:t>כולל</w:t>
      </w:r>
      <w:r w:rsidRPr="009D1CF3">
        <w:rPr>
          <w:rFonts w:ascii="David"/>
          <w:sz w:val="24"/>
          <w:rtl/>
        </w:rPr>
        <w:t xml:space="preserve"> </w:t>
      </w:r>
      <w:r w:rsidRPr="009D1CF3">
        <w:rPr>
          <w:rFonts w:hint="cs"/>
          <w:sz w:val="24"/>
          <w:rtl/>
          <w:lang w:bidi="he-IL"/>
        </w:rPr>
        <w:t>אשר</w:t>
      </w:r>
      <w:r w:rsidRPr="009D1CF3">
        <w:rPr>
          <w:rFonts w:ascii="David" w:hint="cs"/>
          <w:sz w:val="24"/>
          <w:rtl/>
        </w:rPr>
        <w:t xml:space="preserve"> </w:t>
      </w:r>
      <w:r w:rsidRPr="009D1CF3">
        <w:rPr>
          <w:rFonts w:hint="cs"/>
          <w:sz w:val="24"/>
          <w:rtl/>
          <w:lang w:bidi="he-IL"/>
        </w:rPr>
        <w:t>עבורו</w:t>
      </w:r>
      <w:r w:rsidRPr="009D1CF3">
        <w:rPr>
          <w:rFonts w:ascii="David" w:hint="cs"/>
          <w:sz w:val="24"/>
          <w:rtl/>
        </w:rPr>
        <w:t xml:space="preserve"> </w:t>
      </w:r>
      <w:r w:rsidRPr="009D1CF3">
        <w:rPr>
          <w:rFonts w:hint="cs"/>
          <w:sz w:val="24"/>
          <w:rtl/>
          <w:lang w:bidi="he-IL"/>
        </w:rPr>
        <w:t>ניתנה</w:t>
      </w:r>
      <w:r w:rsidRPr="009D1CF3">
        <w:rPr>
          <w:rFonts w:ascii="David" w:hint="cs"/>
          <w:sz w:val="24"/>
          <w:rtl/>
        </w:rPr>
        <w:t xml:space="preserve"> </w:t>
      </w:r>
      <w:r>
        <w:rPr>
          <w:rFonts w:hint="cs"/>
          <w:sz w:val="24"/>
          <w:rtl/>
          <w:lang w:bidi="he-IL"/>
        </w:rPr>
        <w:t>תשובת מחלק חיובית</w:t>
      </w:r>
      <w:r>
        <w:rPr>
          <w:rFonts w:ascii="David" w:hint="cs"/>
          <w:sz w:val="24"/>
          <w:rtl/>
          <w:lang w:bidi="he-IL"/>
        </w:rPr>
        <w:t xml:space="preserve"> או תש</w:t>
      </w:r>
      <w:r w:rsidR="0004216C">
        <w:rPr>
          <w:rFonts w:ascii="David" w:hint="cs"/>
          <w:sz w:val="24"/>
          <w:rtl/>
          <w:lang w:bidi="he-IL"/>
        </w:rPr>
        <w:t>ו</w:t>
      </w:r>
      <w:r>
        <w:rPr>
          <w:rFonts w:ascii="David" w:hint="cs"/>
          <w:sz w:val="24"/>
          <w:rtl/>
          <w:lang w:bidi="he-IL"/>
        </w:rPr>
        <w:t>בת זכאות חיובית למתקן קיים</w:t>
      </w:r>
      <w:r w:rsidRPr="009D1CF3">
        <w:rPr>
          <w:rFonts w:ascii="David" w:hint="cs"/>
          <w:sz w:val="24"/>
          <w:rtl/>
        </w:rPr>
        <w:t xml:space="preserve"> </w:t>
      </w:r>
      <w:r>
        <w:rPr>
          <w:rFonts w:hint="cs"/>
          <w:rtl/>
          <w:lang w:bidi="he-IL"/>
        </w:rPr>
        <w:t xml:space="preserve">נכון למועד בקשת פניית היצרן למחלק </w:t>
      </w:r>
      <w:r w:rsidRPr="009D1CF3">
        <w:rPr>
          <w:rFonts w:hint="cs"/>
          <w:sz w:val="24"/>
          <w:rtl/>
          <w:lang w:bidi="he-IL"/>
        </w:rPr>
        <w:t>היה</w:t>
      </w:r>
      <w:r w:rsidRPr="009D1CF3">
        <w:rPr>
          <w:rFonts w:ascii="David" w:hint="cs"/>
          <w:sz w:val="24"/>
          <w:rtl/>
        </w:rPr>
        <w:t xml:space="preserve"> </w:t>
      </w:r>
      <w:r w:rsidRPr="009D1CF3">
        <w:rPr>
          <w:rFonts w:hint="cs"/>
          <w:sz w:val="24"/>
          <w:rtl/>
          <w:lang w:bidi="he-IL"/>
        </w:rPr>
        <w:t>קטן</w:t>
      </w:r>
      <w:r w:rsidRPr="009D1CF3">
        <w:rPr>
          <w:rFonts w:ascii="David" w:hint="cs"/>
          <w:sz w:val="24"/>
          <w:rtl/>
        </w:rPr>
        <w:t xml:space="preserve"> </w:t>
      </w:r>
      <w:r w:rsidRPr="009D1CF3">
        <w:rPr>
          <w:rFonts w:hint="cs"/>
          <w:sz w:val="24"/>
          <w:rtl/>
          <w:lang w:bidi="he-IL"/>
        </w:rPr>
        <w:t>מ</w:t>
      </w:r>
      <w:r w:rsidRPr="009D1CF3">
        <w:rPr>
          <w:rFonts w:ascii="David" w:hint="cs"/>
          <w:sz w:val="24"/>
          <w:rtl/>
        </w:rPr>
        <w:t>-</w:t>
      </w:r>
      <w:r w:rsidRPr="009D1CF3">
        <w:rPr>
          <w:rFonts w:ascii="David"/>
          <w:sz w:val="24"/>
          <w:rtl/>
        </w:rPr>
        <w:t xml:space="preserve"> 300-</w:t>
      </w:r>
      <w:r w:rsidRPr="009D1CF3">
        <w:rPr>
          <w:rFonts w:hint="eastAsia"/>
          <w:sz w:val="24"/>
          <w:rtl/>
          <w:lang w:bidi="he-IL"/>
        </w:rPr>
        <w:t>מגה</w:t>
      </w:r>
      <w:r w:rsidRPr="009D1CF3">
        <w:rPr>
          <w:rFonts w:ascii="David"/>
          <w:sz w:val="24"/>
          <w:rtl/>
        </w:rPr>
        <w:t>-</w:t>
      </w:r>
      <w:r w:rsidRPr="009D1CF3">
        <w:rPr>
          <w:sz w:val="24"/>
          <w:rtl/>
          <w:lang w:bidi="he-IL"/>
        </w:rPr>
        <w:t>וואט</w:t>
      </w:r>
      <w:r w:rsidR="009C4A5D">
        <w:rPr>
          <w:rFonts w:hint="cs"/>
          <w:sz w:val="24"/>
          <w:rtl/>
          <w:lang w:bidi="he-IL"/>
        </w:rPr>
        <w:t>, למעט במקרה כאמור בסעיף (ד)(2)</w:t>
      </w:r>
      <w:r w:rsidRPr="006142AD">
        <w:rPr>
          <w:sz w:val="24"/>
          <w:rtl/>
          <w:lang w:bidi="he-IL"/>
        </w:rPr>
        <w:t>.</w:t>
      </w:r>
      <w:r>
        <w:rPr>
          <w:rFonts w:hint="cs"/>
          <w:sz w:val="24"/>
          <w:rtl/>
          <w:lang w:bidi="he-IL"/>
        </w:rPr>
        <w:t xml:space="preserve"> </w:t>
      </w:r>
    </w:p>
    <w:p w14:paraId="6C81652F" w14:textId="77777777" w:rsidR="00F030E4" w:rsidRDefault="00B42B62" w:rsidP="00B42B62">
      <w:pPr>
        <w:pStyle w:val="a"/>
        <w:numPr>
          <w:ilvl w:val="1"/>
          <w:numId w:val="23"/>
        </w:numPr>
        <w:bidi/>
        <w:spacing w:before="0" w:after="200"/>
        <w:jc w:val="both"/>
        <w:rPr>
          <w:sz w:val="24"/>
          <w:lang w:bidi="he-IL"/>
        </w:rPr>
      </w:pPr>
      <w:r>
        <w:rPr>
          <w:rFonts w:hint="cs"/>
          <w:sz w:val="24"/>
          <w:rtl/>
          <w:lang w:bidi="he-IL"/>
        </w:rPr>
        <w:t xml:space="preserve">ניתן לחבר </w:t>
      </w:r>
      <w:r w:rsidR="00F030E4" w:rsidRPr="006142AD">
        <w:rPr>
          <w:sz w:val="24"/>
          <w:rtl/>
          <w:lang w:bidi="he-IL"/>
        </w:rPr>
        <w:t xml:space="preserve"> את המתקן </w:t>
      </w:r>
      <w:r>
        <w:rPr>
          <w:rFonts w:hint="cs"/>
          <w:sz w:val="24"/>
          <w:rtl/>
          <w:lang w:bidi="he-IL"/>
        </w:rPr>
        <w:t>לרשת לא יאוחר מ</w:t>
      </w:r>
      <w:r w:rsidRPr="006142AD">
        <w:rPr>
          <w:sz w:val="24"/>
          <w:rtl/>
          <w:lang w:bidi="he-IL"/>
        </w:rPr>
        <w:t xml:space="preserve"> </w:t>
      </w:r>
      <w:r w:rsidR="00101BE9">
        <w:rPr>
          <w:rFonts w:hint="cs"/>
          <w:sz w:val="24"/>
          <w:rtl/>
          <w:lang w:bidi="he-IL"/>
        </w:rPr>
        <w:t>24</w:t>
      </w:r>
      <w:r w:rsidR="00F030E4" w:rsidRPr="006142AD">
        <w:rPr>
          <w:sz w:val="24"/>
          <w:rtl/>
          <w:lang w:bidi="he-IL"/>
        </w:rPr>
        <w:t xml:space="preserve"> </w:t>
      </w:r>
      <w:r w:rsidR="00F030E4" w:rsidRPr="006142AD">
        <w:rPr>
          <w:rFonts w:hint="eastAsia"/>
          <w:sz w:val="24"/>
          <w:rtl/>
          <w:lang w:bidi="he-IL"/>
        </w:rPr>
        <w:t>חודשים</w:t>
      </w:r>
      <w:r w:rsidR="00F030E4" w:rsidRPr="006142AD">
        <w:rPr>
          <w:sz w:val="24"/>
          <w:rtl/>
          <w:lang w:bidi="he-IL"/>
        </w:rPr>
        <w:t xml:space="preserve"> </w:t>
      </w:r>
      <w:r w:rsidR="00F030E4" w:rsidRPr="006142AD">
        <w:rPr>
          <w:rFonts w:hint="eastAsia"/>
          <w:sz w:val="24"/>
          <w:rtl/>
          <w:lang w:bidi="he-IL"/>
        </w:rPr>
        <w:t>מיום</w:t>
      </w:r>
      <w:r w:rsidR="00F030E4" w:rsidRPr="006142AD">
        <w:rPr>
          <w:sz w:val="24"/>
          <w:rtl/>
          <w:lang w:bidi="he-IL"/>
        </w:rPr>
        <w:t xml:space="preserve"> קבלת </w:t>
      </w:r>
      <w:r w:rsidR="00F030E4" w:rsidRPr="00210EB2">
        <w:rPr>
          <w:rFonts w:hint="cs"/>
          <w:sz w:val="24"/>
          <w:rtl/>
          <w:lang w:bidi="he-IL"/>
        </w:rPr>
        <w:t>האישור</w:t>
      </w:r>
      <w:r w:rsidR="00F030E4">
        <w:rPr>
          <w:rFonts w:hint="cs"/>
          <w:sz w:val="24"/>
          <w:rtl/>
          <w:lang w:bidi="he-IL"/>
        </w:rPr>
        <w:t>.</w:t>
      </w:r>
    </w:p>
    <w:p w14:paraId="3B13BB9A" w14:textId="77777777" w:rsidR="00F030E4" w:rsidRPr="006142AD" w:rsidRDefault="00F030E4" w:rsidP="00AA4F54">
      <w:pPr>
        <w:pStyle w:val="a"/>
        <w:numPr>
          <w:ilvl w:val="1"/>
          <w:numId w:val="23"/>
        </w:numPr>
        <w:bidi/>
        <w:spacing w:before="0" w:after="200"/>
        <w:jc w:val="both"/>
        <w:rPr>
          <w:sz w:val="24"/>
        </w:rPr>
      </w:pPr>
      <w:r w:rsidRPr="006142AD">
        <w:rPr>
          <w:rFonts w:hint="eastAsia"/>
          <w:sz w:val="24"/>
          <w:rtl/>
          <w:lang w:bidi="he-IL"/>
        </w:rPr>
        <w:t>בקשת</w:t>
      </w:r>
      <w:r w:rsidRPr="006142AD">
        <w:rPr>
          <w:sz w:val="24"/>
          <w:rtl/>
          <w:lang w:bidi="he-IL"/>
        </w:rPr>
        <w:t xml:space="preserve"> </w:t>
      </w:r>
      <w:r>
        <w:rPr>
          <w:rFonts w:hint="cs"/>
          <w:sz w:val="24"/>
          <w:rtl/>
          <w:lang w:bidi="he-IL"/>
        </w:rPr>
        <w:t xml:space="preserve">החיבור </w:t>
      </w:r>
      <w:r w:rsidRPr="006142AD">
        <w:rPr>
          <w:rFonts w:hint="eastAsia"/>
          <w:sz w:val="24"/>
          <w:rtl/>
          <w:lang w:bidi="he-IL"/>
        </w:rPr>
        <w:t>הוגשה</w:t>
      </w:r>
      <w:r w:rsidRPr="006142AD">
        <w:rPr>
          <w:sz w:val="24"/>
          <w:rtl/>
          <w:lang w:bidi="he-IL"/>
        </w:rPr>
        <w:t xml:space="preserve"> </w:t>
      </w:r>
      <w:r w:rsidRPr="006142AD">
        <w:rPr>
          <w:rFonts w:hint="eastAsia"/>
          <w:sz w:val="24"/>
          <w:rtl/>
          <w:lang w:bidi="he-IL"/>
        </w:rPr>
        <w:t>למ</w:t>
      </w:r>
      <w:r>
        <w:rPr>
          <w:rFonts w:hint="cs"/>
          <w:sz w:val="24"/>
          <w:rtl/>
          <w:lang w:bidi="he-IL"/>
        </w:rPr>
        <w:t xml:space="preserve">חלק </w:t>
      </w:r>
      <w:r w:rsidRPr="006142AD">
        <w:rPr>
          <w:rFonts w:hint="eastAsia"/>
          <w:sz w:val="24"/>
          <w:rtl/>
          <w:lang w:bidi="he-IL"/>
        </w:rPr>
        <w:t>לפני</w:t>
      </w:r>
      <w:r w:rsidRPr="006142AD">
        <w:rPr>
          <w:sz w:val="24"/>
          <w:rtl/>
          <w:lang w:bidi="he-IL"/>
        </w:rPr>
        <w:t xml:space="preserve"> </w:t>
      </w:r>
      <w:r w:rsidRPr="006142AD">
        <w:rPr>
          <w:rFonts w:hint="eastAsia"/>
          <w:sz w:val="24"/>
          <w:rtl/>
          <w:lang w:bidi="he-IL"/>
        </w:rPr>
        <w:t>ה</w:t>
      </w:r>
      <w:r w:rsidRPr="006142AD">
        <w:rPr>
          <w:sz w:val="24"/>
          <w:rtl/>
          <w:lang w:bidi="he-IL"/>
        </w:rPr>
        <w:t xml:space="preserve"> 01.01.2025</w:t>
      </w:r>
      <w:r>
        <w:rPr>
          <w:rFonts w:hint="cs"/>
          <w:sz w:val="24"/>
          <w:rtl/>
          <w:lang w:bidi="he-IL"/>
        </w:rPr>
        <w:t>.</w:t>
      </w:r>
    </w:p>
    <w:p w14:paraId="7F10E2C6" w14:textId="77777777" w:rsidR="00F030E4" w:rsidRDefault="00F030E4" w:rsidP="00BF3343">
      <w:pPr>
        <w:pStyle w:val="4"/>
        <w:numPr>
          <w:ilvl w:val="1"/>
          <w:numId w:val="18"/>
        </w:numPr>
        <w:spacing w:beforeLines="120" w:before="288"/>
        <w:ind w:left="283" w:hanging="425"/>
        <w:rPr>
          <w:b w:val="0"/>
          <w:bCs w:val="0"/>
          <w:sz w:val="24"/>
        </w:rPr>
      </w:pPr>
      <w:r>
        <w:rPr>
          <w:rFonts w:hint="cs"/>
          <w:sz w:val="24"/>
          <w:rtl/>
          <w:lang w:bidi="he-IL"/>
        </w:rPr>
        <w:t>תנאי</w:t>
      </w:r>
      <w:r>
        <w:rPr>
          <w:rFonts w:ascii="David" w:hint="cs"/>
          <w:sz w:val="24"/>
          <w:rtl/>
        </w:rPr>
        <w:t xml:space="preserve"> </w:t>
      </w:r>
      <w:r>
        <w:rPr>
          <w:rFonts w:hint="cs"/>
          <w:sz w:val="24"/>
          <w:rtl/>
          <w:lang w:bidi="he-IL"/>
        </w:rPr>
        <w:t>לתשלום תעריף</w:t>
      </w:r>
      <w:r>
        <w:rPr>
          <w:rFonts w:ascii="David" w:hint="cs"/>
          <w:sz w:val="24"/>
          <w:rtl/>
        </w:rPr>
        <w:t xml:space="preserve"> </w:t>
      </w:r>
      <w:r>
        <w:rPr>
          <w:rFonts w:hint="cs"/>
          <w:sz w:val="24"/>
          <w:rtl/>
          <w:lang w:bidi="he-IL"/>
        </w:rPr>
        <w:t>הספק</w:t>
      </w:r>
      <w:r>
        <w:rPr>
          <w:rFonts w:ascii="David" w:hint="cs"/>
          <w:sz w:val="24"/>
          <w:rtl/>
        </w:rPr>
        <w:t xml:space="preserve"> </w:t>
      </w:r>
      <w:r>
        <w:rPr>
          <w:rFonts w:hint="cs"/>
          <w:sz w:val="24"/>
          <w:rtl/>
          <w:lang w:bidi="he-IL"/>
        </w:rPr>
        <w:t>שנתי</w:t>
      </w:r>
    </w:p>
    <w:p w14:paraId="45D8D258" w14:textId="77777777" w:rsidR="00F030E4" w:rsidRPr="00210EB2" w:rsidRDefault="00F030E4" w:rsidP="00F030E4">
      <w:pPr>
        <w:rPr>
          <w:lang w:bidi="he-IL"/>
        </w:rPr>
      </w:pPr>
      <w:r w:rsidRPr="00210EB2">
        <w:rPr>
          <w:rFonts w:hint="eastAsia"/>
          <w:rtl/>
          <w:lang w:bidi="he-IL"/>
        </w:rPr>
        <w:t>מנהל</w:t>
      </w:r>
      <w:r w:rsidRPr="00210EB2">
        <w:rPr>
          <w:rtl/>
          <w:lang w:bidi="he-IL"/>
        </w:rPr>
        <w:t xml:space="preserve"> </w:t>
      </w:r>
      <w:r w:rsidRPr="00210EB2">
        <w:rPr>
          <w:rFonts w:hint="eastAsia"/>
          <w:rtl/>
          <w:lang w:bidi="he-IL"/>
        </w:rPr>
        <w:t>המערכת</w:t>
      </w:r>
      <w:r w:rsidRPr="00210EB2">
        <w:rPr>
          <w:rtl/>
          <w:lang w:bidi="he-IL"/>
        </w:rPr>
        <w:t xml:space="preserve"> </w:t>
      </w:r>
      <w:r w:rsidRPr="00210EB2">
        <w:rPr>
          <w:rFonts w:hint="eastAsia"/>
          <w:rtl/>
          <w:lang w:bidi="he-IL"/>
        </w:rPr>
        <w:t>ישלם</w:t>
      </w:r>
      <w:r w:rsidRPr="00210EB2">
        <w:rPr>
          <w:rtl/>
          <w:lang w:bidi="he-IL"/>
        </w:rPr>
        <w:t xml:space="preserve"> </w:t>
      </w:r>
      <w:r w:rsidRPr="00210EB2">
        <w:rPr>
          <w:rFonts w:hint="eastAsia"/>
          <w:rtl/>
          <w:lang w:bidi="he-IL"/>
        </w:rPr>
        <w:t>ליצרן</w:t>
      </w:r>
      <w:r w:rsidRPr="00210EB2">
        <w:rPr>
          <w:rtl/>
          <w:lang w:bidi="he-IL"/>
        </w:rPr>
        <w:t xml:space="preserve"> </w:t>
      </w:r>
      <w:r w:rsidRPr="00210EB2">
        <w:rPr>
          <w:rFonts w:hint="eastAsia"/>
          <w:rtl/>
          <w:lang w:bidi="he-IL"/>
        </w:rPr>
        <w:t>את</w:t>
      </w:r>
      <w:r w:rsidRPr="00210EB2">
        <w:rPr>
          <w:rtl/>
          <w:lang w:bidi="he-IL"/>
        </w:rPr>
        <w:t xml:space="preserve"> </w:t>
      </w:r>
      <w:r w:rsidRPr="00210EB2">
        <w:rPr>
          <w:rFonts w:hint="eastAsia"/>
          <w:rtl/>
          <w:lang w:bidi="he-IL"/>
        </w:rPr>
        <w:t>תעריף</w:t>
      </w:r>
      <w:r w:rsidRPr="00210EB2">
        <w:rPr>
          <w:rtl/>
          <w:lang w:bidi="he-IL"/>
        </w:rPr>
        <w:t xml:space="preserve"> </w:t>
      </w:r>
      <w:r w:rsidRPr="00210EB2">
        <w:rPr>
          <w:rFonts w:hint="eastAsia"/>
          <w:rtl/>
          <w:lang w:bidi="he-IL"/>
        </w:rPr>
        <w:t>ההספק</w:t>
      </w:r>
      <w:r w:rsidRPr="00210EB2">
        <w:rPr>
          <w:rtl/>
          <w:lang w:bidi="he-IL"/>
        </w:rPr>
        <w:t xml:space="preserve"> </w:t>
      </w:r>
      <w:r w:rsidRPr="00210EB2">
        <w:rPr>
          <w:rFonts w:hint="eastAsia"/>
          <w:rtl/>
          <w:lang w:bidi="he-IL"/>
        </w:rPr>
        <w:t>לפי</w:t>
      </w:r>
      <w:r w:rsidRPr="00210EB2">
        <w:rPr>
          <w:rtl/>
          <w:lang w:bidi="he-IL"/>
        </w:rPr>
        <w:t xml:space="preserve"> </w:t>
      </w:r>
      <w:r w:rsidRPr="00210EB2">
        <w:rPr>
          <w:rFonts w:hint="eastAsia"/>
          <w:rtl/>
          <w:lang w:bidi="he-IL"/>
        </w:rPr>
        <w:t>אישור</w:t>
      </w:r>
      <w:r w:rsidRPr="00210EB2">
        <w:rPr>
          <w:rtl/>
          <w:lang w:bidi="he-IL"/>
        </w:rPr>
        <w:t xml:space="preserve"> </w:t>
      </w:r>
      <w:r w:rsidRPr="00210EB2">
        <w:rPr>
          <w:rFonts w:hint="eastAsia"/>
          <w:rtl/>
          <w:lang w:bidi="he-IL"/>
        </w:rPr>
        <w:t>התעריף</w:t>
      </w:r>
      <w:r w:rsidRPr="00210EB2">
        <w:rPr>
          <w:rtl/>
          <w:lang w:bidi="he-IL"/>
        </w:rPr>
        <w:t xml:space="preserve">, </w:t>
      </w:r>
      <w:r w:rsidR="00CD3F8A">
        <w:rPr>
          <w:rFonts w:hint="cs"/>
          <w:rtl/>
          <w:lang w:bidi="he-IL"/>
        </w:rPr>
        <w:t xml:space="preserve">עבור </w:t>
      </w:r>
      <w:r w:rsidRPr="00210EB2">
        <w:rPr>
          <w:rFonts w:hint="eastAsia"/>
          <w:rtl/>
          <w:lang w:bidi="he-IL"/>
        </w:rPr>
        <w:t>כל</w:t>
      </w:r>
      <w:r w:rsidRPr="00210EB2">
        <w:rPr>
          <w:rtl/>
          <w:lang w:bidi="he-IL"/>
        </w:rPr>
        <w:t xml:space="preserve"> </w:t>
      </w:r>
      <w:r w:rsidRPr="00210EB2">
        <w:rPr>
          <w:rFonts w:hint="eastAsia"/>
          <w:rtl/>
          <w:lang w:bidi="he-IL"/>
        </w:rPr>
        <w:t>שנה</w:t>
      </w:r>
      <w:r w:rsidRPr="00210EB2">
        <w:rPr>
          <w:rtl/>
          <w:lang w:bidi="he-IL"/>
        </w:rPr>
        <w:t xml:space="preserve"> </w:t>
      </w:r>
      <w:r w:rsidRPr="00210EB2">
        <w:rPr>
          <w:rFonts w:hint="eastAsia"/>
          <w:rtl/>
          <w:lang w:bidi="he-IL"/>
        </w:rPr>
        <w:t>בכפוף</w:t>
      </w:r>
      <w:r w:rsidRPr="00210EB2">
        <w:rPr>
          <w:rtl/>
          <w:lang w:bidi="he-IL"/>
        </w:rPr>
        <w:t xml:space="preserve"> </w:t>
      </w:r>
      <w:r w:rsidRPr="00210EB2">
        <w:rPr>
          <w:rFonts w:hint="eastAsia"/>
          <w:rtl/>
          <w:lang w:bidi="he-IL"/>
        </w:rPr>
        <w:t>לעמידה</w:t>
      </w:r>
      <w:r w:rsidRPr="00210EB2">
        <w:rPr>
          <w:rtl/>
          <w:lang w:bidi="he-IL"/>
        </w:rPr>
        <w:t xml:space="preserve"> </w:t>
      </w:r>
      <w:r w:rsidRPr="00210EB2">
        <w:rPr>
          <w:rFonts w:hint="eastAsia"/>
          <w:rtl/>
          <w:lang w:bidi="he-IL"/>
        </w:rPr>
        <w:t>בתנאים</w:t>
      </w:r>
      <w:r w:rsidRPr="00210EB2">
        <w:rPr>
          <w:rtl/>
          <w:lang w:bidi="he-IL"/>
        </w:rPr>
        <w:t xml:space="preserve"> </w:t>
      </w:r>
      <w:r w:rsidRPr="00210EB2">
        <w:rPr>
          <w:rFonts w:hint="eastAsia"/>
          <w:rtl/>
          <w:lang w:bidi="he-IL"/>
        </w:rPr>
        <w:t>הבאים</w:t>
      </w:r>
      <w:r w:rsidRPr="00210EB2">
        <w:rPr>
          <w:rtl/>
          <w:lang w:bidi="he-IL"/>
        </w:rPr>
        <w:t>:</w:t>
      </w:r>
    </w:p>
    <w:p w14:paraId="2A0A6318" w14:textId="77777777" w:rsidR="00F030E4" w:rsidRDefault="00F030E4" w:rsidP="00BF3343">
      <w:pPr>
        <w:pStyle w:val="a"/>
        <w:numPr>
          <w:ilvl w:val="2"/>
          <w:numId w:val="13"/>
        </w:numPr>
        <w:bidi/>
        <w:spacing w:before="0" w:after="200"/>
        <w:jc w:val="both"/>
        <w:rPr>
          <w:sz w:val="24"/>
        </w:rPr>
      </w:pPr>
      <w:r w:rsidRPr="00A57BAC">
        <w:rPr>
          <w:rFonts w:hint="cs"/>
          <w:sz w:val="24"/>
          <w:rtl/>
          <w:lang w:bidi="he-IL"/>
        </w:rPr>
        <w:t>עמידה בסף יצור מינימ</w:t>
      </w:r>
      <w:r>
        <w:rPr>
          <w:rFonts w:hint="cs"/>
          <w:sz w:val="24"/>
          <w:rtl/>
          <w:lang w:bidi="he-IL"/>
        </w:rPr>
        <w:t>א</w:t>
      </w:r>
      <w:r w:rsidRPr="00A57BAC">
        <w:rPr>
          <w:rFonts w:hint="cs"/>
          <w:sz w:val="24"/>
          <w:rtl/>
          <w:lang w:bidi="he-IL"/>
        </w:rPr>
        <w:t>לי</w:t>
      </w:r>
      <w:r>
        <w:rPr>
          <w:rFonts w:hint="cs"/>
          <w:sz w:val="24"/>
          <w:rtl/>
          <w:lang w:bidi="he-IL"/>
        </w:rPr>
        <w:t xml:space="preserve"> שנתי</w:t>
      </w:r>
      <w:r w:rsidRPr="00A57BAC">
        <w:rPr>
          <w:rFonts w:hint="cs"/>
          <w:sz w:val="24"/>
          <w:rtl/>
          <w:lang w:bidi="he-IL"/>
        </w:rPr>
        <w:t xml:space="preserve"> כמפורט בסעיף</w:t>
      </w:r>
      <w:r>
        <w:rPr>
          <w:rFonts w:hint="cs"/>
          <w:sz w:val="24"/>
          <w:rtl/>
          <w:lang w:bidi="he-IL"/>
        </w:rPr>
        <w:t xml:space="preserve"> ח</w:t>
      </w:r>
      <w:r w:rsidR="00000F70">
        <w:rPr>
          <w:sz w:val="24"/>
          <w:lang w:bidi="he-IL"/>
        </w:rPr>
        <w:t>;</w:t>
      </w:r>
    </w:p>
    <w:p w14:paraId="6B88637C" w14:textId="77777777" w:rsidR="00F030E4" w:rsidRDefault="00F030E4" w:rsidP="00BF3343">
      <w:pPr>
        <w:pStyle w:val="a"/>
        <w:numPr>
          <w:ilvl w:val="2"/>
          <w:numId w:val="13"/>
        </w:numPr>
        <w:bidi/>
        <w:spacing w:before="0" w:after="200"/>
        <w:jc w:val="both"/>
        <w:rPr>
          <w:sz w:val="24"/>
        </w:rPr>
      </w:pPr>
      <w:r w:rsidRPr="00210EB2">
        <w:rPr>
          <w:rFonts w:hint="eastAsia"/>
          <w:sz w:val="24"/>
          <w:rtl/>
          <w:lang w:bidi="he-IL"/>
        </w:rPr>
        <w:t>עמידה</w:t>
      </w:r>
      <w:r w:rsidRPr="00210EB2">
        <w:rPr>
          <w:sz w:val="24"/>
          <w:rtl/>
          <w:lang w:bidi="he-IL"/>
        </w:rPr>
        <w:t xml:space="preserve"> </w:t>
      </w:r>
      <w:r w:rsidRPr="00210EB2">
        <w:rPr>
          <w:rFonts w:hint="eastAsia"/>
          <w:sz w:val="24"/>
          <w:rtl/>
          <w:lang w:bidi="he-IL"/>
        </w:rPr>
        <w:t>בדרישת</w:t>
      </w:r>
      <w:r w:rsidRPr="00210EB2">
        <w:rPr>
          <w:sz w:val="24"/>
          <w:rtl/>
          <w:lang w:bidi="he-IL"/>
        </w:rPr>
        <w:t xml:space="preserve"> </w:t>
      </w:r>
      <w:r w:rsidRPr="00210EB2">
        <w:rPr>
          <w:rFonts w:hint="eastAsia"/>
          <w:sz w:val="24"/>
          <w:rtl/>
          <w:lang w:bidi="he-IL"/>
        </w:rPr>
        <w:t>זמינות</w:t>
      </w:r>
      <w:r w:rsidRPr="00210EB2">
        <w:rPr>
          <w:sz w:val="24"/>
          <w:rtl/>
          <w:lang w:bidi="he-IL"/>
        </w:rPr>
        <w:t xml:space="preserve"> </w:t>
      </w:r>
      <w:r w:rsidRPr="00210EB2">
        <w:rPr>
          <w:rFonts w:hint="eastAsia"/>
          <w:sz w:val="24"/>
          <w:rtl/>
          <w:lang w:bidi="he-IL"/>
        </w:rPr>
        <w:t>לפי</w:t>
      </w:r>
      <w:r w:rsidRPr="00210EB2">
        <w:rPr>
          <w:sz w:val="24"/>
          <w:rtl/>
          <w:lang w:bidi="he-IL"/>
        </w:rPr>
        <w:t xml:space="preserve"> </w:t>
      </w:r>
      <w:r w:rsidRPr="00210EB2">
        <w:rPr>
          <w:rFonts w:hint="eastAsia"/>
          <w:sz w:val="24"/>
          <w:rtl/>
          <w:lang w:bidi="he-IL"/>
        </w:rPr>
        <w:t>דיווחי</w:t>
      </w:r>
      <w:r>
        <w:rPr>
          <w:rFonts w:hint="cs"/>
          <w:sz w:val="24"/>
          <w:rtl/>
          <w:lang w:bidi="he-IL"/>
        </w:rPr>
        <w:t>ם</w:t>
      </w:r>
      <w:r w:rsidRPr="00210EB2">
        <w:rPr>
          <w:sz w:val="24"/>
          <w:rtl/>
          <w:lang w:bidi="he-IL"/>
        </w:rPr>
        <w:t xml:space="preserve"> </w:t>
      </w:r>
      <w:r w:rsidRPr="00210EB2">
        <w:rPr>
          <w:rFonts w:hint="eastAsia"/>
          <w:sz w:val="24"/>
          <w:rtl/>
          <w:lang w:bidi="he-IL"/>
        </w:rPr>
        <w:t>יום</w:t>
      </w:r>
      <w:r w:rsidRPr="00210EB2">
        <w:rPr>
          <w:sz w:val="24"/>
          <w:rtl/>
          <w:lang w:bidi="he-IL"/>
        </w:rPr>
        <w:t xml:space="preserve"> </w:t>
      </w:r>
      <w:r w:rsidRPr="00210EB2">
        <w:rPr>
          <w:rFonts w:hint="eastAsia"/>
          <w:sz w:val="24"/>
          <w:rtl/>
          <w:lang w:bidi="he-IL"/>
        </w:rPr>
        <w:t>מראש</w:t>
      </w:r>
      <w:r w:rsidRPr="00210EB2">
        <w:rPr>
          <w:sz w:val="24"/>
          <w:rtl/>
          <w:lang w:bidi="he-IL"/>
        </w:rPr>
        <w:t xml:space="preserve"> </w:t>
      </w:r>
      <w:r w:rsidRPr="00210EB2">
        <w:rPr>
          <w:rFonts w:hint="eastAsia"/>
          <w:sz w:val="24"/>
          <w:rtl/>
          <w:lang w:bidi="he-IL"/>
        </w:rPr>
        <w:t>כמפורט</w:t>
      </w:r>
      <w:r w:rsidRPr="00210EB2">
        <w:rPr>
          <w:sz w:val="24"/>
          <w:rtl/>
          <w:lang w:bidi="he-IL"/>
        </w:rPr>
        <w:t xml:space="preserve"> </w:t>
      </w:r>
      <w:r w:rsidRPr="00210EB2">
        <w:rPr>
          <w:rFonts w:hint="eastAsia"/>
          <w:sz w:val="24"/>
          <w:rtl/>
          <w:lang w:bidi="he-IL"/>
        </w:rPr>
        <w:t>בסעיף</w:t>
      </w:r>
      <w:r>
        <w:rPr>
          <w:rFonts w:hint="cs"/>
          <w:sz w:val="24"/>
          <w:rtl/>
          <w:lang w:bidi="he-IL"/>
        </w:rPr>
        <w:t xml:space="preserve"> ט. אם לא עמד המתקן בדרישת הזמינות לפי דיווחים יום מראש</w:t>
      </w:r>
      <w:r w:rsidRPr="00210EB2">
        <w:rPr>
          <w:sz w:val="24"/>
          <w:rtl/>
          <w:lang w:bidi="he-IL"/>
        </w:rPr>
        <w:t xml:space="preserve"> </w:t>
      </w:r>
      <w:r>
        <w:rPr>
          <w:rFonts w:hint="cs"/>
          <w:sz w:val="24"/>
          <w:rtl/>
          <w:lang w:bidi="he-IL"/>
        </w:rPr>
        <w:t>יופחת ת</w:t>
      </w:r>
      <w:r w:rsidR="00000F70">
        <w:rPr>
          <w:rFonts w:hint="cs"/>
          <w:sz w:val="24"/>
          <w:rtl/>
          <w:lang w:bidi="he-IL"/>
        </w:rPr>
        <w:t>עריף ההספק בהתאם לנוסחה בסעיף ח</w:t>
      </w:r>
      <w:r w:rsidR="00000F70">
        <w:rPr>
          <w:sz w:val="24"/>
          <w:lang w:bidi="he-IL"/>
        </w:rPr>
        <w:t>;</w:t>
      </w:r>
    </w:p>
    <w:p w14:paraId="6A5D8F18" w14:textId="77777777" w:rsidR="00F030E4" w:rsidRPr="00210EB2" w:rsidRDefault="00F030E4" w:rsidP="00BF3343">
      <w:pPr>
        <w:pStyle w:val="a"/>
        <w:numPr>
          <w:ilvl w:val="2"/>
          <w:numId w:val="13"/>
        </w:numPr>
        <w:bidi/>
        <w:spacing w:before="0" w:after="200"/>
        <w:jc w:val="both"/>
        <w:rPr>
          <w:sz w:val="24"/>
        </w:rPr>
      </w:pPr>
      <w:r>
        <w:rPr>
          <w:rFonts w:hint="cs"/>
          <w:sz w:val="24"/>
          <w:rtl/>
          <w:lang w:bidi="he-IL"/>
        </w:rPr>
        <w:t>מתקן הייצור אינו משתתף בהסדרים הקבועים באמת מידה 43 ואמת מידה 46.</w:t>
      </w:r>
    </w:p>
    <w:p w14:paraId="22478016" w14:textId="77777777" w:rsidR="00F030E4" w:rsidRPr="006142AD" w:rsidRDefault="00F030E4" w:rsidP="00BF3343">
      <w:pPr>
        <w:pStyle w:val="4"/>
        <w:numPr>
          <w:ilvl w:val="1"/>
          <w:numId w:val="18"/>
        </w:numPr>
        <w:spacing w:beforeLines="120" w:before="288"/>
        <w:ind w:left="283" w:hanging="425"/>
        <w:rPr>
          <w:sz w:val="24"/>
          <w:lang w:bidi="he-IL"/>
        </w:rPr>
      </w:pPr>
      <w:r w:rsidRPr="006142AD">
        <w:rPr>
          <w:rFonts w:hint="eastAsia"/>
          <w:sz w:val="24"/>
          <w:rtl/>
          <w:lang w:bidi="he-IL"/>
        </w:rPr>
        <w:t>עמידה</w:t>
      </w:r>
      <w:r w:rsidRPr="006142AD">
        <w:rPr>
          <w:sz w:val="24"/>
          <w:rtl/>
          <w:lang w:bidi="he-IL"/>
        </w:rPr>
        <w:t xml:space="preserve"> </w:t>
      </w:r>
      <w:r w:rsidRPr="006142AD">
        <w:rPr>
          <w:rFonts w:hint="eastAsia"/>
          <w:sz w:val="24"/>
          <w:rtl/>
          <w:lang w:bidi="he-IL"/>
        </w:rPr>
        <w:t>בסף</w:t>
      </w:r>
      <w:r w:rsidRPr="006142AD">
        <w:rPr>
          <w:sz w:val="24"/>
          <w:rtl/>
          <w:lang w:bidi="he-IL"/>
        </w:rPr>
        <w:t xml:space="preserve"> </w:t>
      </w:r>
      <w:r w:rsidRPr="006142AD">
        <w:rPr>
          <w:rFonts w:hint="eastAsia"/>
          <w:sz w:val="24"/>
          <w:rtl/>
          <w:lang w:bidi="he-IL"/>
        </w:rPr>
        <w:t>ייצור</w:t>
      </w:r>
      <w:r w:rsidRPr="006142AD">
        <w:rPr>
          <w:sz w:val="24"/>
          <w:rtl/>
          <w:lang w:bidi="he-IL"/>
        </w:rPr>
        <w:t xml:space="preserve"> </w:t>
      </w:r>
      <w:r w:rsidRPr="006142AD">
        <w:rPr>
          <w:rFonts w:hint="eastAsia"/>
          <w:sz w:val="24"/>
          <w:rtl/>
          <w:lang w:bidi="he-IL"/>
        </w:rPr>
        <w:t>מינימאלי</w:t>
      </w:r>
      <w:r w:rsidRPr="006142AD">
        <w:rPr>
          <w:sz w:val="24"/>
          <w:rtl/>
          <w:lang w:bidi="he-IL"/>
        </w:rPr>
        <w:t xml:space="preserve"> </w:t>
      </w:r>
      <w:r w:rsidRPr="006142AD">
        <w:rPr>
          <w:rFonts w:hint="eastAsia"/>
          <w:sz w:val="24"/>
          <w:rtl/>
          <w:lang w:bidi="he-IL"/>
        </w:rPr>
        <w:t>שנתי</w:t>
      </w:r>
      <w:r w:rsidRPr="006142AD">
        <w:rPr>
          <w:sz w:val="24"/>
          <w:rtl/>
          <w:lang w:bidi="he-IL"/>
        </w:rPr>
        <w:t>:</w:t>
      </w:r>
    </w:p>
    <w:p w14:paraId="2C0982D7" w14:textId="77777777" w:rsidR="00F030E4" w:rsidRPr="009D1CF3" w:rsidRDefault="00F030E4" w:rsidP="00BF3343">
      <w:pPr>
        <w:pStyle w:val="a"/>
        <w:numPr>
          <w:ilvl w:val="2"/>
          <w:numId w:val="14"/>
        </w:numPr>
        <w:bidi/>
        <w:spacing w:before="0" w:after="200"/>
        <w:jc w:val="both"/>
        <w:rPr>
          <w:sz w:val="24"/>
        </w:rPr>
      </w:pPr>
      <w:r>
        <w:rPr>
          <w:rFonts w:hint="cs"/>
          <w:sz w:val="24"/>
          <w:rtl/>
          <w:lang w:bidi="he-IL"/>
        </w:rPr>
        <w:t xml:space="preserve">מתקן הייצור ייחשב לעומד בסף ייצור מינימלי, בהינתן שמקדם העומס של המתקן שווה או עולה על 15%. </w:t>
      </w:r>
      <w:r w:rsidRPr="009D1CF3">
        <w:rPr>
          <w:rFonts w:hint="cs"/>
          <w:sz w:val="24"/>
          <w:rtl/>
          <w:lang w:bidi="he-IL"/>
        </w:rPr>
        <w:t>מקדם</w:t>
      </w:r>
      <w:r w:rsidRPr="009D1CF3">
        <w:rPr>
          <w:rFonts w:ascii="David" w:hint="cs"/>
          <w:sz w:val="24"/>
          <w:rtl/>
        </w:rPr>
        <w:t xml:space="preserve"> </w:t>
      </w:r>
      <w:r w:rsidRPr="009D1CF3">
        <w:rPr>
          <w:rFonts w:hint="cs"/>
          <w:sz w:val="24"/>
          <w:rtl/>
          <w:lang w:bidi="he-IL"/>
        </w:rPr>
        <w:t>העומס</w:t>
      </w:r>
      <w:r w:rsidRPr="009D1CF3">
        <w:rPr>
          <w:rFonts w:ascii="David" w:hint="cs"/>
          <w:sz w:val="24"/>
          <w:rtl/>
        </w:rPr>
        <w:t xml:space="preserve"> </w:t>
      </w:r>
      <w:r w:rsidRPr="009D1CF3">
        <w:rPr>
          <w:rFonts w:hint="cs"/>
          <w:sz w:val="24"/>
          <w:rtl/>
          <w:lang w:bidi="he-IL"/>
        </w:rPr>
        <w:t>יחושב</w:t>
      </w:r>
      <w:r w:rsidRPr="009D1CF3">
        <w:rPr>
          <w:rFonts w:ascii="David" w:hint="cs"/>
          <w:sz w:val="24"/>
          <w:rtl/>
        </w:rPr>
        <w:t xml:space="preserve"> </w:t>
      </w:r>
      <w:r w:rsidRPr="009D1CF3">
        <w:rPr>
          <w:rFonts w:hint="cs"/>
          <w:sz w:val="24"/>
          <w:rtl/>
          <w:lang w:bidi="he-IL"/>
        </w:rPr>
        <w:t>כמפורט</w:t>
      </w:r>
      <w:r w:rsidRPr="009D1CF3">
        <w:rPr>
          <w:rFonts w:ascii="David" w:hint="cs"/>
          <w:sz w:val="24"/>
          <w:rtl/>
        </w:rPr>
        <w:t xml:space="preserve"> </w:t>
      </w:r>
      <w:r w:rsidRPr="009D1CF3">
        <w:rPr>
          <w:rFonts w:hint="cs"/>
          <w:sz w:val="24"/>
          <w:rtl/>
          <w:lang w:bidi="he-IL"/>
        </w:rPr>
        <w:t>להלן</w:t>
      </w:r>
      <w:r w:rsidRPr="009D1CF3">
        <w:rPr>
          <w:rFonts w:ascii="David" w:hint="cs"/>
          <w:sz w:val="24"/>
          <w:rtl/>
        </w:rPr>
        <w:t>:</w:t>
      </w:r>
    </w:p>
    <w:p w14:paraId="03ED4A73" w14:textId="77777777" w:rsidR="00F030E4" w:rsidRPr="009D1CF3" w:rsidRDefault="00741F34" w:rsidP="00F030E4">
      <w:pPr>
        <w:spacing w:after="80"/>
        <w:jc w:val="both"/>
        <w:rPr>
          <w:rFonts w:ascii="David"/>
          <w:sz w:val="24"/>
          <w:rtl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CF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 xml:space="preserve">C*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hours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</m:t>
                  </m:r>
                </m:sub>
              </m:sSub>
            </m:den>
          </m:f>
        </m:oMath>
      </m:oMathPara>
    </w:p>
    <w:p w14:paraId="414DD72C" w14:textId="77777777" w:rsidR="00F030E4" w:rsidRPr="009D1CF3" w:rsidRDefault="00F030E4" w:rsidP="00F030E4">
      <w:pPr>
        <w:ind w:left="651"/>
        <w:jc w:val="both"/>
        <w:rPr>
          <w:rFonts w:eastAsiaTheme="minorEastAsia"/>
        </w:rPr>
      </w:pPr>
      <w:r w:rsidRPr="009D1CF3">
        <w:rPr>
          <w:rFonts w:eastAsiaTheme="minorEastAsia" w:hint="cs"/>
          <w:rtl/>
          <w:lang w:bidi="he-IL"/>
        </w:rPr>
        <w:t>כאשר</w:t>
      </w:r>
      <w:r w:rsidRPr="009D1CF3">
        <w:rPr>
          <w:rFonts w:ascii="David" w:eastAsiaTheme="minorEastAsia" w:hint="cs"/>
          <w:sz w:val="24"/>
          <w:rtl/>
        </w:rPr>
        <w:t>:</w:t>
      </w:r>
    </w:p>
    <w:p w14:paraId="62449211" w14:textId="77777777" w:rsidR="00F030E4" w:rsidRPr="00000F70" w:rsidRDefault="00741F34" w:rsidP="00F030E4">
      <w:pPr>
        <w:ind w:left="651"/>
        <w:jc w:val="both"/>
        <w:rPr>
          <w:rFonts w:asciiTheme="minorHAnsi" w:eastAsiaTheme="minorEastAsia" w:hAnsiTheme="minorHAnsi"/>
          <w:i/>
          <w:sz w:val="24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</m:oMath>
      <w:r w:rsidR="00F030E4" w:rsidRPr="009D1CF3">
        <w:rPr>
          <w:rFonts w:ascii="David"/>
          <w:i/>
          <w:sz w:val="24"/>
          <w:rtl/>
        </w:rPr>
        <w:t>–</w:t>
      </w:r>
      <w:r w:rsidR="00F030E4" w:rsidRPr="009D1CF3">
        <w:rPr>
          <w:rFonts w:ascii="David" w:eastAsiaTheme="minorEastAsia" w:hint="cs"/>
          <w:i/>
          <w:sz w:val="24"/>
          <w:rtl/>
        </w:rPr>
        <w:t xml:space="preserve"> </w:t>
      </w:r>
      <w:r w:rsidR="00F030E4" w:rsidRPr="009D1CF3">
        <w:rPr>
          <w:rFonts w:eastAsiaTheme="minorEastAsia" w:hint="cs"/>
          <w:i/>
          <w:rtl/>
          <w:lang w:bidi="he-IL"/>
        </w:rPr>
        <w:t>סך</w:t>
      </w:r>
      <w:r w:rsidR="00F030E4" w:rsidRPr="009D1CF3">
        <w:rPr>
          <w:rFonts w:ascii="David" w:eastAsiaTheme="minorEastAsia" w:hint="cs"/>
          <w:i/>
          <w:sz w:val="24"/>
          <w:rtl/>
        </w:rPr>
        <w:t xml:space="preserve"> </w:t>
      </w:r>
      <w:r w:rsidR="00F030E4" w:rsidRPr="009D1CF3">
        <w:rPr>
          <w:rFonts w:eastAsiaTheme="minorEastAsia" w:hint="cs"/>
          <w:i/>
          <w:rtl/>
          <w:lang w:bidi="he-IL"/>
        </w:rPr>
        <w:t>האנרגיה שיוצרה</w:t>
      </w:r>
      <w:r w:rsidR="00F030E4" w:rsidRPr="009D1CF3">
        <w:rPr>
          <w:rFonts w:ascii="David" w:eastAsiaTheme="minorEastAsia" w:hint="cs"/>
          <w:i/>
          <w:sz w:val="24"/>
          <w:rtl/>
        </w:rPr>
        <w:t xml:space="preserve"> </w:t>
      </w:r>
      <w:r w:rsidR="00F030E4" w:rsidRPr="009D1CF3">
        <w:rPr>
          <w:rFonts w:eastAsiaTheme="minorEastAsia" w:hint="cs"/>
          <w:i/>
          <w:rtl/>
          <w:lang w:bidi="he-IL"/>
        </w:rPr>
        <w:t>בשנה</w:t>
      </w:r>
      <w:r w:rsidR="00F030E4" w:rsidRPr="009D1CF3">
        <w:rPr>
          <w:rFonts w:ascii="David" w:eastAsiaTheme="minorEastAsia" w:hint="cs"/>
          <w:i/>
          <w:sz w:val="24"/>
          <w:rtl/>
        </w:rPr>
        <w:t xml:space="preserve"> </w:t>
      </w:r>
      <w:proofErr w:type="spellStart"/>
      <w:r w:rsidR="00F030E4" w:rsidRPr="009D1CF3">
        <w:rPr>
          <w:rFonts w:eastAsiaTheme="minorEastAsia" w:hint="cs"/>
          <w:i/>
          <w:rtl/>
          <w:lang w:bidi="he-IL"/>
        </w:rPr>
        <w:t>קלנדארית</w:t>
      </w:r>
      <w:proofErr w:type="spellEnd"/>
      <w:r w:rsidR="00F030E4" w:rsidRPr="009D1CF3">
        <w:rPr>
          <w:rFonts w:ascii="David" w:eastAsiaTheme="minorEastAsia" w:hint="cs"/>
          <w:i/>
          <w:sz w:val="24"/>
          <w:rtl/>
        </w:rPr>
        <w:t xml:space="preserve"> </w:t>
      </w:r>
      <w:r w:rsidR="00F030E4" w:rsidRPr="009D1CF3">
        <w:rPr>
          <w:rFonts w:eastAsiaTheme="minorEastAsia"/>
          <w:i/>
        </w:rPr>
        <w:t>t</w:t>
      </w:r>
      <w:r w:rsidR="00F030E4" w:rsidRPr="009D1CF3">
        <w:rPr>
          <w:rFonts w:ascii="David" w:eastAsiaTheme="minorEastAsia" w:hint="cs"/>
          <w:i/>
          <w:sz w:val="24"/>
          <w:rtl/>
        </w:rPr>
        <w:t xml:space="preserve"> </w:t>
      </w:r>
      <w:r w:rsidR="00F030E4" w:rsidRPr="009D1CF3">
        <w:rPr>
          <w:rFonts w:eastAsiaTheme="minorEastAsia" w:hint="cs"/>
          <w:i/>
          <w:rtl/>
          <w:lang w:bidi="he-IL"/>
        </w:rPr>
        <w:t>במתקן</w:t>
      </w:r>
      <w:r w:rsidR="00F030E4" w:rsidRPr="009D1CF3">
        <w:rPr>
          <w:rFonts w:ascii="David" w:eastAsiaTheme="minorEastAsia" w:hint="cs"/>
          <w:i/>
          <w:sz w:val="24"/>
          <w:rtl/>
        </w:rPr>
        <w:t xml:space="preserve"> </w:t>
      </w:r>
      <w:r w:rsidR="00F030E4" w:rsidRPr="009D1CF3">
        <w:rPr>
          <w:rFonts w:eastAsiaTheme="minorEastAsia" w:hint="cs"/>
          <w:i/>
          <w:rtl/>
          <w:lang w:bidi="he-IL"/>
        </w:rPr>
        <w:t>ביחידות</w:t>
      </w:r>
      <w:r w:rsidR="00F030E4" w:rsidRPr="009D1CF3">
        <w:rPr>
          <w:rFonts w:ascii="David" w:eastAsiaTheme="minorEastAsia" w:hint="cs"/>
          <w:i/>
          <w:sz w:val="24"/>
          <w:rtl/>
        </w:rPr>
        <w:t xml:space="preserve"> </w:t>
      </w:r>
      <w:proofErr w:type="spellStart"/>
      <w:r w:rsidR="00F030E4" w:rsidRPr="009D1CF3">
        <w:rPr>
          <w:rFonts w:eastAsiaTheme="minorEastAsia" w:hint="cs"/>
          <w:i/>
          <w:rtl/>
          <w:lang w:bidi="he-IL"/>
        </w:rPr>
        <w:t>קווט</w:t>
      </w:r>
      <w:proofErr w:type="spellEnd"/>
      <w:r w:rsidR="00F030E4" w:rsidRPr="009D1CF3">
        <w:rPr>
          <w:rFonts w:ascii="David" w:eastAsiaTheme="minorEastAsia" w:hint="cs"/>
          <w:i/>
          <w:sz w:val="24"/>
          <w:rtl/>
        </w:rPr>
        <w:t>"</w:t>
      </w:r>
      <w:r w:rsidR="00F030E4" w:rsidRPr="009D1CF3">
        <w:rPr>
          <w:rFonts w:eastAsiaTheme="minorEastAsia" w:hint="cs"/>
          <w:i/>
          <w:rtl/>
          <w:lang w:bidi="he-IL"/>
        </w:rPr>
        <w:t>ש</w:t>
      </w:r>
      <w:r w:rsidR="00F030E4" w:rsidRPr="009D1CF3">
        <w:rPr>
          <w:rFonts w:ascii="David" w:eastAsiaTheme="minorEastAsia" w:hint="cs"/>
          <w:i/>
          <w:sz w:val="24"/>
          <w:rtl/>
        </w:rPr>
        <w:t xml:space="preserve">, </w:t>
      </w:r>
      <w:r w:rsidR="00F030E4" w:rsidRPr="009D1CF3">
        <w:rPr>
          <w:rFonts w:eastAsiaTheme="minorEastAsia" w:hint="cs"/>
          <w:i/>
          <w:rtl/>
          <w:lang w:bidi="he-IL"/>
        </w:rPr>
        <w:t>בהתאם</w:t>
      </w:r>
      <w:r w:rsidR="00F030E4" w:rsidRPr="009D1CF3">
        <w:rPr>
          <w:rFonts w:ascii="David" w:eastAsiaTheme="minorEastAsia" w:hint="cs"/>
          <w:i/>
          <w:sz w:val="24"/>
          <w:rtl/>
        </w:rPr>
        <w:t xml:space="preserve"> </w:t>
      </w:r>
      <w:r w:rsidR="00F030E4" w:rsidRPr="009D1CF3">
        <w:rPr>
          <w:rFonts w:eastAsiaTheme="minorEastAsia" w:hint="cs"/>
          <w:i/>
          <w:rtl/>
          <w:lang w:bidi="he-IL"/>
        </w:rPr>
        <w:t>למונה</w:t>
      </w:r>
      <w:r w:rsidR="00F030E4" w:rsidRPr="009D1CF3">
        <w:rPr>
          <w:rFonts w:ascii="David" w:eastAsiaTheme="minorEastAsia" w:hint="cs"/>
          <w:i/>
          <w:sz w:val="24"/>
          <w:rtl/>
        </w:rPr>
        <w:t xml:space="preserve"> </w:t>
      </w:r>
      <w:r w:rsidR="00F030E4" w:rsidRPr="009D1CF3">
        <w:rPr>
          <w:rFonts w:eastAsiaTheme="minorEastAsia" w:hint="cs"/>
          <w:i/>
          <w:rtl/>
          <w:lang w:bidi="he-IL"/>
        </w:rPr>
        <w:t>היצור</w:t>
      </w:r>
      <w:r w:rsidR="00F030E4" w:rsidRPr="009D1CF3">
        <w:rPr>
          <w:rFonts w:ascii="David" w:eastAsiaTheme="minorEastAsia" w:hint="cs"/>
          <w:i/>
          <w:sz w:val="24"/>
          <w:rtl/>
        </w:rPr>
        <w:t xml:space="preserve"> </w:t>
      </w:r>
      <w:r w:rsidR="00F030E4" w:rsidRPr="009D1CF3">
        <w:rPr>
          <w:rFonts w:eastAsiaTheme="minorEastAsia" w:hint="cs"/>
          <w:i/>
          <w:rtl/>
          <w:lang w:bidi="he-IL"/>
        </w:rPr>
        <w:t>המותקן</w:t>
      </w:r>
      <w:r w:rsidR="00F030E4" w:rsidRPr="009D1CF3">
        <w:rPr>
          <w:rFonts w:ascii="David" w:eastAsiaTheme="minorEastAsia" w:hint="cs"/>
          <w:i/>
          <w:sz w:val="24"/>
          <w:rtl/>
        </w:rPr>
        <w:t xml:space="preserve"> </w:t>
      </w:r>
      <w:r w:rsidR="00F030E4" w:rsidRPr="009D1CF3">
        <w:rPr>
          <w:rFonts w:eastAsiaTheme="minorEastAsia" w:hint="cs"/>
          <w:i/>
          <w:rtl/>
          <w:lang w:bidi="he-IL"/>
        </w:rPr>
        <w:t>בהדקי</w:t>
      </w:r>
      <w:r w:rsidR="00F030E4" w:rsidRPr="009D1CF3">
        <w:rPr>
          <w:rFonts w:ascii="David" w:eastAsiaTheme="minorEastAsia" w:hint="cs"/>
          <w:i/>
          <w:sz w:val="24"/>
          <w:rtl/>
        </w:rPr>
        <w:t xml:space="preserve"> </w:t>
      </w:r>
      <w:r w:rsidR="00F030E4" w:rsidRPr="009D1CF3">
        <w:rPr>
          <w:rFonts w:eastAsiaTheme="minorEastAsia" w:hint="cs"/>
          <w:i/>
          <w:rtl/>
          <w:lang w:bidi="he-IL"/>
        </w:rPr>
        <w:t>המחולל</w:t>
      </w:r>
      <w:r w:rsidR="00F030E4" w:rsidRPr="009D1CF3">
        <w:rPr>
          <w:rFonts w:ascii="David" w:eastAsiaTheme="minorEastAsia" w:hint="cs"/>
          <w:i/>
          <w:sz w:val="24"/>
          <w:rtl/>
        </w:rPr>
        <w:t>.</w:t>
      </w:r>
    </w:p>
    <w:p w14:paraId="7BA48345" w14:textId="77777777" w:rsidR="00F030E4" w:rsidRPr="009D1CF3" w:rsidRDefault="00F030E4" w:rsidP="008C5143">
      <w:pPr>
        <w:ind w:left="651"/>
        <w:jc w:val="both"/>
        <w:rPr>
          <w:rFonts w:eastAsiaTheme="minorEastAsia"/>
          <w:i/>
          <w:rtl/>
          <w:lang w:bidi="he-IL"/>
        </w:rPr>
      </w:pPr>
      <w:r w:rsidRPr="009D1CF3">
        <w:rPr>
          <w:i/>
        </w:rPr>
        <w:t xml:space="preserve"> C</w:t>
      </w:r>
      <w:r w:rsidRPr="009D1CF3">
        <w:rPr>
          <w:rFonts w:ascii="David"/>
          <w:i/>
          <w:sz w:val="24"/>
          <w:rtl/>
        </w:rPr>
        <w:t>–</w:t>
      </w:r>
      <w:r w:rsidRPr="009D1CF3">
        <w:rPr>
          <w:rFonts w:ascii="David" w:eastAsiaTheme="minorEastAsia" w:hint="cs"/>
          <w:i/>
          <w:sz w:val="24"/>
          <w:rtl/>
        </w:rPr>
        <w:t xml:space="preserve"> </w:t>
      </w:r>
      <w:r w:rsidRPr="009D1CF3">
        <w:rPr>
          <w:rFonts w:eastAsiaTheme="minorEastAsia" w:hint="cs"/>
          <w:i/>
          <w:rtl/>
          <w:lang w:bidi="he-IL"/>
        </w:rPr>
        <w:t>ההספק</w:t>
      </w:r>
      <w:r w:rsidRPr="009D1CF3">
        <w:rPr>
          <w:rFonts w:ascii="David" w:eastAsiaTheme="minorEastAsia" w:hint="cs"/>
          <w:i/>
          <w:sz w:val="24"/>
          <w:rtl/>
        </w:rPr>
        <w:t xml:space="preserve"> </w:t>
      </w:r>
      <w:r w:rsidRPr="009D1CF3">
        <w:rPr>
          <w:rFonts w:eastAsiaTheme="minorEastAsia" w:hint="cs"/>
          <w:i/>
          <w:rtl/>
          <w:lang w:bidi="he-IL"/>
        </w:rPr>
        <w:t>המותקן</w:t>
      </w:r>
      <w:r w:rsidRPr="009D1CF3">
        <w:rPr>
          <w:rFonts w:ascii="David" w:eastAsiaTheme="minorEastAsia" w:hint="cs"/>
          <w:i/>
          <w:sz w:val="24"/>
          <w:rtl/>
        </w:rPr>
        <w:t xml:space="preserve"> </w:t>
      </w:r>
      <w:r w:rsidRPr="009D1CF3">
        <w:rPr>
          <w:rFonts w:eastAsiaTheme="minorEastAsia" w:hint="cs"/>
          <w:i/>
          <w:rtl/>
          <w:lang w:bidi="he-IL"/>
        </w:rPr>
        <w:t>של</w:t>
      </w:r>
      <w:r w:rsidRPr="009D1CF3">
        <w:rPr>
          <w:rFonts w:ascii="David" w:eastAsiaTheme="minorEastAsia" w:hint="cs"/>
          <w:i/>
          <w:sz w:val="24"/>
          <w:rtl/>
        </w:rPr>
        <w:t xml:space="preserve"> </w:t>
      </w:r>
      <w:r w:rsidRPr="009D1CF3">
        <w:rPr>
          <w:rFonts w:eastAsiaTheme="minorEastAsia" w:hint="cs"/>
          <w:i/>
          <w:rtl/>
          <w:lang w:bidi="he-IL"/>
        </w:rPr>
        <w:t>המתקן</w:t>
      </w:r>
      <w:r w:rsidRPr="009D1CF3">
        <w:rPr>
          <w:rFonts w:ascii="David" w:eastAsiaTheme="minorEastAsia" w:hint="cs"/>
          <w:i/>
          <w:sz w:val="24"/>
          <w:rtl/>
        </w:rPr>
        <w:t xml:space="preserve"> </w:t>
      </w:r>
      <w:r w:rsidRPr="009D1CF3">
        <w:rPr>
          <w:rFonts w:eastAsiaTheme="minorEastAsia" w:hint="cs"/>
          <w:i/>
          <w:rtl/>
          <w:lang w:bidi="he-IL"/>
        </w:rPr>
        <w:t>בתנאי</w:t>
      </w:r>
      <w:r w:rsidRPr="009D1CF3">
        <w:rPr>
          <w:rFonts w:ascii="David" w:eastAsiaTheme="minorEastAsia" w:hint="cs"/>
          <w:i/>
          <w:sz w:val="24"/>
          <w:rtl/>
        </w:rPr>
        <w:t xml:space="preserve"> </w:t>
      </w:r>
      <w:r w:rsidRPr="009D1CF3">
        <w:rPr>
          <w:rFonts w:eastAsiaTheme="minorEastAsia"/>
          <w:i/>
        </w:rPr>
        <w:t>ISO</w:t>
      </w:r>
      <w:r w:rsidRPr="009D1CF3">
        <w:rPr>
          <w:rFonts w:ascii="David" w:eastAsiaTheme="minorEastAsia" w:hint="cs"/>
          <w:i/>
          <w:sz w:val="24"/>
          <w:rtl/>
        </w:rPr>
        <w:t xml:space="preserve"> </w:t>
      </w:r>
      <w:r>
        <w:rPr>
          <w:rFonts w:eastAsiaTheme="minorEastAsia" w:hint="cs"/>
          <w:i/>
          <w:rtl/>
          <w:lang w:bidi="he-IL"/>
        </w:rPr>
        <w:t xml:space="preserve">כפי </w:t>
      </w:r>
      <w:r w:rsidR="008C5143">
        <w:rPr>
          <w:rFonts w:eastAsiaTheme="minorEastAsia" w:hint="cs"/>
          <w:i/>
          <w:rtl/>
          <w:lang w:bidi="he-IL"/>
        </w:rPr>
        <w:t xml:space="preserve">שמופיע </w:t>
      </w:r>
      <w:proofErr w:type="spellStart"/>
      <w:r w:rsidR="008C5143">
        <w:rPr>
          <w:rFonts w:eastAsiaTheme="minorEastAsia" w:hint="cs"/>
          <w:i/>
          <w:rtl/>
          <w:lang w:bidi="he-IL"/>
        </w:rPr>
        <w:t>ברישינו</w:t>
      </w:r>
      <w:proofErr w:type="spellEnd"/>
      <w:r w:rsidR="008C5143">
        <w:rPr>
          <w:rFonts w:eastAsiaTheme="minorEastAsia" w:hint="cs"/>
          <w:i/>
          <w:rtl/>
          <w:lang w:bidi="he-IL"/>
        </w:rPr>
        <w:t xml:space="preserve"> /באישור סיום החיבור/ השילוב לפי העניין.</w:t>
      </w:r>
    </w:p>
    <w:p w14:paraId="714CD9E3" w14:textId="77777777" w:rsidR="00F030E4" w:rsidRPr="009D1CF3" w:rsidRDefault="00741F34" w:rsidP="00F030E4">
      <w:pPr>
        <w:ind w:left="651"/>
        <w:jc w:val="both"/>
        <w:rPr>
          <w:rFonts w:ascii="David" w:eastAsiaTheme="minorEastAsia"/>
          <w:i/>
          <w:sz w:val="24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hours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</m:t>
            </m:r>
          </m:sub>
        </m:sSub>
      </m:oMath>
      <w:r w:rsidR="00F030E4" w:rsidRPr="009D1CF3">
        <w:rPr>
          <w:rFonts w:ascii="David" w:eastAsiaTheme="minorEastAsia" w:hint="cs"/>
          <w:i/>
          <w:sz w:val="24"/>
          <w:rtl/>
        </w:rPr>
        <w:t xml:space="preserve"> - </w:t>
      </w:r>
      <w:r w:rsidR="00F030E4" w:rsidRPr="009D1CF3">
        <w:rPr>
          <w:rFonts w:eastAsiaTheme="minorEastAsia" w:hint="cs"/>
          <w:i/>
          <w:rtl/>
          <w:lang w:bidi="he-IL"/>
        </w:rPr>
        <w:t>מספר</w:t>
      </w:r>
      <w:r w:rsidR="00F030E4" w:rsidRPr="009D1CF3">
        <w:rPr>
          <w:rFonts w:ascii="David" w:eastAsiaTheme="minorEastAsia" w:hint="cs"/>
          <w:i/>
          <w:sz w:val="24"/>
          <w:rtl/>
        </w:rPr>
        <w:t xml:space="preserve"> </w:t>
      </w:r>
      <w:r w:rsidR="00F030E4" w:rsidRPr="009D1CF3">
        <w:rPr>
          <w:rFonts w:eastAsiaTheme="minorEastAsia" w:hint="cs"/>
          <w:i/>
          <w:rtl/>
          <w:lang w:bidi="he-IL"/>
        </w:rPr>
        <w:t>השעות</w:t>
      </w:r>
      <w:r w:rsidR="00F030E4" w:rsidRPr="009D1CF3">
        <w:rPr>
          <w:rFonts w:ascii="David" w:eastAsiaTheme="minorEastAsia" w:hint="cs"/>
          <w:i/>
          <w:sz w:val="24"/>
          <w:rtl/>
        </w:rPr>
        <w:t xml:space="preserve"> </w:t>
      </w:r>
      <w:r w:rsidR="00F030E4" w:rsidRPr="009D1CF3">
        <w:rPr>
          <w:rFonts w:eastAsiaTheme="minorEastAsia" w:hint="cs"/>
          <w:i/>
          <w:rtl/>
          <w:lang w:bidi="he-IL"/>
        </w:rPr>
        <w:t>בשנה</w:t>
      </w:r>
      <w:r w:rsidR="00F030E4" w:rsidRPr="009D1CF3">
        <w:rPr>
          <w:rFonts w:ascii="David" w:eastAsiaTheme="minorEastAsia" w:hint="cs"/>
          <w:i/>
          <w:sz w:val="24"/>
          <w:rtl/>
        </w:rPr>
        <w:t xml:space="preserve"> </w:t>
      </w:r>
      <w:r w:rsidR="00F030E4" w:rsidRPr="009D1CF3">
        <w:rPr>
          <w:rFonts w:eastAsiaTheme="minorEastAsia"/>
          <w:i/>
        </w:rPr>
        <w:t>t</w:t>
      </w:r>
      <w:r w:rsidR="00F030E4" w:rsidRPr="009D1CF3">
        <w:rPr>
          <w:rFonts w:ascii="David" w:eastAsiaTheme="minorEastAsia" w:hint="cs"/>
          <w:i/>
          <w:sz w:val="24"/>
          <w:rtl/>
        </w:rPr>
        <w:t xml:space="preserve">. </w:t>
      </w:r>
      <w:r w:rsidR="00F030E4" w:rsidRPr="009D1CF3">
        <w:rPr>
          <w:rFonts w:eastAsiaTheme="minorEastAsia" w:hint="cs"/>
          <w:i/>
          <w:rtl/>
          <w:lang w:bidi="he-IL"/>
        </w:rPr>
        <w:t>בשנה</w:t>
      </w:r>
      <w:r w:rsidR="00F030E4" w:rsidRPr="009D1CF3">
        <w:rPr>
          <w:rFonts w:ascii="David" w:eastAsiaTheme="minorEastAsia" w:hint="cs"/>
          <w:i/>
          <w:sz w:val="24"/>
          <w:rtl/>
        </w:rPr>
        <w:t xml:space="preserve"> </w:t>
      </w:r>
      <w:r w:rsidR="00F030E4" w:rsidRPr="009D1CF3">
        <w:rPr>
          <w:rFonts w:eastAsiaTheme="minorEastAsia" w:hint="cs"/>
          <w:i/>
          <w:rtl/>
          <w:lang w:bidi="he-IL"/>
        </w:rPr>
        <w:t>הראשונה</w:t>
      </w:r>
      <w:r w:rsidR="00F030E4" w:rsidRPr="009D1CF3">
        <w:rPr>
          <w:rFonts w:ascii="David" w:eastAsiaTheme="minorEastAsia" w:hint="cs"/>
          <w:i/>
          <w:sz w:val="24"/>
          <w:rtl/>
        </w:rPr>
        <w:t xml:space="preserve"> </w:t>
      </w:r>
      <w:r w:rsidR="00F030E4" w:rsidRPr="009D1CF3">
        <w:rPr>
          <w:rFonts w:eastAsiaTheme="minorEastAsia" w:hint="cs"/>
          <w:i/>
          <w:rtl/>
          <w:lang w:bidi="he-IL"/>
        </w:rPr>
        <w:t>ובשנה</w:t>
      </w:r>
      <w:r w:rsidR="00F030E4" w:rsidRPr="009D1CF3">
        <w:rPr>
          <w:rFonts w:ascii="David" w:eastAsiaTheme="minorEastAsia" w:hint="cs"/>
          <w:i/>
          <w:sz w:val="24"/>
          <w:rtl/>
        </w:rPr>
        <w:t xml:space="preserve"> </w:t>
      </w:r>
      <w:r w:rsidR="00F030E4" w:rsidRPr="009D1CF3">
        <w:rPr>
          <w:rFonts w:eastAsiaTheme="minorEastAsia" w:hint="cs"/>
          <w:i/>
          <w:rtl/>
          <w:lang w:bidi="he-IL"/>
        </w:rPr>
        <w:t>ה</w:t>
      </w:r>
      <w:r w:rsidR="00F030E4" w:rsidRPr="009D1CF3">
        <w:rPr>
          <w:rFonts w:ascii="David" w:eastAsiaTheme="minorEastAsia" w:hint="cs"/>
          <w:i/>
          <w:sz w:val="24"/>
          <w:rtl/>
        </w:rPr>
        <w:t xml:space="preserve">- </w:t>
      </w:r>
      <w:r w:rsidR="00F030E4" w:rsidRPr="009D1CF3">
        <w:rPr>
          <w:rFonts w:eastAsiaTheme="minorEastAsia" w:hint="cs"/>
          <w:i/>
          <w:rtl/>
          <w:lang w:bidi="he-IL"/>
        </w:rPr>
        <w:t>10-לפעילות</w:t>
      </w:r>
      <w:r w:rsidR="00F030E4" w:rsidRPr="009D1CF3">
        <w:rPr>
          <w:rFonts w:ascii="David" w:eastAsiaTheme="minorEastAsia" w:hint="cs"/>
          <w:i/>
          <w:sz w:val="24"/>
          <w:rtl/>
        </w:rPr>
        <w:t xml:space="preserve"> </w:t>
      </w:r>
      <w:r w:rsidR="00F030E4" w:rsidRPr="009D1CF3">
        <w:rPr>
          <w:rFonts w:eastAsiaTheme="minorEastAsia" w:hint="cs"/>
          <w:i/>
          <w:rtl/>
          <w:lang w:bidi="he-IL"/>
        </w:rPr>
        <w:t>המתקן</w:t>
      </w:r>
      <w:r w:rsidR="00F030E4" w:rsidRPr="009D1CF3">
        <w:rPr>
          <w:rFonts w:ascii="David" w:eastAsiaTheme="minorEastAsia" w:hint="cs"/>
          <w:i/>
          <w:sz w:val="24"/>
          <w:rtl/>
        </w:rPr>
        <w:t xml:space="preserve"> </w:t>
      </w:r>
      <w:r w:rsidR="00F030E4" w:rsidRPr="009D1CF3">
        <w:rPr>
          <w:rFonts w:ascii="David" w:eastAsiaTheme="minorEastAsia"/>
          <w:i/>
          <w:sz w:val="24"/>
          <w:rtl/>
        </w:rPr>
        <w:t>–</w:t>
      </w:r>
      <w:r w:rsidR="00F030E4" w:rsidRPr="009D1CF3">
        <w:rPr>
          <w:rFonts w:ascii="David" w:eastAsiaTheme="minorEastAsia" w:hint="cs"/>
          <w:i/>
          <w:sz w:val="24"/>
          <w:rtl/>
        </w:rPr>
        <w:t xml:space="preserve"> </w:t>
      </w:r>
      <w:r w:rsidR="00F030E4" w:rsidRPr="009D1CF3">
        <w:rPr>
          <w:rFonts w:eastAsiaTheme="minorEastAsia" w:hint="cs"/>
          <w:i/>
          <w:rtl/>
          <w:lang w:bidi="he-IL"/>
        </w:rPr>
        <w:t>מספר</w:t>
      </w:r>
      <w:r w:rsidR="00F030E4" w:rsidRPr="009D1CF3">
        <w:rPr>
          <w:rFonts w:ascii="David" w:eastAsiaTheme="minorEastAsia" w:hint="cs"/>
          <w:i/>
          <w:sz w:val="24"/>
          <w:rtl/>
        </w:rPr>
        <w:t xml:space="preserve"> </w:t>
      </w:r>
      <w:r w:rsidR="00F030E4" w:rsidRPr="009D1CF3">
        <w:rPr>
          <w:rFonts w:eastAsiaTheme="minorEastAsia" w:hint="cs"/>
          <w:i/>
          <w:rtl/>
          <w:lang w:bidi="he-IL"/>
        </w:rPr>
        <w:t>השעות</w:t>
      </w:r>
      <w:r w:rsidR="00F030E4" w:rsidRPr="009D1CF3">
        <w:rPr>
          <w:rFonts w:ascii="David" w:eastAsiaTheme="minorEastAsia" w:hint="cs"/>
          <w:i/>
          <w:sz w:val="24"/>
          <w:rtl/>
        </w:rPr>
        <w:t xml:space="preserve"> </w:t>
      </w:r>
      <w:r w:rsidR="00F030E4" w:rsidRPr="009D1CF3">
        <w:rPr>
          <w:rFonts w:eastAsiaTheme="minorEastAsia" w:hint="cs"/>
          <w:i/>
          <w:rtl/>
          <w:lang w:bidi="he-IL"/>
        </w:rPr>
        <w:t>בשנה</w:t>
      </w:r>
      <w:r w:rsidR="00F030E4" w:rsidRPr="009D1CF3">
        <w:rPr>
          <w:rFonts w:ascii="David" w:eastAsiaTheme="minorEastAsia" w:hint="cs"/>
          <w:i/>
          <w:sz w:val="24"/>
          <w:rtl/>
        </w:rPr>
        <w:t xml:space="preserve"> </w:t>
      </w:r>
      <w:r w:rsidR="00F030E4" w:rsidRPr="009D1CF3">
        <w:rPr>
          <w:rFonts w:eastAsiaTheme="minorEastAsia"/>
          <w:i/>
        </w:rPr>
        <w:t>t</w:t>
      </w:r>
      <w:r w:rsidR="00F030E4" w:rsidRPr="009D1CF3">
        <w:rPr>
          <w:rFonts w:ascii="David" w:eastAsiaTheme="minorEastAsia" w:hint="cs"/>
          <w:i/>
          <w:sz w:val="24"/>
          <w:rtl/>
        </w:rPr>
        <w:t xml:space="preserve"> </w:t>
      </w:r>
      <w:r w:rsidR="00F030E4" w:rsidRPr="009D1CF3">
        <w:rPr>
          <w:rFonts w:eastAsiaTheme="minorEastAsia" w:hint="cs"/>
          <w:i/>
          <w:rtl/>
          <w:lang w:bidi="he-IL"/>
        </w:rPr>
        <w:t>שאחרי</w:t>
      </w:r>
      <w:r w:rsidR="00F030E4" w:rsidRPr="009D1CF3">
        <w:rPr>
          <w:rFonts w:ascii="David" w:eastAsiaTheme="minorEastAsia" w:hint="cs"/>
          <w:i/>
          <w:sz w:val="24"/>
          <w:rtl/>
        </w:rPr>
        <w:t xml:space="preserve"> </w:t>
      </w:r>
      <w:r w:rsidR="00F030E4" w:rsidRPr="009D1CF3">
        <w:rPr>
          <w:rFonts w:eastAsiaTheme="minorEastAsia" w:hint="cs"/>
          <w:i/>
          <w:rtl/>
          <w:lang w:bidi="he-IL"/>
        </w:rPr>
        <w:t>תחילת</w:t>
      </w:r>
      <w:r w:rsidR="00F030E4" w:rsidRPr="009D1CF3">
        <w:rPr>
          <w:rFonts w:ascii="David" w:eastAsiaTheme="minorEastAsia" w:hint="cs"/>
          <w:i/>
          <w:sz w:val="24"/>
          <w:rtl/>
        </w:rPr>
        <w:t xml:space="preserve"> </w:t>
      </w:r>
      <w:r w:rsidR="00F030E4" w:rsidRPr="009D1CF3">
        <w:rPr>
          <w:rFonts w:eastAsiaTheme="minorEastAsia" w:hint="cs"/>
          <w:i/>
          <w:rtl/>
          <w:lang w:bidi="he-IL"/>
        </w:rPr>
        <w:t>ההפעלה</w:t>
      </w:r>
      <w:r w:rsidR="00F030E4" w:rsidRPr="009D1CF3">
        <w:rPr>
          <w:rFonts w:ascii="David" w:eastAsiaTheme="minorEastAsia" w:hint="cs"/>
          <w:i/>
          <w:sz w:val="24"/>
          <w:rtl/>
        </w:rPr>
        <w:t xml:space="preserve"> </w:t>
      </w:r>
      <w:r w:rsidR="00F030E4" w:rsidRPr="009D1CF3">
        <w:rPr>
          <w:rFonts w:eastAsiaTheme="minorEastAsia" w:hint="cs"/>
          <w:i/>
          <w:rtl/>
          <w:lang w:bidi="he-IL"/>
        </w:rPr>
        <w:t>המסחרית</w:t>
      </w:r>
      <w:r w:rsidR="00F030E4" w:rsidRPr="009D1CF3">
        <w:rPr>
          <w:rFonts w:ascii="David" w:eastAsiaTheme="minorEastAsia" w:hint="cs"/>
          <w:i/>
          <w:sz w:val="24"/>
          <w:rtl/>
        </w:rPr>
        <w:t xml:space="preserve"> </w:t>
      </w:r>
      <w:r w:rsidR="00F030E4" w:rsidRPr="009D1CF3">
        <w:rPr>
          <w:rFonts w:eastAsiaTheme="minorEastAsia" w:hint="cs"/>
          <w:i/>
          <w:rtl/>
          <w:lang w:bidi="he-IL"/>
        </w:rPr>
        <w:t>או</w:t>
      </w:r>
      <w:r w:rsidR="00F030E4" w:rsidRPr="009D1CF3">
        <w:rPr>
          <w:rFonts w:ascii="David" w:eastAsiaTheme="minorEastAsia" w:hint="cs"/>
          <w:i/>
          <w:sz w:val="24"/>
          <w:rtl/>
        </w:rPr>
        <w:t xml:space="preserve"> </w:t>
      </w:r>
      <w:r w:rsidR="00F030E4" w:rsidRPr="009D1CF3">
        <w:rPr>
          <w:rFonts w:eastAsiaTheme="minorEastAsia" w:hint="cs"/>
          <w:i/>
          <w:rtl/>
          <w:lang w:bidi="he-IL"/>
        </w:rPr>
        <w:t>לפני</w:t>
      </w:r>
      <w:r w:rsidR="00F030E4" w:rsidRPr="009D1CF3">
        <w:rPr>
          <w:rFonts w:ascii="David" w:eastAsiaTheme="minorEastAsia" w:hint="cs"/>
          <w:i/>
          <w:sz w:val="24"/>
          <w:rtl/>
        </w:rPr>
        <w:t xml:space="preserve"> </w:t>
      </w:r>
      <w:r w:rsidR="00F030E4" w:rsidRPr="009D1CF3">
        <w:rPr>
          <w:rFonts w:eastAsiaTheme="minorEastAsia" w:hint="cs"/>
          <w:i/>
          <w:rtl/>
          <w:lang w:bidi="he-IL"/>
        </w:rPr>
        <w:t>סיומה</w:t>
      </w:r>
      <w:r w:rsidR="00F030E4" w:rsidRPr="009D1CF3">
        <w:rPr>
          <w:rFonts w:ascii="David" w:eastAsiaTheme="minorEastAsia" w:hint="cs"/>
          <w:i/>
          <w:sz w:val="24"/>
          <w:rtl/>
        </w:rPr>
        <w:t xml:space="preserve">, </w:t>
      </w:r>
      <w:r w:rsidR="00F030E4" w:rsidRPr="009D1CF3">
        <w:rPr>
          <w:rFonts w:eastAsiaTheme="minorEastAsia" w:hint="cs"/>
          <w:i/>
          <w:rtl/>
          <w:lang w:bidi="he-IL"/>
        </w:rPr>
        <w:t>בהתאמה</w:t>
      </w:r>
      <w:r w:rsidR="00F030E4" w:rsidRPr="009D1CF3">
        <w:rPr>
          <w:rFonts w:ascii="David" w:eastAsiaTheme="minorEastAsia" w:hint="cs"/>
          <w:i/>
          <w:sz w:val="24"/>
          <w:rtl/>
        </w:rPr>
        <w:t>.</w:t>
      </w:r>
    </w:p>
    <w:p w14:paraId="2C4FC1FE" w14:textId="77777777" w:rsidR="00F030E4" w:rsidRPr="00210EB2" w:rsidRDefault="00F030E4" w:rsidP="00BF3343">
      <w:pPr>
        <w:pStyle w:val="4"/>
        <w:numPr>
          <w:ilvl w:val="1"/>
          <w:numId w:val="18"/>
        </w:numPr>
        <w:spacing w:beforeLines="120" w:before="288"/>
        <w:ind w:left="283" w:hanging="425"/>
        <w:rPr>
          <w:b w:val="0"/>
          <w:bCs w:val="0"/>
          <w:sz w:val="24"/>
        </w:rPr>
      </w:pPr>
      <w:r w:rsidRPr="00C40790">
        <w:rPr>
          <w:rFonts w:hint="eastAsia"/>
          <w:sz w:val="24"/>
          <w:rtl/>
          <w:lang w:bidi="he-IL"/>
        </w:rPr>
        <w:t>עמידה</w:t>
      </w:r>
      <w:r w:rsidRPr="00C40790">
        <w:rPr>
          <w:sz w:val="24"/>
          <w:rtl/>
          <w:lang w:bidi="he-IL"/>
        </w:rPr>
        <w:t xml:space="preserve"> </w:t>
      </w:r>
      <w:r w:rsidRPr="00C40790">
        <w:rPr>
          <w:rFonts w:hint="eastAsia"/>
          <w:sz w:val="24"/>
          <w:rtl/>
          <w:lang w:bidi="he-IL"/>
        </w:rPr>
        <w:t>בדרישת</w:t>
      </w:r>
      <w:r w:rsidRPr="00C40790">
        <w:rPr>
          <w:sz w:val="24"/>
          <w:rtl/>
          <w:lang w:bidi="he-IL"/>
        </w:rPr>
        <w:t xml:space="preserve"> </w:t>
      </w:r>
      <w:r w:rsidRPr="00C40790">
        <w:rPr>
          <w:rFonts w:hint="eastAsia"/>
          <w:sz w:val="24"/>
          <w:rtl/>
          <w:lang w:bidi="he-IL"/>
        </w:rPr>
        <w:t>זמינות</w:t>
      </w:r>
      <w:r w:rsidRPr="00C40790">
        <w:rPr>
          <w:sz w:val="24"/>
          <w:rtl/>
          <w:lang w:bidi="he-IL"/>
        </w:rPr>
        <w:t xml:space="preserve"> </w:t>
      </w:r>
      <w:r w:rsidRPr="00C40790">
        <w:rPr>
          <w:rFonts w:hint="eastAsia"/>
          <w:sz w:val="24"/>
          <w:rtl/>
          <w:lang w:bidi="he-IL"/>
        </w:rPr>
        <w:t>לפי</w:t>
      </w:r>
      <w:r w:rsidRPr="00C40790">
        <w:rPr>
          <w:sz w:val="24"/>
          <w:rtl/>
          <w:lang w:bidi="he-IL"/>
        </w:rPr>
        <w:t xml:space="preserve"> </w:t>
      </w:r>
      <w:r w:rsidRPr="00C40790">
        <w:rPr>
          <w:rFonts w:hint="eastAsia"/>
          <w:sz w:val="24"/>
          <w:rtl/>
          <w:lang w:bidi="he-IL"/>
        </w:rPr>
        <w:t>דיווחים</w:t>
      </w:r>
      <w:r w:rsidRPr="00C40790">
        <w:rPr>
          <w:sz w:val="24"/>
          <w:rtl/>
          <w:lang w:bidi="he-IL"/>
        </w:rPr>
        <w:t xml:space="preserve"> </w:t>
      </w:r>
      <w:r w:rsidRPr="00C40790">
        <w:rPr>
          <w:rFonts w:hint="eastAsia"/>
          <w:sz w:val="24"/>
          <w:rtl/>
          <w:lang w:bidi="he-IL"/>
        </w:rPr>
        <w:t>יום</w:t>
      </w:r>
      <w:r w:rsidRPr="00A62A43">
        <w:rPr>
          <w:sz w:val="24"/>
          <w:rtl/>
          <w:lang w:bidi="he-IL"/>
        </w:rPr>
        <w:t xml:space="preserve"> </w:t>
      </w:r>
      <w:r w:rsidRPr="00893103">
        <w:rPr>
          <w:rFonts w:hint="cs"/>
          <w:sz w:val="24"/>
          <w:rtl/>
          <w:lang w:bidi="he-IL"/>
        </w:rPr>
        <w:t>מראש</w:t>
      </w:r>
      <w:r w:rsidRPr="00893103">
        <w:rPr>
          <w:sz w:val="24"/>
          <w:rtl/>
          <w:lang w:bidi="he-IL"/>
        </w:rPr>
        <w:t xml:space="preserve"> </w:t>
      </w:r>
    </w:p>
    <w:p w14:paraId="0AD1EFBD" w14:textId="77777777" w:rsidR="00F030E4" w:rsidRPr="00000F70" w:rsidRDefault="00F030E4" w:rsidP="00790F5E">
      <w:pPr>
        <w:ind w:left="395"/>
        <w:jc w:val="both"/>
        <w:rPr>
          <w:rFonts w:asciiTheme="minorHAnsi" w:hAnsiTheme="minorHAnsi"/>
          <w:sz w:val="24"/>
        </w:rPr>
      </w:pPr>
      <w:r>
        <w:rPr>
          <w:rFonts w:hint="cs"/>
          <w:sz w:val="24"/>
          <w:rtl/>
          <w:lang w:bidi="he-IL"/>
        </w:rPr>
        <w:t xml:space="preserve">תשלומי הזמינות ליצרן יעודכנו על פי זמינותו כפי שדווחה בתכנית הייצור (עמודה </w:t>
      </w:r>
      <w:r>
        <w:rPr>
          <w:sz w:val="24"/>
          <w:lang w:bidi="he-IL"/>
        </w:rPr>
        <w:t>E</w:t>
      </w:r>
      <w:r>
        <w:rPr>
          <w:rFonts w:hint="cs"/>
          <w:sz w:val="24"/>
          <w:rtl/>
          <w:lang w:bidi="he-IL"/>
        </w:rPr>
        <w:t xml:space="preserve"> בטופס 1 לאמת מידה 120 </w:t>
      </w:r>
      <w:r w:rsidR="00CD3F8A">
        <w:rPr>
          <w:rFonts w:hint="cs"/>
          <w:sz w:val="24"/>
          <w:rtl/>
          <w:lang w:bidi="he-IL"/>
        </w:rPr>
        <w:t>(</w:t>
      </w:r>
      <w:r w:rsidR="00790F5E">
        <w:rPr>
          <w:rFonts w:hint="cs"/>
          <w:sz w:val="24"/>
          <w:rtl/>
          <w:lang w:bidi="he-IL"/>
        </w:rPr>
        <w:t>ב</w:t>
      </w:r>
      <w:r w:rsidR="00CD3F8A">
        <w:rPr>
          <w:rFonts w:hint="cs"/>
          <w:sz w:val="24"/>
          <w:rtl/>
          <w:lang w:bidi="he-IL"/>
        </w:rPr>
        <w:t>)</w:t>
      </w:r>
      <w:r>
        <w:rPr>
          <w:rFonts w:hint="cs"/>
          <w:sz w:val="24"/>
          <w:rtl/>
          <w:lang w:bidi="he-IL"/>
        </w:rPr>
        <w:t xml:space="preserve">)  לפי הנוסחה </w:t>
      </w:r>
      <w:r w:rsidRPr="009D1CF3">
        <w:rPr>
          <w:rFonts w:hint="cs"/>
          <w:sz w:val="24"/>
          <w:rtl/>
          <w:lang w:bidi="he-IL"/>
        </w:rPr>
        <w:t>להלן</w:t>
      </w:r>
      <w:r w:rsidRPr="009D1CF3">
        <w:rPr>
          <w:rFonts w:ascii="David" w:hint="cs"/>
          <w:sz w:val="24"/>
          <w:rtl/>
        </w:rPr>
        <w:t>:</w:t>
      </w:r>
    </w:p>
    <w:p w14:paraId="32E6DD8F" w14:textId="77777777" w:rsidR="00F030E4" w:rsidRPr="00210EB2" w:rsidRDefault="00F030E4" w:rsidP="00F030E4">
      <w:pPr>
        <w:ind w:left="395"/>
        <w:jc w:val="both"/>
        <w:rPr>
          <w:i/>
          <w:sz w:val="22"/>
          <w:szCs w:val="22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2"/>
              <w:szCs w:val="22"/>
            </w:rPr>
            <m:t>A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Premium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t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 xml:space="preserve"> Premium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t</m:t>
              </m:r>
            </m:sub>
          </m:sSub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>*{</m:t>
          </m:r>
          <m:eqArr>
            <m:eqArr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eqArrPr>
            <m:e>
              <m:r>
                <w:rPr>
                  <w:rFonts w:ascii="Cambria Math" w:hAnsi="Cambria Math"/>
                  <w:sz w:val="22"/>
                  <w:szCs w:val="22"/>
                </w:rPr>
                <m:t xml:space="preserve">if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availability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t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≥0.92 :1</m:t>
              </m:r>
              <m:ctrlPr>
                <w:rPr>
                  <w:rFonts w:ascii="Cambria Math" w:hAnsi="Cambria Math"/>
                  <w:sz w:val="22"/>
                  <w:szCs w:val="22"/>
                </w:rPr>
              </m:ctrlPr>
            </m:e>
            <m: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 xml:space="preserve">otherwise :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1-</m:t>
                  </m:r>
                  <m:d>
                    <m:d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0.92-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availability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t</m:t>
                          </m:r>
                        </m:sub>
                      </m:sSub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e>
              </m:d>
              <m:ctrlPr>
                <w:rPr>
                  <w:rFonts w:ascii="Cambria Math" w:hAnsi="Cambria Math"/>
                  <w:sz w:val="22"/>
                  <w:szCs w:val="22"/>
                </w:rPr>
              </m:ctrlPr>
            </m:e>
          </m:eqArr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>}</m:t>
          </m:r>
        </m:oMath>
      </m:oMathPara>
    </w:p>
    <w:p w14:paraId="5DCE7DC1" w14:textId="77777777" w:rsidR="00F030E4" w:rsidRPr="009D1CF3" w:rsidRDefault="00F030E4" w:rsidP="00F030E4">
      <w:pPr>
        <w:ind w:left="-37"/>
        <w:jc w:val="both"/>
        <w:rPr>
          <w:b/>
          <w:bCs/>
          <w:sz w:val="24"/>
        </w:rPr>
      </w:pPr>
      <w:r w:rsidRPr="009D1CF3">
        <w:rPr>
          <w:rFonts w:hint="cs"/>
          <w:b/>
          <w:bCs/>
          <w:sz w:val="24"/>
          <w:rtl/>
          <w:lang w:bidi="he-IL"/>
        </w:rPr>
        <w:t>כאשר</w:t>
      </w:r>
      <w:r w:rsidRPr="009D1CF3">
        <w:rPr>
          <w:rFonts w:ascii="David" w:hint="cs"/>
          <w:b/>
          <w:bCs/>
          <w:sz w:val="24"/>
          <w:rtl/>
        </w:rPr>
        <w:t>:</w:t>
      </w:r>
    </w:p>
    <w:p w14:paraId="55BB47E7" w14:textId="77777777" w:rsidR="00F030E4" w:rsidRPr="006142AD" w:rsidRDefault="00F030E4" w:rsidP="00F030E4">
      <w:pPr>
        <w:ind w:left="935"/>
        <w:jc w:val="both"/>
        <w:rPr>
          <w:i/>
          <w:sz w:val="24"/>
          <w:rtl/>
          <w:lang w:bidi="he-IL"/>
        </w:rPr>
      </w:pPr>
      <m:oMath>
        <m:r>
          <w:rPr>
            <w:rFonts w:ascii="Cambria Math" w:hAnsi="Cambria Math"/>
            <w:sz w:val="24"/>
          </w:rPr>
          <m:t>A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Premium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</m:oMath>
      <w:r w:rsidRPr="009D1CF3">
        <w:rPr>
          <w:rFonts w:ascii="David" w:hint="cs"/>
          <w:b/>
          <w:bCs/>
          <w:i/>
          <w:sz w:val="24"/>
          <w:rtl/>
        </w:rPr>
        <w:t xml:space="preserve"> </w:t>
      </w:r>
      <w:r w:rsidRPr="009D1CF3">
        <w:rPr>
          <w:rFonts w:ascii="David"/>
          <w:b/>
          <w:bCs/>
          <w:i/>
          <w:sz w:val="24"/>
          <w:rtl/>
        </w:rPr>
        <w:t>–</w:t>
      </w:r>
      <w:r w:rsidRPr="009D1CF3">
        <w:rPr>
          <w:rFonts w:ascii="David" w:hint="cs"/>
          <w:b/>
          <w:bCs/>
          <w:i/>
          <w:sz w:val="24"/>
          <w:rtl/>
        </w:rPr>
        <w:t xml:space="preserve"> </w:t>
      </w:r>
      <w:r w:rsidRPr="009D1CF3">
        <w:rPr>
          <w:rFonts w:hint="cs"/>
          <w:i/>
          <w:sz w:val="24"/>
          <w:rtl/>
          <w:lang w:bidi="he-IL"/>
        </w:rPr>
        <w:t>תעריף</w:t>
      </w:r>
      <w:r w:rsidRPr="009D1CF3">
        <w:rPr>
          <w:rFonts w:ascii="David" w:hint="cs"/>
          <w:i/>
          <w:sz w:val="24"/>
          <w:rtl/>
        </w:rPr>
        <w:t xml:space="preserve"> </w:t>
      </w:r>
      <w:r w:rsidRPr="009D1CF3">
        <w:rPr>
          <w:rFonts w:hint="cs"/>
          <w:i/>
          <w:sz w:val="24"/>
          <w:rtl/>
          <w:lang w:bidi="he-IL"/>
        </w:rPr>
        <w:t>ההספק</w:t>
      </w:r>
      <w:r w:rsidRPr="009D1CF3">
        <w:rPr>
          <w:rFonts w:ascii="David" w:hint="cs"/>
          <w:i/>
          <w:sz w:val="24"/>
          <w:rtl/>
        </w:rPr>
        <w:t xml:space="preserve"> </w:t>
      </w:r>
      <w:r w:rsidRPr="009D1CF3">
        <w:rPr>
          <w:rFonts w:hint="cs"/>
          <w:i/>
          <w:sz w:val="24"/>
          <w:rtl/>
          <w:lang w:bidi="he-IL"/>
        </w:rPr>
        <w:t>לשנה</w:t>
      </w:r>
      <w:r w:rsidRPr="009D1CF3">
        <w:rPr>
          <w:rFonts w:ascii="David" w:hint="cs"/>
          <w:i/>
          <w:sz w:val="24"/>
          <w:rtl/>
        </w:rPr>
        <w:t xml:space="preserve"> </w:t>
      </w:r>
      <w:r w:rsidRPr="009D1CF3">
        <w:rPr>
          <w:rFonts w:hint="cs"/>
          <w:i/>
          <w:sz w:val="24"/>
          <w:rtl/>
          <w:lang w:bidi="he-IL"/>
        </w:rPr>
        <w:t>לו</w:t>
      </w:r>
      <w:r w:rsidRPr="009D1CF3">
        <w:rPr>
          <w:rFonts w:ascii="David" w:hint="cs"/>
          <w:i/>
          <w:sz w:val="24"/>
          <w:rtl/>
        </w:rPr>
        <w:t xml:space="preserve"> </w:t>
      </w:r>
      <w:r w:rsidRPr="009D1CF3">
        <w:rPr>
          <w:rFonts w:hint="cs"/>
          <w:i/>
          <w:sz w:val="24"/>
          <w:rtl/>
          <w:lang w:bidi="he-IL"/>
        </w:rPr>
        <w:t>זכאי</w:t>
      </w:r>
      <w:r w:rsidRPr="009D1CF3">
        <w:rPr>
          <w:rFonts w:ascii="David" w:hint="cs"/>
          <w:i/>
          <w:sz w:val="24"/>
          <w:rtl/>
        </w:rPr>
        <w:t xml:space="preserve"> </w:t>
      </w:r>
      <w:r w:rsidRPr="009D1CF3">
        <w:rPr>
          <w:rFonts w:hint="cs"/>
          <w:i/>
          <w:sz w:val="24"/>
          <w:rtl/>
          <w:lang w:bidi="he-IL"/>
        </w:rPr>
        <w:t>היצרן</w:t>
      </w:r>
      <w:r w:rsidRPr="009D1CF3">
        <w:rPr>
          <w:rFonts w:ascii="David" w:hint="cs"/>
          <w:i/>
          <w:sz w:val="24"/>
          <w:rtl/>
        </w:rPr>
        <w:t xml:space="preserve"> </w:t>
      </w:r>
      <w:r w:rsidRPr="009D1CF3">
        <w:rPr>
          <w:rFonts w:hint="cs"/>
          <w:i/>
          <w:sz w:val="24"/>
          <w:rtl/>
          <w:lang w:bidi="he-IL"/>
        </w:rPr>
        <w:t>בשנה</w:t>
      </w:r>
      <w:r w:rsidRPr="006142AD">
        <w:rPr>
          <w:i/>
          <w:sz w:val="24"/>
          <w:rtl/>
          <w:lang w:bidi="he-IL"/>
        </w:rPr>
        <w:t xml:space="preserve"> </w:t>
      </w:r>
      <w:r w:rsidRPr="009D1CF3">
        <w:rPr>
          <w:i/>
          <w:sz w:val="24"/>
          <w:lang w:bidi="he-IL"/>
        </w:rPr>
        <w:t>t</w:t>
      </w:r>
      <w:r w:rsidRPr="006142AD">
        <w:rPr>
          <w:i/>
          <w:sz w:val="24"/>
          <w:rtl/>
          <w:lang w:bidi="he-IL"/>
        </w:rPr>
        <w:t xml:space="preserve"> </w:t>
      </w:r>
      <w:r w:rsidRPr="006142AD">
        <w:rPr>
          <w:rFonts w:hint="eastAsia"/>
          <w:i/>
          <w:sz w:val="24"/>
          <w:rtl/>
          <w:lang w:bidi="he-IL"/>
        </w:rPr>
        <w:t>מתוקן</w:t>
      </w:r>
      <w:r w:rsidRPr="006142AD">
        <w:rPr>
          <w:i/>
          <w:sz w:val="24"/>
          <w:rtl/>
          <w:lang w:bidi="he-IL"/>
        </w:rPr>
        <w:t xml:space="preserve"> לפי רמת הזמינות </w:t>
      </w:r>
      <w:r w:rsidRPr="006142AD">
        <w:rPr>
          <w:rFonts w:hint="eastAsia"/>
          <w:i/>
          <w:sz w:val="24"/>
          <w:rtl/>
          <w:lang w:bidi="he-IL"/>
        </w:rPr>
        <w:t>של</w:t>
      </w:r>
      <w:r w:rsidRPr="006142AD">
        <w:rPr>
          <w:i/>
          <w:sz w:val="24"/>
          <w:rtl/>
          <w:lang w:bidi="he-IL"/>
        </w:rPr>
        <w:t xml:space="preserve"> </w:t>
      </w:r>
      <w:r w:rsidRPr="006142AD">
        <w:rPr>
          <w:rFonts w:hint="eastAsia"/>
          <w:i/>
          <w:sz w:val="24"/>
          <w:rtl/>
          <w:lang w:bidi="he-IL"/>
        </w:rPr>
        <w:t>המתקן</w:t>
      </w:r>
      <w:r w:rsidRPr="006142AD">
        <w:rPr>
          <w:i/>
          <w:sz w:val="24"/>
          <w:rtl/>
          <w:lang w:bidi="he-IL"/>
        </w:rPr>
        <w:t xml:space="preserve"> </w:t>
      </w:r>
      <w:r w:rsidRPr="006142AD">
        <w:rPr>
          <w:rFonts w:hint="eastAsia"/>
          <w:i/>
          <w:sz w:val="24"/>
          <w:rtl/>
          <w:lang w:bidi="he-IL"/>
        </w:rPr>
        <w:t>באותה</w:t>
      </w:r>
      <w:r w:rsidRPr="006142AD">
        <w:rPr>
          <w:i/>
          <w:sz w:val="24"/>
          <w:rtl/>
          <w:lang w:bidi="he-IL"/>
        </w:rPr>
        <w:t xml:space="preserve"> </w:t>
      </w:r>
      <w:r w:rsidRPr="006142AD">
        <w:rPr>
          <w:rFonts w:hint="eastAsia"/>
          <w:i/>
          <w:sz w:val="24"/>
          <w:rtl/>
          <w:lang w:bidi="he-IL"/>
        </w:rPr>
        <w:t>שנה</w:t>
      </w:r>
      <w:r w:rsidRPr="006142AD">
        <w:rPr>
          <w:i/>
          <w:sz w:val="24"/>
          <w:rtl/>
          <w:lang w:bidi="he-IL"/>
        </w:rPr>
        <w:t>.</w:t>
      </w:r>
    </w:p>
    <w:p w14:paraId="0CC24D40" w14:textId="77777777" w:rsidR="00F030E4" w:rsidRPr="00210EB2" w:rsidRDefault="00741F34" w:rsidP="00F030E4">
      <w:pPr>
        <w:ind w:left="935"/>
        <w:jc w:val="both"/>
        <w:rPr>
          <w:rFonts w:ascii="David" w:cs="Tahoma"/>
          <w:i/>
          <w:sz w:val="24"/>
          <w:lang w:val="fr-FR" w:bidi="he-IL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Premium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</m:oMath>
      <w:r w:rsidR="00F030E4" w:rsidRPr="009D1CF3">
        <w:rPr>
          <w:rFonts w:ascii="David" w:hint="cs"/>
          <w:b/>
          <w:bCs/>
          <w:i/>
          <w:sz w:val="24"/>
          <w:rtl/>
        </w:rPr>
        <w:t xml:space="preserve"> </w:t>
      </w:r>
      <w:r w:rsidR="00F030E4" w:rsidRPr="009D1CF3">
        <w:rPr>
          <w:rFonts w:ascii="David"/>
          <w:b/>
          <w:bCs/>
          <w:i/>
          <w:sz w:val="24"/>
          <w:rtl/>
        </w:rPr>
        <w:t>–</w:t>
      </w:r>
      <w:r w:rsidR="00F030E4" w:rsidRPr="009D1CF3">
        <w:rPr>
          <w:rFonts w:ascii="David" w:hint="cs"/>
          <w:b/>
          <w:bCs/>
          <w:i/>
          <w:sz w:val="24"/>
          <w:rtl/>
        </w:rPr>
        <w:t xml:space="preserve"> </w:t>
      </w:r>
      <w:r w:rsidR="00F030E4" w:rsidRPr="009D1CF3">
        <w:rPr>
          <w:rFonts w:hint="cs"/>
          <w:i/>
          <w:sz w:val="24"/>
          <w:rtl/>
          <w:lang w:bidi="he-IL"/>
        </w:rPr>
        <w:t>תעריף</w:t>
      </w:r>
      <w:r w:rsidR="00F030E4" w:rsidRPr="009D1CF3">
        <w:rPr>
          <w:rFonts w:ascii="David" w:hint="cs"/>
          <w:i/>
          <w:sz w:val="24"/>
          <w:rtl/>
        </w:rPr>
        <w:t xml:space="preserve"> </w:t>
      </w:r>
      <w:r w:rsidR="00F030E4" w:rsidRPr="009D1CF3">
        <w:rPr>
          <w:rFonts w:hint="cs"/>
          <w:i/>
          <w:sz w:val="24"/>
          <w:rtl/>
          <w:lang w:bidi="he-IL"/>
        </w:rPr>
        <w:t>ההספק</w:t>
      </w:r>
      <w:r w:rsidR="00F030E4" w:rsidRPr="009D1CF3">
        <w:rPr>
          <w:rFonts w:ascii="David" w:hint="cs"/>
          <w:i/>
          <w:sz w:val="24"/>
          <w:rtl/>
        </w:rPr>
        <w:t xml:space="preserve"> </w:t>
      </w:r>
      <w:r w:rsidR="00F030E4" w:rsidRPr="009D1CF3">
        <w:rPr>
          <w:rFonts w:hint="cs"/>
          <w:i/>
          <w:sz w:val="24"/>
          <w:rtl/>
          <w:lang w:bidi="he-IL"/>
        </w:rPr>
        <w:t>לשנה</w:t>
      </w:r>
      <w:r w:rsidR="00F030E4" w:rsidRPr="006142AD">
        <w:rPr>
          <w:i/>
          <w:sz w:val="24"/>
          <w:rtl/>
          <w:lang w:bidi="he-IL"/>
        </w:rPr>
        <w:t xml:space="preserve"> </w:t>
      </w:r>
      <w:r w:rsidR="00F030E4" w:rsidRPr="009D1CF3">
        <w:rPr>
          <w:i/>
          <w:sz w:val="24"/>
          <w:lang w:bidi="he-IL"/>
        </w:rPr>
        <w:t>t</w:t>
      </w:r>
      <w:r w:rsidR="00F030E4" w:rsidRPr="006142AD">
        <w:rPr>
          <w:i/>
          <w:sz w:val="24"/>
          <w:rtl/>
          <w:lang w:bidi="he-IL"/>
        </w:rPr>
        <w:t xml:space="preserve"> </w:t>
      </w:r>
      <w:r w:rsidR="00F030E4" w:rsidRPr="006142AD">
        <w:rPr>
          <w:rFonts w:hint="eastAsia"/>
          <w:i/>
          <w:sz w:val="24"/>
          <w:rtl/>
          <w:lang w:bidi="he-IL"/>
        </w:rPr>
        <w:t>לפי</w:t>
      </w:r>
      <w:r w:rsidR="00F030E4" w:rsidRPr="006142AD">
        <w:rPr>
          <w:i/>
          <w:sz w:val="24"/>
          <w:rtl/>
          <w:lang w:bidi="he-IL"/>
        </w:rPr>
        <w:t xml:space="preserve"> </w:t>
      </w:r>
      <w:r w:rsidR="00F030E4" w:rsidRPr="006142AD">
        <w:rPr>
          <w:rFonts w:hint="eastAsia"/>
          <w:i/>
          <w:sz w:val="24"/>
          <w:rtl/>
          <w:lang w:bidi="he-IL"/>
        </w:rPr>
        <w:t>אישור</w:t>
      </w:r>
      <w:r w:rsidR="00F030E4" w:rsidRPr="006142AD">
        <w:rPr>
          <w:i/>
          <w:sz w:val="24"/>
          <w:rtl/>
          <w:lang w:bidi="he-IL"/>
        </w:rPr>
        <w:t xml:space="preserve"> </w:t>
      </w:r>
      <w:r w:rsidR="00F030E4" w:rsidRPr="006142AD">
        <w:rPr>
          <w:rFonts w:hint="eastAsia"/>
          <w:i/>
          <w:sz w:val="24"/>
          <w:rtl/>
          <w:lang w:bidi="he-IL"/>
        </w:rPr>
        <w:t>התעריף</w:t>
      </w:r>
      <w:r w:rsidR="00F030E4" w:rsidRPr="006142AD">
        <w:rPr>
          <w:i/>
          <w:sz w:val="24"/>
          <w:rtl/>
          <w:lang w:bidi="he-IL"/>
        </w:rPr>
        <w:t xml:space="preserve"> </w:t>
      </w:r>
      <w:r w:rsidR="00F030E4" w:rsidRPr="006142AD">
        <w:rPr>
          <w:rFonts w:hint="eastAsia"/>
          <w:i/>
          <w:sz w:val="24"/>
          <w:rtl/>
          <w:lang w:bidi="he-IL"/>
        </w:rPr>
        <w:t>שניתן</w:t>
      </w:r>
      <w:r w:rsidR="00F030E4">
        <w:rPr>
          <w:rFonts w:ascii="David" w:cs="Tahoma" w:hint="cs"/>
          <w:i/>
          <w:sz w:val="24"/>
          <w:rtl/>
          <w:lang w:bidi="he-IL"/>
        </w:rPr>
        <w:t xml:space="preserve"> </w:t>
      </w:r>
      <w:r w:rsidR="00F030E4" w:rsidRPr="00210EB2">
        <w:rPr>
          <w:rFonts w:hint="cs"/>
          <w:i/>
          <w:sz w:val="24"/>
          <w:rtl/>
          <w:lang w:bidi="he-IL"/>
        </w:rPr>
        <w:t>ליצרן</w:t>
      </w:r>
      <w:r w:rsidR="00F030E4">
        <w:rPr>
          <w:rFonts w:hint="cs"/>
          <w:i/>
          <w:sz w:val="24"/>
          <w:rtl/>
          <w:lang w:bidi="he-IL"/>
        </w:rPr>
        <w:t>.</w:t>
      </w:r>
    </w:p>
    <w:p w14:paraId="151A4C0C" w14:textId="77777777" w:rsidR="00F030E4" w:rsidRDefault="00F030E4" w:rsidP="00F030E4">
      <w:pPr>
        <w:ind w:left="935"/>
        <w:jc w:val="both"/>
        <w:rPr>
          <w:rFonts w:ascii="David"/>
          <w:sz w:val="24"/>
        </w:rPr>
      </w:pPr>
      <w:r w:rsidRPr="009D1CF3">
        <w:rPr>
          <w:rFonts w:ascii="David" w:hint="cs"/>
          <w:i/>
          <w:sz w:val="24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availability</m:t>
            </m:r>
          </m:e>
          <m:sub>
            <m:r>
              <w:rPr>
                <w:rFonts w:ascii="Cambria Math" w:hAnsi="Cambria Math"/>
                <w:sz w:val="24"/>
              </w:rPr>
              <m:t>t</m:t>
            </m:r>
          </m:sub>
        </m:sSub>
      </m:oMath>
      <w:r w:rsidRPr="009D1CF3">
        <w:rPr>
          <w:rFonts w:ascii="David" w:hint="cs"/>
          <w:i/>
          <w:sz w:val="24"/>
          <w:rtl/>
        </w:rPr>
        <w:t xml:space="preserve"> </w:t>
      </w:r>
      <w:r w:rsidRPr="009D1CF3">
        <w:rPr>
          <w:rFonts w:ascii="David"/>
          <w:i/>
          <w:sz w:val="24"/>
          <w:rtl/>
        </w:rPr>
        <w:t>–</w:t>
      </w:r>
      <w:r w:rsidRPr="009D1CF3">
        <w:rPr>
          <w:rFonts w:ascii="David" w:hint="cs"/>
          <w:i/>
          <w:sz w:val="24"/>
          <w:rtl/>
        </w:rPr>
        <w:t xml:space="preserve"> </w:t>
      </w:r>
      <w:r w:rsidRPr="009D1CF3">
        <w:rPr>
          <w:rFonts w:hint="cs"/>
          <w:sz w:val="24"/>
          <w:rtl/>
          <w:lang w:bidi="he-IL"/>
        </w:rPr>
        <w:t>סך</w:t>
      </w:r>
      <w:r w:rsidRPr="009D1CF3">
        <w:rPr>
          <w:rFonts w:ascii="David" w:hint="cs"/>
          <w:sz w:val="24"/>
          <w:rtl/>
        </w:rPr>
        <w:t xml:space="preserve"> </w:t>
      </w:r>
      <w:r w:rsidRPr="009D1CF3">
        <w:rPr>
          <w:rFonts w:hint="cs"/>
          <w:sz w:val="24"/>
          <w:rtl/>
          <w:lang w:bidi="he-IL"/>
        </w:rPr>
        <w:t>האנרגיה</w:t>
      </w:r>
      <w:r w:rsidRPr="009D1CF3">
        <w:rPr>
          <w:rFonts w:ascii="David" w:hint="cs"/>
          <w:sz w:val="24"/>
          <w:rtl/>
        </w:rPr>
        <w:t xml:space="preserve"> </w:t>
      </w:r>
      <w:r w:rsidRPr="009D1CF3">
        <w:rPr>
          <w:rFonts w:hint="cs"/>
          <w:sz w:val="24"/>
          <w:rtl/>
          <w:lang w:bidi="he-IL"/>
        </w:rPr>
        <w:t>הזמינה</w:t>
      </w:r>
      <w:r w:rsidRPr="009D1CF3">
        <w:rPr>
          <w:rFonts w:ascii="David" w:hint="cs"/>
          <w:sz w:val="24"/>
          <w:rtl/>
        </w:rPr>
        <w:t xml:space="preserve"> </w:t>
      </w:r>
      <w:r w:rsidRPr="009D1CF3">
        <w:rPr>
          <w:rFonts w:hint="cs"/>
          <w:sz w:val="24"/>
          <w:rtl/>
          <w:lang w:bidi="he-IL"/>
        </w:rPr>
        <w:t>לייצור</w:t>
      </w:r>
      <w:r w:rsidRPr="009D1CF3">
        <w:rPr>
          <w:rFonts w:ascii="David" w:hint="cs"/>
          <w:sz w:val="24"/>
          <w:rtl/>
        </w:rPr>
        <w:t xml:space="preserve"> </w:t>
      </w:r>
      <w:r w:rsidRPr="009D1CF3">
        <w:rPr>
          <w:rFonts w:hint="cs"/>
          <w:sz w:val="24"/>
          <w:rtl/>
          <w:lang w:bidi="he-IL"/>
        </w:rPr>
        <w:t>במתקן</w:t>
      </w:r>
      <w:r w:rsidRPr="009D1CF3">
        <w:rPr>
          <w:rFonts w:ascii="David" w:hint="cs"/>
          <w:sz w:val="24"/>
          <w:rtl/>
        </w:rPr>
        <w:t xml:space="preserve"> </w:t>
      </w:r>
    </w:p>
    <w:p w14:paraId="2CE419E3" w14:textId="77777777" w:rsidR="00F030E4" w:rsidRDefault="00F030E4" w:rsidP="00F030E4">
      <w:pPr>
        <w:ind w:left="935"/>
        <w:jc w:val="both"/>
        <w:rPr>
          <w:sz w:val="24"/>
          <w:rtl/>
          <w:lang w:bidi="he-IL"/>
        </w:rPr>
      </w:pPr>
      <w:r>
        <w:rPr>
          <w:rFonts w:hint="cs"/>
          <w:sz w:val="24"/>
          <w:rtl/>
          <w:lang w:bidi="he-IL"/>
        </w:rPr>
        <w:lastRenderedPageBreak/>
        <w:t>סך האנרגיה הזמינה לייצור במתקן תחושב כדלהלן:</w:t>
      </w:r>
    </w:p>
    <w:p w14:paraId="45C1F5C7" w14:textId="77777777" w:rsidR="00F030E4" w:rsidRPr="006142AD" w:rsidRDefault="00741F34" w:rsidP="00F030E4">
      <w:pPr>
        <w:ind w:left="935"/>
        <w:jc w:val="both"/>
        <w:rPr>
          <w:i/>
          <w:sz w:val="24"/>
          <w:rtl/>
          <w:lang w:bidi="he-IL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availability</m:t>
              </m:r>
            </m:e>
            <m:sub>
              <m:r>
                <w:rPr>
                  <w:rFonts w:ascii="Cambria Math" w:hAnsi="Cambria Math"/>
                  <w:sz w:val="24"/>
                </w:rPr>
                <m:t>t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lang w:bidi="he-IL"/>
            </w:rPr>
            <m:t>=</m:t>
          </m:r>
          <m:sSub>
            <m:sSubPr>
              <m:ctrlPr>
                <w:rPr>
                  <w:rFonts w:ascii="Cambria Math" w:hAnsi="Cambria Math"/>
                  <w:sz w:val="24"/>
                  <w:lang w:bidi="he-IL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lang w:bidi="he-IL"/>
                </w:rPr>
                <m:t>A</m:t>
              </m:r>
              <m:r>
                <w:rPr>
                  <w:rFonts w:ascii="Cambria Math" w:hAnsi="Cambria Math"/>
                  <w:sz w:val="24"/>
                  <w:lang w:bidi="he-IL"/>
                </w:rPr>
                <m:t>rep</m:t>
              </m:r>
            </m:e>
            <m:sub>
              <m:r>
                <w:rPr>
                  <w:rFonts w:ascii="Cambria Math" w:hAnsi="Cambria Math"/>
                  <w:sz w:val="24"/>
                  <w:lang w:bidi="he-IL"/>
                </w:rPr>
                <m:t>t</m:t>
              </m:r>
            </m:sub>
          </m:sSub>
          <m:r>
            <w:rPr>
              <w:rFonts w:ascii="Cambria Math" w:hAnsi="Cambria Math"/>
              <w:sz w:val="24"/>
              <w:lang w:bidi="he-IL"/>
            </w:rPr>
            <m:t>/(capacity*</m:t>
          </m:r>
          <m:sSub>
            <m:sSubPr>
              <m:ctrlPr>
                <w:rPr>
                  <w:rFonts w:ascii="Cambria Math" w:hAnsi="Cambria Math"/>
                  <w:i/>
                  <w:sz w:val="24"/>
                  <w:lang w:bidi="he-IL"/>
                </w:rPr>
              </m:ctrlPr>
            </m:sSubPr>
            <m:e>
              <m:r>
                <w:rPr>
                  <w:rFonts w:ascii="Cambria Math" w:hAnsi="Cambria Math"/>
                  <w:sz w:val="24"/>
                  <w:lang w:bidi="he-IL"/>
                </w:rPr>
                <m:t>Hours</m:t>
              </m:r>
            </m:e>
            <m:sub>
              <m:r>
                <w:rPr>
                  <w:rFonts w:ascii="Cambria Math" w:hAnsi="Cambria Math"/>
                  <w:sz w:val="24"/>
                  <w:lang w:bidi="he-IL"/>
                </w:rPr>
                <m:t>t</m:t>
              </m:r>
            </m:sub>
          </m:sSub>
          <m:r>
            <w:rPr>
              <w:rFonts w:ascii="Cambria Math" w:hAnsi="Cambria Math"/>
              <w:sz w:val="24"/>
              <w:lang w:bidi="he-IL"/>
            </w:rPr>
            <m:t>)</m:t>
          </m:r>
        </m:oMath>
      </m:oMathPara>
    </w:p>
    <w:p w14:paraId="3CFEA4BE" w14:textId="77777777" w:rsidR="00F030E4" w:rsidRDefault="00F030E4" w:rsidP="00F030E4">
      <w:pPr>
        <w:ind w:left="935"/>
        <w:jc w:val="both"/>
        <w:rPr>
          <w:sz w:val="24"/>
          <w:rtl/>
          <w:lang w:bidi="he-IL"/>
        </w:rPr>
      </w:pPr>
      <w:r>
        <w:rPr>
          <w:rFonts w:hint="cs"/>
          <w:sz w:val="24"/>
          <w:rtl/>
          <w:lang w:bidi="he-IL"/>
        </w:rPr>
        <w:t>כאשר:</w:t>
      </w:r>
    </w:p>
    <w:p w14:paraId="1002D183" w14:textId="77777777" w:rsidR="00F030E4" w:rsidRDefault="00741F34" w:rsidP="00F030E4">
      <w:pPr>
        <w:ind w:left="935"/>
        <w:jc w:val="both"/>
        <w:rPr>
          <w:sz w:val="24"/>
          <w:rtl/>
          <w:lang w:bidi="he-IL"/>
        </w:rPr>
      </w:pPr>
      <m:oMath>
        <m:sSub>
          <m:sSubPr>
            <m:ctrlPr>
              <w:rPr>
                <w:rFonts w:ascii="Cambria Math" w:hAnsi="Cambria Math"/>
                <w:sz w:val="24"/>
                <w:lang w:bidi="he-IL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lang w:bidi="he-IL"/>
              </w:rPr>
              <m:t>A</m:t>
            </m:r>
            <m:r>
              <w:rPr>
                <w:rFonts w:ascii="Cambria Math" w:hAnsi="Cambria Math"/>
                <w:sz w:val="24"/>
                <w:lang w:bidi="he-IL"/>
              </w:rPr>
              <m:t>rep</m:t>
            </m:r>
          </m:e>
          <m:sub>
            <m:r>
              <w:rPr>
                <w:rFonts w:ascii="Cambria Math" w:hAnsi="Cambria Math"/>
                <w:sz w:val="24"/>
                <w:lang w:bidi="he-IL"/>
              </w:rPr>
              <m:t>t</m:t>
            </m:r>
          </m:sub>
        </m:sSub>
      </m:oMath>
      <w:r w:rsidR="00F030E4">
        <w:rPr>
          <w:rFonts w:hint="cs"/>
          <w:sz w:val="24"/>
          <w:rtl/>
          <w:lang w:bidi="he-IL"/>
        </w:rPr>
        <w:t xml:space="preserve"> </w:t>
      </w:r>
      <w:r w:rsidR="00F030E4">
        <w:rPr>
          <w:sz w:val="24"/>
          <w:rtl/>
          <w:lang w:bidi="he-IL"/>
        </w:rPr>
        <w:t>–</w:t>
      </w:r>
      <w:r w:rsidR="00F030E4">
        <w:rPr>
          <w:rFonts w:hint="cs"/>
          <w:sz w:val="24"/>
          <w:rtl/>
          <w:lang w:bidi="he-IL"/>
        </w:rPr>
        <w:t xml:space="preserve"> סך הזמינות השנתית של המתקן </w:t>
      </w:r>
      <w:r w:rsidR="00F030E4" w:rsidRPr="009D1CF3">
        <w:rPr>
          <w:rFonts w:hint="cs"/>
          <w:sz w:val="24"/>
          <w:rtl/>
          <w:lang w:bidi="he-IL"/>
        </w:rPr>
        <w:t>כפי</w:t>
      </w:r>
      <w:r w:rsidR="00F030E4" w:rsidRPr="009D1CF3">
        <w:rPr>
          <w:rFonts w:ascii="David" w:hint="cs"/>
          <w:sz w:val="24"/>
          <w:rtl/>
        </w:rPr>
        <w:t xml:space="preserve"> </w:t>
      </w:r>
      <w:r w:rsidR="00F030E4" w:rsidRPr="009D1CF3">
        <w:rPr>
          <w:rFonts w:hint="cs"/>
          <w:sz w:val="24"/>
          <w:rtl/>
          <w:lang w:bidi="he-IL"/>
        </w:rPr>
        <w:t>שדווחה</w:t>
      </w:r>
      <w:r w:rsidR="00F030E4" w:rsidRPr="009D1CF3">
        <w:rPr>
          <w:rFonts w:ascii="David" w:hint="cs"/>
          <w:sz w:val="24"/>
          <w:rtl/>
        </w:rPr>
        <w:t xml:space="preserve"> </w:t>
      </w:r>
      <w:r w:rsidR="00F030E4" w:rsidRPr="009D1CF3">
        <w:rPr>
          <w:rFonts w:hint="cs"/>
          <w:sz w:val="24"/>
          <w:rtl/>
          <w:lang w:bidi="he-IL"/>
        </w:rPr>
        <w:t>בתכנית</w:t>
      </w:r>
      <w:r w:rsidR="00F030E4" w:rsidRPr="009D1CF3">
        <w:rPr>
          <w:rFonts w:ascii="David" w:hint="cs"/>
          <w:sz w:val="24"/>
          <w:rtl/>
        </w:rPr>
        <w:t xml:space="preserve"> </w:t>
      </w:r>
      <w:r w:rsidR="00F030E4" w:rsidRPr="009D1CF3">
        <w:rPr>
          <w:rFonts w:hint="cs"/>
          <w:sz w:val="24"/>
          <w:rtl/>
          <w:lang w:bidi="he-IL"/>
        </w:rPr>
        <w:t>הייצור</w:t>
      </w:r>
      <w:r w:rsidR="00F030E4" w:rsidRPr="009D1CF3">
        <w:rPr>
          <w:rFonts w:ascii="David" w:hint="cs"/>
          <w:sz w:val="24"/>
          <w:rtl/>
        </w:rPr>
        <w:t xml:space="preserve"> </w:t>
      </w:r>
      <w:r w:rsidR="00F030E4" w:rsidRPr="009D1CF3">
        <w:rPr>
          <w:rFonts w:hint="cs"/>
          <w:sz w:val="24"/>
          <w:rtl/>
          <w:lang w:bidi="he-IL"/>
        </w:rPr>
        <w:t>של</w:t>
      </w:r>
      <w:r w:rsidR="00F030E4" w:rsidRPr="009D1CF3">
        <w:rPr>
          <w:rFonts w:ascii="David" w:hint="cs"/>
          <w:sz w:val="24"/>
          <w:rtl/>
        </w:rPr>
        <w:t xml:space="preserve"> </w:t>
      </w:r>
      <w:r w:rsidR="00F030E4" w:rsidRPr="009D1CF3">
        <w:rPr>
          <w:rFonts w:hint="cs"/>
          <w:sz w:val="24"/>
          <w:rtl/>
          <w:lang w:bidi="he-IL"/>
        </w:rPr>
        <w:t>היצרן</w:t>
      </w:r>
      <w:r w:rsidR="00F030E4" w:rsidRPr="009D1CF3">
        <w:rPr>
          <w:rFonts w:ascii="David" w:hint="cs"/>
          <w:sz w:val="24"/>
          <w:rtl/>
        </w:rPr>
        <w:t xml:space="preserve"> </w:t>
      </w:r>
      <w:r w:rsidR="00F030E4" w:rsidRPr="009D1CF3">
        <w:rPr>
          <w:rFonts w:hint="cs"/>
          <w:sz w:val="24"/>
          <w:rtl/>
          <w:lang w:bidi="he-IL"/>
        </w:rPr>
        <w:t>לפי</w:t>
      </w:r>
      <w:r w:rsidR="00F030E4" w:rsidRPr="009D1CF3">
        <w:rPr>
          <w:rFonts w:ascii="David" w:hint="cs"/>
          <w:sz w:val="24"/>
          <w:rtl/>
        </w:rPr>
        <w:t xml:space="preserve"> </w:t>
      </w:r>
      <w:r w:rsidR="00F030E4" w:rsidRPr="009D1CF3">
        <w:rPr>
          <w:rFonts w:hint="cs"/>
          <w:sz w:val="24"/>
          <w:rtl/>
          <w:lang w:bidi="he-IL"/>
        </w:rPr>
        <w:t>טופס</w:t>
      </w:r>
      <w:r w:rsidR="00F030E4" w:rsidRPr="009D1CF3">
        <w:rPr>
          <w:rFonts w:ascii="David" w:hint="cs"/>
          <w:sz w:val="24"/>
          <w:rtl/>
        </w:rPr>
        <w:t xml:space="preserve"> 1 </w:t>
      </w:r>
      <w:r w:rsidR="00F030E4" w:rsidRPr="009D1CF3">
        <w:rPr>
          <w:rFonts w:hint="cs"/>
          <w:sz w:val="24"/>
          <w:rtl/>
          <w:lang w:bidi="he-IL"/>
        </w:rPr>
        <w:t>לאמת</w:t>
      </w:r>
      <w:r w:rsidR="00F030E4" w:rsidRPr="009D1CF3">
        <w:rPr>
          <w:rFonts w:ascii="David" w:hint="cs"/>
          <w:sz w:val="24"/>
          <w:rtl/>
        </w:rPr>
        <w:t xml:space="preserve"> </w:t>
      </w:r>
      <w:r w:rsidR="00F030E4" w:rsidRPr="009D1CF3">
        <w:rPr>
          <w:rFonts w:hint="cs"/>
          <w:sz w:val="24"/>
          <w:rtl/>
          <w:lang w:bidi="he-IL"/>
        </w:rPr>
        <w:t>מידה</w:t>
      </w:r>
      <w:r w:rsidR="00F030E4" w:rsidRPr="009D1CF3">
        <w:rPr>
          <w:rFonts w:ascii="David" w:hint="cs"/>
          <w:sz w:val="24"/>
          <w:rtl/>
        </w:rPr>
        <w:t xml:space="preserve"> 120 </w:t>
      </w:r>
      <w:r w:rsidR="00F030E4" w:rsidRPr="009D1CF3">
        <w:rPr>
          <w:rFonts w:hint="cs"/>
          <w:sz w:val="24"/>
          <w:rtl/>
          <w:lang w:bidi="he-IL"/>
        </w:rPr>
        <w:t>ב</w:t>
      </w:r>
      <w:r w:rsidR="00F030E4">
        <w:rPr>
          <w:rFonts w:hint="cs"/>
          <w:sz w:val="24"/>
          <w:rtl/>
          <w:lang w:bidi="he-IL"/>
        </w:rPr>
        <w:t xml:space="preserve"> בשנה </w:t>
      </w:r>
      <w:r w:rsidR="00F030E4">
        <w:rPr>
          <w:sz w:val="24"/>
          <w:lang w:bidi="he-IL"/>
        </w:rPr>
        <w:t>t</w:t>
      </w:r>
      <w:r w:rsidR="00F030E4">
        <w:rPr>
          <w:rFonts w:hint="cs"/>
          <w:sz w:val="24"/>
          <w:rtl/>
          <w:lang w:bidi="he-IL"/>
        </w:rPr>
        <w:t>.</w:t>
      </w:r>
    </w:p>
    <w:p w14:paraId="572C42D0" w14:textId="77777777" w:rsidR="00F030E4" w:rsidRDefault="00F030E4" w:rsidP="00F030E4">
      <w:pPr>
        <w:ind w:left="935"/>
        <w:jc w:val="both"/>
        <w:rPr>
          <w:sz w:val="24"/>
          <w:rtl/>
          <w:lang w:bidi="he-IL"/>
        </w:rPr>
      </w:pPr>
      <m:oMath>
        <m:r>
          <w:rPr>
            <w:rFonts w:ascii="Cambria Math" w:hAnsi="Cambria Math"/>
            <w:sz w:val="24"/>
            <w:lang w:bidi="he-IL"/>
          </w:rPr>
          <m:t>capacity</m:t>
        </m:r>
      </m:oMath>
      <w:r>
        <w:rPr>
          <w:rFonts w:hint="cs"/>
          <w:sz w:val="24"/>
          <w:rtl/>
          <w:lang w:bidi="he-IL"/>
        </w:rPr>
        <w:t xml:space="preserve"> - ה</w:t>
      </w:r>
      <w:r w:rsidRPr="009D1CF3">
        <w:rPr>
          <w:rFonts w:hint="cs"/>
          <w:sz w:val="24"/>
          <w:rtl/>
          <w:lang w:bidi="he-IL"/>
        </w:rPr>
        <w:t>הספק</w:t>
      </w:r>
      <w:r w:rsidRPr="009D1CF3">
        <w:rPr>
          <w:rFonts w:ascii="David" w:hint="cs"/>
          <w:sz w:val="24"/>
          <w:rtl/>
        </w:rPr>
        <w:t xml:space="preserve"> </w:t>
      </w:r>
      <w:r w:rsidRPr="009D1CF3">
        <w:rPr>
          <w:rFonts w:hint="cs"/>
          <w:sz w:val="24"/>
          <w:rtl/>
          <w:lang w:bidi="he-IL"/>
        </w:rPr>
        <w:t>המותקן</w:t>
      </w:r>
      <w:r w:rsidRPr="009D1CF3">
        <w:rPr>
          <w:rFonts w:ascii="David" w:hint="cs"/>
          <w:i/>
          <w:sz w:val="24"/>
          <w:rtl/>
        </w:rPr>
        <w:t xml:space="preserve"> </w:t>
      </w:r>
      <w:r w:rsidRPr="009D1CF3">
        <w:rPr>
          <w:rFonts w:hint="cs"/>
          <w:i/>
          <w:sz w:val="24"/>
          <w:rtl/>
          <w:lang w:bidi="he-IL"/>
        </w:rPr>
        <w:t>של</w:t>
      </w:r>
      <w:r w:rsidRPr="009D1CF3">
        <w:rPr>
          <w:rFonts w:ascii="David" w:hint="cs"/>
          <w:i/>
          <w:sz w:val="24"/>
          <w:rtl/>
        </w:rPr>
        <w:t xml:space="preserve"> </w:t>
      </w:r>
      <w:r w:rsidRPr="009D1CF3">
        <w:rPr>
          <w:rFonts w:hint="cs"/>
          <w:i/>
          <w:sz w:val="24"/>
          <w:rtl/>
          <w:lang w:bidi="he-IL"/>
        </w:rPr>
        <w:t>המתקן</w:t>
      </w:r>
      <w:r w:rsidRPr="009D1CF3">
        <w:rPr>
          <w:rFonts w:ascii="David" w:hint="cs"/>
          <w:i/>
          <w:sz w:val="24"/>
          <w:rtl/>
        </w:rPr>
        <w:t xml:space="preserve"> </w:t>
      </w:r>
      <w:r w:rsidRPr="009D1CF3">
        <w:rPr>
          <w:rFonts w:hint="cs"/>
          <w:i/>
          <w:sz w:val="24"/>
          <w:rtl/>
          <w:lang w:bidi="he-IL"/>
        </w:rPr>
        <w:t xml:space="preserve">בתנאי </w:t>
      </w:r>
      <w:r w:rsidRPr="009D1CF3">
        <w:rPr>
          <w:rFonts w:hint="cs"/>
          <w:i/>
          <w:sz w:val="24"/>
        </w:rPr>
        <w:t>ISO</w:t>
      </w:r>
      <w:r w:rsidR="00AA4F54">
        <w:rPr>
          <w:rFonts w:hint="cs"/>
          <w:sz w:val="24"/>
          <w:rtl/>
          <w:lang w:bidi="he-IL"/>
        </w:rPr>
        <w:t xml:space="preserve"> כפי שמופיע </w:t>
      </w:r>
      <w:proofErr w:type="spellStart"/>
      <w:r w:rsidR="00AA4F54">
        <w:rPr>
          <w:rFonts w:eastAsiaTheme="minorEastAsia" w:hint="cs"/>
          <w:i/>
          <w:rtl/>
          <w:lang w:bidi="he-IL"/>
        </w:rPr>
        <w:t>ברישינו</w:t>
      </w:r>
      <w:proofErr w:type="spellEnd"/>
      <w:r w:rsidR="00AA4F54">
        <w:rPr>
          <w:rFonts w:eastAsiaTheme="minorEastAsia" w:hint="cs"/>
          <w:i/>
          <w:rtl/>
          <w:lang w:bidi="he-IL"/>
        </w:rPr>
        <w:t xml:space="preserve"> /באישור סיום החיבור/ השילוב לפי העניין.</w:t>
      </w:r>
    </w:p>
    <w:p w14:paraId="580C168E" w14:textId="77777777" w:rsidR="00F030E4" w:rsidRPr="006E16E8" w:rsidRDefault="00741F34" w:rsidP="00F030E4">
      <w:pPr>
        <w:ind w:left="935"/>
        <w:jc w:val="both"/>
        <w:rPr>
          <w:sz w:val="24"/>
          <w:rtl/>
          <w:lang w:bidi="he-IL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lang w:bidi="he-IL"/>
              </w:rPr>
            </m:ctrlPr>
          </m:sSubPr>
          <m:e>
            <m:r>
              <w:rPr>
                <w:rFonts w:ascii="Cambria Math" w:hAnsi="Cambria Math"/>
                <w:sz w:val="24"/>
                <w:lang w:bidi="he-IL"/>
              </w:rPr>
              <m:t>Hours</m:t>
            </m:r>
          </m:e>
          <m:sub>
            <m:r>
              <w:rPr>
                <w:rFonts w:ascii="Cambria Math" w:hAnsi="Cambria Math"/>
                <w:sz w:val="24"/>
                <w:lang w:bidi="he-IL"/>
              </w:rPr>
              <m:t>t</m:t>
            </m:r>
          </m:sub>
        </m:sSub>
      </m:oMath>
      <w:r w:rsidR="00F030E4">
        <w:rPr>
          <w:rFonts w:hint="cs"/>
          <w:sz w:val="24"/>
          <w:rtl/>
          <w:lang w:bidi="he-IL"/>
        </w:rPr>
        <w:t xml:space="preserve"> -</w:t>
      </w:r>
      <w:r w:rsidR="00F030E4" w:rsidRPr="00BE0610">
        <w:rPr>
          <w:rFonts w:hint="cs"/>
          <w:i/>
          <w:sz w:val="24"/>
          <w:rtl/>
          <w:lang w:bidi="he-IL"/>
        </w:rPr>
        <w:t xml:space="preserve"> </w:t>
      </w:r>
      <w:r w:rsidR="00F030E4" w:rsidRPr="009D1CF3">
        <w:rPr>
          <w:rFonts w:hint="cs"/>
          <w:i/>
          <w:sz w:val="24"/>
          <w:rtl/>
          <w:lang w:bidi="he-IL"/>
        </w:rPr>
        <w:t>מספר</w:t>
      </w:r>
      <w:r w:rsidR="00F030E4" w:rsidRPr="009D1CF3">
        <w:rPr>
          <w:rFonts w:ascii="David" w:hint="cs"/>
          <w:i/>
          <w:sz w:val="24"/>
          <w:rtl/>
        </w:rPr>
        <w:t xml:space="preserve"> </w:t>
      </w:r>
      <w:r w:rsidR="00F030E4" w:rsidRPr="009D1CF3">
        <w:rPr>
          <w:rFonts w:hint="cs"/>
          <w:i/>
          <w:sz w:val="24"/>
          <w:rtl/>
          <w:lang w:bidi="he-IL"/>
        </w:rPr>
        <w:t>השעות</w:t>
      </w:r>
      <w:r w:rsidR="00F030E4" w:rsidRPr="009D1CF3">
        <w:rPr>
          <w:rFonts w:ascii="David" w:hint="cs"/>
          <w:i/>
          <w:sz w:val="24"/>
          <w:rtl/>
        </w:rPr>
        <w:t xml:space="preserve"> </w:t>
      </w:r>
      <w:r w:rsidR="00F030E4" w:rsidRPr="009D1CF3">
        <w:rPr>
          <w:rFonts w:hint="cs"/>
          <w:i/>
          <w:sz w:val="24"/>
          <w:rtl/>
          <w:lang w:bidi="he-IL"/>
        </w:rPr>
        <w:t>בשנה</w:t>
      </w:r>
      <w:r w:rsidR="00F030E4">
        <w:rPr>
          <w:rFonts w:hint="cs"/>
          <w:sz w:val="24"/>
          <w:rtl/>
          <w:lang w:bidi="he-IL"/>
        </w:rPr>
        <w:t xml:space="preserve"> </w:t>
      </w:r>
      <w:r w:rsidR="00F030E4">
        <w:rPr>
          <w:sz w:val="24"/>
          <w:lang w:bidi="he-IL"/>
        </w:rPr>
        <w:t>t</w:t>
      </w:r>
      <w:r w:rsidR="00F030E4">
        <w:rPr>
          <w:rFonts w:hint="cs"/>
          <w:sz w:val="24"/>
          <w:rtl/>
          <w:lang w:bidi="he-IL"/>
        </w:rPr>
        <w:t>.</w:t>
      </w:r>
    </w:p>
    <w:p w14:paraId="62CA1C20" w14:textId="77777777" w:rsidR="00F030E4" w:rsidRPr="006142AD" w:rsidRDefault="00F030E4" w:rsidP="00F030E4">
      <w:pPr>
        <w:ind w:left="935"/>
        <w:jc w:val="both"/>
        <w:rPr>
          <w:i/>
          <w:sz w:val="24"/>
          <w:rtl/>
          <w:lang w:bidi="he-IL"/>
        </w:rPr>
      </w:pPr>
      <w:r>
        <w:rPr>
          <w:rFonts w:hint="cs"/>
          <w:i/>
          <w:sz w:val="24"/>
          <w:rtl/>
          <w:lang w:bidi="he-IL"/>
        </w:rPr>
        <w:t xml:space="preserve">בכל מקרה תעריף ההספק השנתי לא יעלה על תעריף ההספק המרבי הקבוע בלוח התעריף 6.5-2, גם אם </w:t>
      </w:r>
      <w:r w:rsidRPr="006142AD">
        <w:rPr>
          <w:rFonts w:hint="eastAsia"/>
          <w:i/>
          <w:sz w:val="24"/>
          <w:rtl/>
          <w:lang w:bidi="he-IL"/>
        </w:rPr>
        <w:t>אחוז</w:t>
      </w:r>
      <w:r w:rsidRPr="006142AD">
        <w:rPr>
          <w:i/>
          <w:sz w:val="24"/>
          <w:rtl/>
          <w:lang w:bidi="he-IL"/>
        </w:rPr>
        <w:t xml:space="preserve"> </w:t>
      </w:r>
      <w:r w:rsidRPr="006142AD">
        <w:rPr>
          <w:rFonts w:hint="eastAsia"/>
          <w:i/>
          <w:sz w:val="24"/>
          <w:rtl/>
          <w:lang w:bidi="he-IL"/>
        </w:rPr>
        <w:t>הזמינות</w:t>
      </w:r>
      <w:r w:rsidRPr="006142AD">
        <w:rPr>
          <w:i/>
          <w:sz w:val="24"/>
          <w:rtl/>
          <w:lang w:bidi="he-IL"/>
        </w:rPr>
        <w:t xml:space="preserve"> </w:t>
      </w:r>
      <w:r w:rsidRPr="006142AD">
        <w:rPr>
          <w:rFonts w:hint="eastAsia"/>
          <w:i/>
          <w:sz w:val="24"/>
          <w:rtl/>
          <w:lang w:bidi="he-IL"/>
        </w:rPr>
        <w:t>של</w:t>
      </w:r>
      <w:r w:rsidRPr="006142AD">
        <w:rPr>
          <w:i/>
          <w:sz w:val="24"/>
          <w:rtl/>
          <w:lang w:bidi="he-IL"/>
        </w:rPr>
        <w:t xml:space="preserve"> </w:t>
      </w:r>
      <w:r w:rsidRPr="006142AD">
        <w:rPr>
          <w:rFonts w:hint="eastAsia"/>
          <w:i/>
          <w:sz w:val="24"/>
          <w:rtl/>
          <w:lang w:bidi="he-IL"/>
        </w:rPr>
        <w:t>היצרן</w:t>
      </w:r>
      <w:r w:rsidRPr="006142AD">
        <w:rPr>
          <w:i/>
          <w:sz w:val="24"/>
          <w:rtl/>
          <w:lang w:bidi="he-IL"/>
        </w:rPr>
        <w:t xml:space="preserve"> </w:t>
      </w:r>
      <w:r w:rsidRPr="006142AD">
        <w:rPr>
          <w:rFonts w:hint="eastAsia"/>
          <w:i/>
          <w:sz w:val="24"/>
          <w:rtl/>
          <w:lang w:bidi="he-IL"/>
        </w:rPr>
        <w:t>באותה</w:t>
      </w:r>
      <w:r w:rsidRPr="006142AD">
        <w:rPr>
          <w:i/>
          <w:sz w:val="24"/>
          <w:rtl/>
          <w:lang w:bidi="he-IL"/>
        </w:rPr>
        <w:t xml:space="preserve"> </w:t>
      </w:r>
      <w:r w:rsidRPr="006142AD">
        <w:rPr>
          <w:rFonts w:hint="eastAsia"/>
          <w:i/>
          <w:sz w:val="24"/>
          <w:rtl/>
          <w:lang w:bidi="he-IL"/>
        </w:rPr>
        <w:t>שנה</w:t>
      </w:r>
      <w:r w:rsidRPr="006142AD">
        <w:rPr>
          <w:i/>
          <w:sz w:val="24"/>
          <w:rtl/>
          <w:lang w:bidi="he-IL"/>
        </w:rPr>
        <w:t xml:space="preserve"> </w:t>
      </w:r>
      <w:r w:rsidRPr="006142AD">
        <w:rPr>
          <w:rFonts w:hint="eastAsia"/>
          <w:i/>
          <w:sz w:val="24"/>
          <w:rtl/>
          <w:lang w:bidi="he-IL"/>
        </w:rPr>
        <w:t>גבוה</w:t>
      </w:r>
      <w:r w:rsidRPr="006142AD">
        <w:rPr>
          <w:i/>
          <w:sz w:val="24"/>
          <w:rtl/>
          <w:lang w:bidi="he-IL"/>
        </w:rPr>
        <w:t xml:space="preserve"> </w:t>
      </w:r>
      <w:r w:rsidRPr="006142AD">
        <w:rPr>
          <w:rFonts w:hint="eastAsia"/>
          <w:i/>
          <w:sz w:val="24"/>
          <w:rtl/>
          <w:lang w:bidi="he-IL"/>
        </w:rPr>
        <w:t>מ</w:t>
      </w:r>
      <w:r w:rsidRPr="006142AD">
        <w:rPr>
          <w:i/>
          <w:sz w:val="24"/>
          <w:rtl/>
          <w:lang w:bidi="he-IL"/>
        </w:rPr>
        <w:t xml:space="preserve"> 0.92.</w:t>
      </w:r>
    </w:p>
    <w:p w14:paraId="7EA5EFF5" w14:textId="77777777" w:rsidR="00F030E4" w:rsidRPr="009D1CF3" w:rsidRDefault="00F030E4" w:rsidP="00F030E4">
      <w:pPr>
        <w:pStyle w:val="a"/>
        <w:numPr>
          <w:ilvl w:val="0"/>
          <w:numId w:val="0"/>
        </w:numPr>
        <w:bidi/>
        <w:ind w:left="360"/>
        <w:jc w:val="both"/>
        <w:rPr>
          <w:i/>
          <w:sz w:val="24"/>
          <w:rtl/>
          <w:lang w:bidi="he-IL"/>
        </w:rPr>
      </w:pPr>
      <w:r>
        <w:rPr>
          <w:rFonts w:hint="cs"/>
          <w:i/>
          <w:sz w:val="24"/>
          <w:rtl/>
          <w:lang w:bidi="he-IL"/>
        </w:rPr>
        <w:t xml:space="preserve"> </w:t>
      </w:r>
    </w:p>
    <w:p w14:paraId="3EF37F44" w14:textId="77777777" w:rsidR="00F030E4" w:rsidRPr="0028235C" w:rsidRDefault="00F030E4" w:rsidP="00BF3343">
      <w:pPr>
        <w:pStyle w:val="4"/>
        <w:numPr>
          <w:ilvl w:val="1"/>
          <w:numId w:val="18"/>
        </w:numPr>
        <w:spacing w:beforeLines="120" w:before="288"/>
        <w:ind w:left="283" w:hanging="425"/>
        <w:rPr>
          <w:b w:val="0"/>
          <w:bCs w:val="0"/>
          <w:sz w:val="24"/>
        </w:rPr>
      </w:pPr>
      <w:r w:rsidRPr="0028235C">
        <w:rPr>
          <w:rFonts w:hint="cs"/>
          <w:sz w:val="24"/>
          <w:rtl/>
          <w:lang w:bidi="he-IL"/>
        </w:rPr>
        <w:t>נוסחת</w:t>
      </w:r>
      <w:r w:rsidRPr="0028235C">
        <w:rPr>
          <w:rFonts w:ascii="David" w:hint="cs"/>
          <w:sz w:val="24"/>
          <w:rtl/>
        </w:rPr>
        <w:t xml:space="preserve"> </w:t>
      </w:r>
      <w:r w:rsidRPr="0028235C">
        <w:rPr>
          <w:rFonts w:hint="cs"/>
          <w:sz w:val="24"/>
          <w:rtl/>
          <w:lang w:bidi="he-IL"/>
        </w:rPr>
        <w:t>ההצמדה</w:t>
      </w:r>
      <w:r w:rsidRPr="0028235C">
        <w:rPr>
          <w:rFonts w:ascii="David" w:hint="cs"/>
          <w:sz w:val="24"/>
          <w:rtl/>
        </w:rPr>
        <w:t xml:space="preserve"> </w:t>
      </w:r>
      <w:r w:rsidRPr="0028235C">
        <w:rPr>
          <w:rFonts w:hint="cs"/>
          <w:sz w:val="24"/>
          <w:rtl/>
          <w:lang w:bidi="he-IL"/>
        </w:rPr>
        <w:t>של</w:t>
      </w:r>
      <w:r w:rsidRPr="0028235C">
        <w:rPr>
          <w:rFonts w:ascii="David" w:hint="cs"/>
          <w:sz w:val="24"/>
          <w:rtl/>
        </w:rPr>
        <w:t xml:space="preserve"> </w:t>
      </w:r>
      <w:r>
        <w:rPr>
          <w:rFonts w:hint="cs"/>
          <w:sz w:val="24"/>
          <w:rtl/>
          <w:lang w:bidi="he-IL"/>
        </w:rPr>
        <w:t>תעריף</w:t>
      </w:r>
      <w:r>
        <w:rPr>
          <w:rFonts w:ascii="David" w:hint="cs"/>
          <w:sz w:val="24"/>
          <w:rtl/>
        </w:rPr>
        <w:t xml:space="preserve"> </w:t>
      </w:r>
      <w:r w:rsidRPr="0028235C">
        <w:rPr>
          <w:rFonts w:hint="cs"/>
          <w:sz w:val="24"/>
          <w:rtl/>
          <w:lang w:bidi="he-IL"/>
        </w:rPr>
        <w:t>ההספק</w:t>
      </w:r>
      <w:r w:rsidRPr="0028235C">
        <w:rPr>
          <w:rFonts w:ascii="David" w:hint="cs"/>
          <w:sz w:val="24"/>
          <w:rtl/>
        </w:rPr>
        <w:t xml:space="preserve"> </w:t>
      </w:r>
      <w:r w:rsidRPr="0028235C">
        <w:rPr>
          <w:rFonts w:hint="cs"/>
          <w:sz w:val="24"/>
          <w:rtl/>
          <w:lang w:bidi="he-IL"/>
        </w:rPr>
        <w:t>השנתי</w:t>
      </w:r>
    </w:p>
    <w:p w14:paraId="1E6637E2" w14:textId="77777777" w:rsidR="00F030E4" w:rsidRDefault="00F030E4" w:rsidP="00AA4F54">
      <w:pPr>
        <w:pStyle w:val="a"/>
        <w:numPr>
          <w:ilvl w:val="0"/>
          <w:numId w:val="0"/>
        </w:numPr>
        <w:bidi/>
        <w:spacing w:before="0" w:after="200"/>
        <w:ind w:left="792"/>
        <w:jc w:val="both"/>
        <w:rPr>
          <w:sz w:val="24"/>
        </w:rPr>
      </w:pPr>
      <w:r>
        <w:rPr>
          <w:rFonts w:hint="cs"/>
          <w:sz w:val="24"/>
          <w:rtl/>
          <w:lang w:bidi="he-IL"/>
        </w:rPr>
        <w:t>תעריף</w:t>
      </w:r>
      <w:r>
        <w:rPr>
          <w:rFonts w:ascii="David" w:hint="cs"/>
          <w:sz w:val="24"/>
          <w:rtl/>
        </w:rPr>
        <w:t xml:space="preserve"> </w:t>
      </w:r>
      <w:r>
        <w:rPr>
          <w:rFonts w:hint="cs"/>
          <w:sz w:val="24"/>
          <w:rtl/>
          <w:lang w:bidi="he-IL"/>
        </w:rPr>
        <w:t>ההספק</w:t>
      </w:r>
      <w:r>
        <w:rPr>
          <w:rFonts w:ascii="David" w:hint="cs"/>
          <w:sz w:val="24"/>
          <w:rtl/>
        </w:rPr>
        <w:t xml:space="preserve"> </w:t>
      </w:r>
      <w:r>
        <w:rPr>
          <w:rFonts w:hint="cs"/>
          <w:sz w:val="24"/>
          <w:rtl/>
          <w:lang w:bidi="he-IL"/>
        </w:rPr>
        <w:t>יתעדכן</w:t>
      </w:r>
      <w:r>
        <w:rPr>
          <w:rFonts w:ascii="David" w:hint="cs"/>
          <w:sz w:val="24"/>
          <w:rtl/>
        </w:rPr>
        <w:t xml:space="preserve"> </w:t>
      </w:r>
      <w:r>
        <w:rPr>
          <w:rFonts w:ascii="David"/>
          <w:sz w:val="24"/>
        </w:rPr>
        <w:t xml:space="preserve"> </w:t>
      </w:r>
      <w:r>
        <w:rPr>
          <w:rFonts w:ascii="David" w:hint="cs"/>
          <w:sz w:val="24"/>
          <w:rtl/>
          <w:lang w:bidi="he-IL"/>
        </w:rPr>
        <w:t xml:space="preserve">באופן שנתי </w:t>
      </w:r>
      <w:r>
        <w:rPr>
          <w:rFonts w:hint="cs"/>
          <w:sz w:val="24"/>
          <w:rtl/>
          <w:lang w:bidi="he-IL"/>
        </w:rPr>
        <w:t>לפי</w:t>
      </w:r>
      <w:r>
        <w:rPr>
          <w:rFonts w:ascii="David" w:hint="cs"/>
          <w:sz w:val="24"/>
          <w:rtl/>
        </w:rPr>
        <w:t xml:space="preserve"> </w:t>
      </w:r>
      <w:r w:rsidRPr="0042250E">
        <w:rPr>
          <w:rFonts w:hint="cs"/>
          <w:sz w:val="24"/>
          <w:rtl/>
          <w:lang w:bidi="he-IL"/>
        </w:rPr>
        <w:t>הנוסחה</w:t>
      </w:r>
      <w:r w:rsidRPr="0042250E">
        <w:rPr>
          <w:rFonts w:ascii="David" w:hint="cs"/>
          <w:sz w:val="24"/>
          <w:rtl/>
        </w:rPr>
        <w:t xml:space="preserve"> </w:t>
      </w:r>
      <w:r w:rsidRPr="0042250E">
        <w:rPr>
          <w:rFonts w:hint="cs"/>
          <w:sz w:val="24"/>
          <w:rtl/>
          <w:lang w:bidi="he-IL"/>
        </w:rPr>
        <w:t>הבאה</w:t>
      </w:r>
      <w:r w:rsidRPr="0042250E">
        <w:rPr>
          <w:rFonts w:ascii="David" w:hint="cs"/>
          <w:sz w:val="24"/>
          <w:rtl/>
        </w:rPr>
        <w:t>:</w:t>
      </w:r>
    </w:p>
    <w:p w14:paraId="527AAD52" w14:textId="77777777" w:rsidR="00F030E4" w:rsidRPr="0042250E" w:rsidRDefault="00741F34" w:rsidP="00F030E4">
      <w:pPr>
        <w:ind w:left="360"/>
        <w:jc w:val="center"/>
        <w:rPr>
          <w:rFonts w:ascii="David" w:eastAsiaTheme="minorEastAsia"/>
          <w:sz w:val="24"/>
          <w:rtl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Premium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Premium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*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CPI</m:t>
                  </m:r>
                </m:e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CPI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</m:oMath>
      </m:oMathPara>
    </w:p>
    <w:p w14:paraId="475802EC" w14:textId="77777777" w:rsidR="00F030E4" w:rsidRPr="0042250E" w:rsidRDefault="00F030E4" w:rsidP="00F030E4">
      <w:pPr>
        <w:pStyle w:val="-11"/>
        <w:spacing w:after="160" w:line="360" w:lineRule="auto"/>
        <w:jc w:val="both"/>
        <w:rPr>
          <w:rFonts w:cs="David"/>
          <w:i/>
          <w:rtl/>
        </w:rPr>
      </w:pPr>
      <w:r w:rsidRPr="0042250E">
        <w:rPr>
          <w:rFonts w:cs="David" w:hint="cs"/>
          <w:i/>
          <w:rtl/>
        </w:rPr>
        <w:t>כאשר:</w:t>
      </w:r>
    </w:p>
    <w:p w14:paraId="1674F34D" w14:textId="77777777" w:rsidR="00F030E4" w:rsidRPr="0042250E" w:rsidRDefault="00741F34" w:rsidP="00F030E4">
      <w:pPr>
        <w:pStyle w:val="-11"/>
        <w:spacing w:after="160" w:line="360" w:lineRule="auto"/>
        <w:jc w:val="both"/>
        <w:rPr>
          <w:rFonts w:cs="David"/>
          <w:i/>
          <w:rtl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Premium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</m:oMath>
      <w:r w:rsidR="00F030E4" w:rsidRPr="0042250E">
        <w:rPr>
          <w:i/>
          <w:rtl/>
        </w:rPr>
        <w:t>–</w:t>
      </w:r>
      <w:r w:rsidR="00F030E4" w:rsidRPr="0042250E">
        <w:rPr>
          <w:rFonts w:hint="cs"/>
          <w:i/>
          <w:rtl/>
        </w:rPr>
        <w:t xml:space="preserve"> </w:t>
      </w:r>
      <w:r w:rsidR="00F030E4">
        <w:rPr>
          <w:rFonts w:cs="David" w:hint="cs"/>
          <w:i/>
          <w:rtl/>
        </w:rPr>
        <w:t>תעריף ההספק השנתי</w:t>
      </w:r>
      <w:r w:rsidR="00F030E4" w:rsidRPr="0042250E">
        <w:rPr>
          <w:rFonts w:cs="David" w:hint="cs"/>
          <w:i/>
          <w:rtl/>
        </w:rPr>
        <w:t xml:space="preserve"> בש"ח </w:t>
      </w:r>
      <w:proofErr w:type="spellStart"/>
      <w:r w:rsidR="00F030E4" w:rsidRPr="0042250E">
        <w:rPr>
          <w:rFonts w:cs="David" w:hint="cs"/>
          <w:i/>
          <w:rtl/>
        </w:rPr>
        <w:t>לקוו"ט</w:t>
      </w:r>
      <w:proofErr w:type="spellEnd"/>
      <w:r w:rsidR="00F030E4" w:rsidRPr="0042250E">
        <w:rPr>
          <w:rFonts w:cs="David" w:hint="cs"/>
          <w:i/>
          <w:rtl/>
        </w:rPr>
        <w:t xml:space="preserve"> מותקן.</w:t>
      </w:r>
    </w:p>
    <w:p w14:paraId="1FA6831A" w14:textId="77777777" w:rsidR="00F030E4" w:rsidRPr="0042250E" w:rsidRDefault="00741F34" w:rsidP="00F030E4">
      <w:pPr>
        <w:pStyle w:val="-11"/>
        <w:spacing w:after="160" w:line="360" w:lineRule="auto"/>
        <w:jc w:val="both"/>
        <w:rPr>
          <w:rFonts w:cs="David"/>
          <w:i/>
          <w:rtl/>
        </w:rPr>
      </w:pPr>
      <m:oMath>
        <m:sSub>
          <m:sSubPr>
            <m:ctrlPr>
              <w:rPr>
                <w:rFonts w:ascii="Cambria Math" w:hAnsi="Cambria Math" w:cs="David"/>
                <w:i/>
              </w:rPr>
            </m:ctrlPr>
          </m:sSubPr>
          <m:e>
            <m:r>
              <w:rPr>
                <w:rFonts w:ascii="Cambria Math" w:hAnsi="Cambria Math" w:cs="David"/>
              </w:rPr>
              <m:t>CPI</m:t>
            </m:r>
          </m:e>
          <m:sub>
            <m:r>
              <w:rPr>
                <w:rFonts w:ascii="Cambria Math" w:hAnsi="Cambria Math" w:cs="David"/>
              </w:rPr>
              <m:t>t</m:t>
            </m:r>
          </m:sub>
        </m:sSub>
      </m:oMath>
      <w:r w:rsidR="00F030E4" w:rsidRPr="0042250E">
        <w:rPr>
          <w:rFonts w:cs="David"/>
          <w:i/>
          <w:rtl/>
        </w:rPr>
        <w:t>–</w:t>
      </w:r>
      <w:r w:rsidR="00F030E4" w:rsidRPr="0042250E">
        <w:rPr>
          <w:rFonts w:cs="David" w:hint="cs"/>
          <w:i/>
          <w:rtl/>
        </w:rPr>
        <w:t xml:space="preserve"> מדד המחירים לצרכן הידוע ביום 31 בדצמבר בשנת התשלום.</w:t>
      </w:r>
    </w:p>
    <w:p w14:paraId="520043C7" w14:textId="77777777" w:rsidR="00F030E4" w:rsidRPr="0042250E" w:rsidRDefault="00741F34" w:rsidP="00F030E4">
      <w:pPr>
        <w:pStyle w:val="-11"/>
        <w:spacing w:after="160" w:line="360" w:lineRule="auto"/>
        <w:jc w:val="both"/>
        <w:rPr>
          <w:rFonts w:cs="David"/>
          <w:i/>
          <w:rtl/>
        </w:rPr>
      </w:pPr>
      <m:oMath>
        <m:sSub>
          <m:sSubPr>
            <m:ctrlPr>
              <w:rPr>
                <w:rFonts w:ascii="Cambria Math" w:hAnsi="Cambria Math" w:cs="David"/>
                <w:i/>
              </w:rPr>
            </m:ctrlPr>
          </m:sSubPr>
          <m:e>
            <m:r>
              <w:rPr>
                <w:rFonts w:ascii="Cambria Math" w:hAnsi="Cambria Math" w:cs="David"/>
              </w:rPr>
              <m:t>CPI</m:t>
            </m:r>
          </m:e>
          <m:sub>
            <m:r>
              <w:rPr>
                <w:rFonts w:ascii="Cambria Math" w:hAnsi="Cambria Math" w:cs="David"/>
              </w:rPr>
              <m:t>0</m:t>
            </m:r>
          </m:sub>
        </m:sSub>
      </m:oMath>
      <w:r w:rsidR="00F030E4" w:rsidRPr="0042250E">
        <w:rPr>
          <w:rFonts w:cs="David"/>
          <w:i/>
          <w:rtl/>
        </w:rPr>
        <w:t>–</w:t>
      </w:r>
      <w:r w:rsidR="00F030E4" w:rsidRPr="0042250E">
        <w:rPr>
          <w:rFonts w:cs="David" w:hint="cs"/>
          <w:i/>
          <w:rtl/>
        </w:rPr>
        <w:t xml:space="preserve"> 100.2 שהוא מדד המחירים לצרכן (לפי ממוצע שנת 2016) לחודש אוגוסט 2017.</w:t>
      </w:r>
    </w:p>
    <w:p w14:paraId="6F350022" w14:textId="77777777" w:rsidR="00F030E4" w:rsidRDefault="00F030E4" w:rsidP="00BF3343">
      <w:pPr>
        <w:pStyle w:val="4"/>
        <w:numPr>
          <w:ilvl w:val="1"/>
          <w:numId w:val="18"/>
        </w:numPr>
        <w:spacing w:beforeLines="120" w:before="288"/>
        <w:ind w:left="283" w:hanging="425"/>
        <w:rPr>
          <w:sz w:val="24"/>
        </w:rPr>
      </w:pPr>
      <w:r w:rsidRPr="0042250E">
        <w:rPr>
          <w:rFonts w:hint="cs"/>
          <w:sz w:val="24"/>
          <w:rtl/>
          <w:lang w:bidi="he-IL"/>
        </w:rPr>
        <w:t>תקופת הזכאות ל</w:t>
      </w:r>
      <w:r>
        <w:rPr>
          <w:rFonts w:hint="cs"/>
          <w:sz w:val="24"/>
          <w:rtl/>
          <w:lang w:bidi="he-IL"/>
        </w:rPr>
        <w:t>תעריף הספק</w:t>
      </w:r>
    </w:p>
    <w:p w14:paraId="5F530632" w14:textId="77777777" w:rsidR="00F030E4" w:rsidRPr="0042250E" w:rsidRDefault="00F030E4" w:rsidP="00BF3343">
      <w:pPr>
        <w:pStyle w:val="a"/>
        <w:numPr>
          <w:ilvl w:val="1"/>
          <w:numId w:val="12"/>
        </w:numPr>
        <w:bidi/>
        <w:spacing w:before="0" w:after="200"/>
        <w:jc w:val="both"/>
        <w:rPr>
          <w:sz w:val="24"/>
        </w:rPr>
      </w:pPr>
      <w:r w:rsidRPr="0042250E">
        <w:rPr>
          <w:rFonts w:hint="cs"/>
          <w:sz w:val="24"/>
          <w:rtl/>
          <w:lang w:bidi="he-IL"/>
        </w:rPr>
        <w:t>מנ</w:t>
      </w:r>
      <w:r>
        <w:rPr>
          <w:rFonts w:hint="cs"/>
          <w:sz w:val="24"/>
          <w:rtl/>
          <w:lang w:bidi="he-IL"/>
        </w:rPr>
        <w:t>הל</w:t>
      </w:r>
      <w:r>
        <w:rPr>
          <w:rFonts w:ascii="David" w:hint="cs"/>
          <w:sz w:val="24"/>
          <w:rtl/>
        </w:rPr>
        <w:t xml:space="preserve"> </w:t>
      </w:r>
      <w:r>
        <w:rPr>
          <w:rFonts w:hint="cs"/>
          <w:sz w:val="24"/>
          <w:rtl/>
          <w:lang w:bidi="he-IL"/>
        </w:rPr>
        <w:t>המערכת</w:t>
      </w:r>
      <w:r>
        <w:rPr>
          <w:rFonts w:ascii="David" w:hint="cs"/>
          <w:sz w:val="24"/>
          <w:rtl/>
        </w:rPr>
        <w:t xml:space="preserve"> </w:t>
      </w:r>
      <w:r>
        <w:rPr>
          <w:rFonts w:hint="cs"/>
          <w:sz w:val="24"/>
          <w:rtl/>
          <w:lang w:bidi="he-IL"/>
        </w:rPr>
        <w:t>ישלם</w:t>
      </w:r>
      <w:r>
        <w:rPr>
          <w:rFonts w:ascii="David" w:hint="cs"/>
          <w:sz w:val="24"/>
          <w:rtl/>
        </w:rPr>
        <w:t xml:space="preserve"> </w:t>
      </w:r>
      <w:r>
        <w:rPr>
          <w:rFonts w:hint="cs"/>
          <w:sz w:val="24"/>
          <w:rtl/>
          <w:lang w:bidi="he-IL"/>
        </w:rPr>
        <w:t>ליצרני</w:t>
      </w:r>
      <w:r>
        <w:rPr>
          <w:rFonts w:ascii="David" w:hint="cs"/>
          <w:sz w:val="24"/>
          <w:rtl/>
        </w:rPr>
        <w:t xml:space="preserve"> </w:t>
      </w:r>
      <w:r>
        <w:rPr>
          <w:rFonts w:hint="cs"/>
          <w:sz w:val="24"/>
          <w:rtl/>
          <w:lang w:bidi="he-IL"/>
        </w:rPr>
        <w:t>חלוקה</w:t>
      </w:r>
      <w:r>
        <w:rPr>
          <w:rFonts w:ascii="David" w:hint="cs"/>
          <w:sz w:val="24"/>
          <w:rtl/>
        </w:rPr>
        <w:t xml:space="preserve"> </w:t>
      </w:r>
      <w:r>
        <w:rPr>
          <w:rFonts w:hint="cs"/>
          <w:sz w:val="24"/>
          <w:rtl/>
          <w:lang w:bidi="he-IL"/>
        </w:rPr>
        <w:t>את</w:t>
      </w:r>
      <w:r>
        <w:rPr>
          <w:rFonts w:ascii="David" w:hint="cs"/>
          <w:sz w:val="24"/>
          <w:rtl/>
        </w:rPr>
        <w:t xml:space="preserve"> </w:t>
      </w:r>
      <w:r>
        <w:rPr>
          <w:rFonts w:hint="cs"/>
          <w:sz w:val="24"/>
          <w:rtl/>
          <w:lang w:bidi="he-IL"/>
        </w:rPr>
        <w:t>תעריף</w:t>
      </w:r>
      <w:r>
        <w:rPr>
          <w:rFonts w:ascii="David" w:hint="cs"/>
          <w:sz w:val="24"/>
          <w:rtl/>
        </w:rPr>
        <w:t xml:space="preserve"> </w:t>
      </w:r>
      <w:r>
        <w:rPr>
          <w:rFonts w:hint="cs"/>
          <w:sz w:val="24"/>
          <w:rtl/>
          <w:lang w:bidi="he-IL"/>
        </w:rPr>
        <w:t>ההספק</w:t>
      </w:r>
      <w:r>
        <w:rPr>
          <w:rFonts w:ascii="David" w:hint="cs"/>
          <w:sz w:val="24"/>
          <w:rtl/>
        </w:rPr>
        <w:t xml:space="preserve"> </w:t>
      </w:r>
      <w:r>
        <w:rPr>
          <w:rFonts w:hint="cs"/>
          <w:sz w:val="24"/>
          <w:rtl/>
          <w:lang w:bidi="he-IL"/>
        </w:rPr>
        <w:t>השנתי</w:t>
      </w:r>
      <w:r w:rsidRPr="0042250E">
        <w:rPr>
          <w:rFonts w:ascii="David" w:hint="cs"/>
          <w:sz w:val="24"/>
          <w:rtl/>
        </w:rPr>
        <w:t xml:space="preserve"> </w:t>
      </w:r>
      <w:r w:rsidRPr="0042250E">
        <w:rPr>
          <w:rFonts w:hint="cs"/>
          <w:sz w:val="24"/>
          <w:rtl/>
          <w:lang w:bidi="he-IL"/>
        </w:rPr>
        <w:t>לתקופה</w:t>
      </w:r>
      <w:r w:rsidRPr="0042250E">
        <w:rPr>
          <w:rFonts w:ascii="David" w:hint="cs"/>
          <w:sz w:val="24"/>
          <w:rtl/>
        </w:rPr>
        <w:t xml:space="preserve"> </w:t>
      </w:r>
      <w:r w:rsidRPr="0042250E">
        <w:rPr>
          <w:rFonts w:hint="cs"/>
          <w:sz w:val="24"/>
          <w:rtl/>
          <w:lang w:bidi="he-IL"/>
        </w:rPr>
        <w:t>של</w:t>
      </w:r>
      <w:r w:rsidRPr="0042250E">
        <w:rPr>
          <w:rFonts w:ascii="David" w:hint="cs"/>
          <w:sz w:val="24"/>
          <w:rtl/>
        </w:rPr>
        <w:t xml:space="preserve"> </w:t>
      </w:r>
      <w:r>
        <w:rPr>
          <w:rFonts w:ascii="David" w:hint="cs"/>
          <w:sz w:val="24"/>
          <w:rtl/>
        </w:rPr>
        <w:t>10</w:t>
      </w:r>
      <w:r w:rsidRPr="0042250E">
        <w:rPr>
          <w:rFonts w:ascii="David" w:hint="cs"/>
          <w:sz w:val="24"/>
          <w:rtl/>
        </w:rPr>
        <w:t xml:space="preserve"> </w:t>
      </w:r>
      <w:r w:rsidRPr="0042250E">
        <w:rPr>
          <w:rFonts w:hint="cs"/>
          <w:sz w:val="24"/>
          <w:rtl/>
          <w:lang w:bidi="he-IL"/>
        </w:rPr>
        <w:t>שנ</w:t>
      </w:r>
      <w:r>
        <w:rPr>
          <w:rFonts w:hint="cs"/>
          <w:sz w:val="24"/>
          <w:rtl/>
          <w:lang w:bidi="he-IL"/>
        </w:rPr>
        <w:t>ים</w:t>
      </w:r>
      <w:r w:rsidRPr="0042250E">
        <w:rPr>
          <w:rFonts w:ascii="David" w:hint="cs"/>
          <w:sz w:val="24"/>
          <w:rtl/>
        </w:rPr>
        <w:t xml:space="preserve"> </w:t>
      </w:r>
      <w:r w:rsidRPr="0042250E">
        <w:rPr>
          <w:rFonts w:hint="cs"/>
          <w:sz w:val="24"/>
          <w:rtl/>
          <w:lang w:bidi="he-IL"/>
        </w:rPr>
        <w:t>מיום</w:t>
      </w:r>
      <w:r w:rsidRPr="0042250E">
        <w:rPr>
          <w:rFonts w:ascii="David" w:hint="cs"/>
          <w:sz w:val="24"/>
          <w:rtl/>
        </w:rPr>
        <w:t xml:space="preserve"> </w:t>
      </w:r>
      <w:r w:rsidRPr="0042250E">
        <w:rPr>
          <w:rFonts w:hint="cs"/>
          <w:sz w:val="24"/>
          <w:rtl/>
          <w:lang w:bidi="he-IL"/>
        </w:rPr>
        <w:t>ה</w:t>
      </w:r>
      <w:r>
        <w:rPr>
          <w:rFonts w:hint="cs"/>
          <w:sz w:val="24"/>
          <w:rtl/>
          <w:lang w:bidi="he-IL"/>
        </w:rPr>
        <w:t>ה</w:t>
      </w:r>
      <w:r w:rsidRPr="0042250E">
        <w:rPr>
          <w:rFonts w:hint="cs"/>
          <w:sz w:val="24"/>
          <w:rtl/>
          <w:lang w:bidi="he-IL"/>
        </w:rPr>
        <w:t>פעל</w:t>
      </w:r>
      <w:r>
        <w:rPr>
          <w:rFonts w:hint="cs"/>
          <w:sz w:val="24"/>
          <w:rtl/>
          <w:lang w:bidi="he-IL"/>
        </w:rPr>
        <w:t>ה</w:t>
      </w:r>
      <w:r>
        <w:rPr>
          <w:rFonts w:ascii="David" w:hint="cs"/>
          <w:sz w:val="24"/>
          <w:rtl/>
        </w:rPr>
        <w:t xml:space="preserve"> </w:t>
      </w:r>
      <w:r w:rsidRPr="0042250E">
        <w:rPr>
          <w:rFonts w:hint="cs"/>
          <w:sz w:val="24"/>
          <w:rtl/>
          <w:lang w:bidi="he-IL"/>
        </w:rPr>
        <w:t>המסחרית</w:t>
      </w:r>
      <w:r>
        <w:rPr>
          <w:rFonts w:hint="cs"/>
          <w:sz w:val="24"/>
          <w:rtl/>
          <w:lang w:bidi="he-IL"/>
        </w:rPr>
        <w:t>.</w:t>
      </w:r>
    </w:p>
    <w:p w14:paraId="0F219119" w14:textId="77777777" w:rsidR="00F030E4" w:rsidRDefault="00F030E4" w:rsidP="00283979">
      <w:pPr>
        <w:pStyle w:val="a"/>
        <w:numPr>
          <w:ilvl w:val="1"/>
          <w:numId w:val="12"/>
        </w:numPr>
        <w:bidi/>
        <w:spacing w:before="0" w:after="200"/>
        <w:jc w:val="both"/>
        <w:rPr>
          <w:sz w:val="24"/>
        </w:rPr>
      </w:pPr>
      <w:r w:rsidRPr="0042250E">
        <w:rPr>
          <w:rFonts w:hint="cs"/>
          <w:sz w:val="24"/>
          <w:rtl/>
          <w:lang w:bidi="he-IL"/>
        </w:rPr>
        <w:t>יצרני</w:t>
      </w:r>
      <w:r w:rsidRPr="0042250E">
        <w:rPr>
          <w:rFonts w:ascii="David"/>
          <w:sz w:val="24"/>
          <w:rtl/>
        </w:rPr>
        <w:t xml:space="preserve"> </w:t>
      </w:r>
      <w:r w:rsidRPr="0042250E">
        <w:rPr>
          <w:rFonts w:hint="cs"/>
          <w:sz w:val="24"/>
          <w:rtl/>
          <w:lang w:bidi="he-IL"/>
        </w:rPr>
        <w:t>חלוקה</w:t>
      </w:r>
      <w:r w:rsidRPr="0042250E">
        <w:rPr>
          <w:rFonts w:ascii="David"/>
          <w:sz w:val="24"/>
          <w:rtl/>
        </w:rPr>
        <w:t xml:space="preserve"> </w:t>
      </w:r>
      <w:r w:rsidRPr="0042250E">
        <w:rPr>
          <w:rFonts w:hint="cs"/>
          <w:sz w:val="24"/>
          <w:rtl/>
          <w:lang w:bidi="he-IL"/>
        </w:rPr>
        <w:t>שהחלו</w:t>
      </w:r>
      <w:r w:rsidRPr="0042250E">
        <w:rPr>
          <w:rFonts w:ascii="David"/>
          <w:sz w:val="24"/>
          <w:rtl/>
        </w:rPr>
        <w:t xml:space="preserve"> </w:t>
      </w:r>
      <w:r w:rsidRPr="00BF7A34">
        <w:rPr>
          <w:rFonts w:hint="cs"/>
          <w:sz w:val="24"/>
          <w:rtl/>
          <w:lang w:bidi="he-IL"/>
        </w:rPr>
        <w:t>לפעול</w:t>
      </w:r>
      <w:r w:rsidRPr="00BF7A34">
        <w:rPr>
          <w:rFonts w:ascii="David"/>
          <w:sz w:val="24"/>
          <w:rtl/>
        </w:rPr>
        <w:t xml:space="preserve"> </w:t>
      </w:r>
      <w:r w:rsidRPr="00BF7A34">
        <w:rPr>
          <w:rFonts w:hint="cs"/>
          <w:sz w:val="24"/>
          <w:rtl/>
          <w:lang w:bidi="he-IL"/>
        </w:rPr>
        <w:t>לפני</w:t>
      </w:r>
      <w:r w:rsidRPr="00BF7A34">
        <w:rPr>
          <w:rFonts w:ascii="David"/>
          <w:sz w:val="24"/>
          <w:rtl/>
        </w:rPr>
        <w:t xml:space="preserve"> </w:t>
      </w:r>
      <w:r w:rsidR="00283979" w:rsidRPr="00BF7A34">
        <w:rPr>
          <w:rFonts w:hint="cs"/>
          <w:sz w:val="24"/>
          <w:rtl/>
          <w:lang w:bidi="he-IL"/>
        </w:rPr>
        <w:t>1.7.2018</w:t>
      </w:r>
      <w:r w:rsidR="00CD3F8A" w:rsidRPr="00BF7A34">
        <w:rPr>
          <w:rFonts w:hint="cs"/>
          <w:sz w:val="24"/>
          <w:rtl/>
          <w:lang w:bidi="he-IL"/>
        </w:rPr>
        <w:t xml:space="preserve">, </w:t>
      </w:r>
      <w:r w:rsidRPr="00BF7A34">
        <w:rPr>
          <w:rFonts w:hint="cs"/>
          <w:sz w:val="24"/>
          <w:rtl/>
          <w:lang w:bidi="he-IL"/>
        </w:rPr>
        <w:t>יהיו</w:t>
      </w:r>
      <w:r w:rsidRPr="00BF7A34">
        <w:rPr>
          <w:rFonts w:ascii="David"/>
          <w:sz w:val="24"/>
          <w:rtl/>
        </w:rPr>
        <w:t xml:space="preserve"> </w:t>
      </w:r>
      <w:r w:rsidRPr="00BF7A34">
        <w:rPr>
          <w:rFonts w:hint="cs"/>
          <w:sz w:val="24"/>
          <w:rtl/>
          <w:lang w:bidi="he-IL"/>
        </w:rPr>
        <w:t>זכאים</w:t>
      </w:r>
      <w:r w:rsidRPr="0042250E">
        <w:rPr>
          <w:rFonts w:ascii="David"/>
          <w:sz w:val="24"/>
          <w:rtl/>
        </w:rPr>
        <w:t xml:space="preserve"> </w:t>
      </w:r>
      <w:r w:rsidRPr="0042250E">
        <w:rPr>
          <w:rFonts w:hint="cs"/>
          <w:sz w:val="24"/>
          <w:rtl/>
          <w:lang w:bidi="he-IL"/>
        </w:rPr>
        <w:t>ל</w:t>
      </w:r>
      <w:r>
        <w:rPr>
          <w:rFonts w:hint="cs"/>
          <w:sz w:val="24"/>
          <w:rtl/>
          <w:lang w:bidi="he-IL"/>
        </w:rPr>
        <w:t>תעריף</w:t>
      </w:r>
      <w:r>
        <w:rPr>
          <w:rFonts w:ascii="David" w:hint="cs"/>
          <w:sz w:val="24"/>
          <w:rtl/>
        </w:rPr>
        <w:t xml:space="preserve"> </w:t>
      </w:r>
      <w:r>
        <w:rPr>
          <w:rFonts w:hint="cs"/>
          <w:sz w:val="24"/>
          <w:rtl/>
          <w:lang w:bidi="he-IL"/>
        </w:rPr>
        <w:t>הספק</w:t>
      </w:r>
      <w:r w:rsidRPr="0042250E">
        <w:rPr>
          <w:rFonts w:ascii="David"/>
          <w:sz w:val="24"/>
          <w:rtl/>
        </w:rPr>
        <w:t xml:space="preserve"> </w:t>
      </w:r>
      <w:r>
        <w:rPr>
          <w:rFonts w:hint="cs"/>
          <w:sz w:val="24"/>
          <w:rtl/>
          <w:lang w:bidi="he-IL"/>
        </w:rPr>
        <w:t>שנתי</w:t>
      </w:r>
      <w:r w:rsidRPr="0042250E">
        <w:rPr>
          <w:rFonts w:ascii="David"/>
          <w:sz w:val="24"/>
          <w:rtl/>
        </w:rPr>
        <w:t xml:space="preserve"> </w:t>
      </w:r>
      <w:r>
        <w:rPr>
          <w:rFonts w:hint="cs"/>
          <w:sz w:val="24"/>
          <w:rtl/>
          <w:lang w:bidi="he-IL"/>
        </w:rPr>
        <w:t>החל ממועד אישור המחלק כקבוע בסעיף (ו)</w:t>
      </w:r>
      <w:r w:rsidRPr="0042250E">
        <w:rPr>
          <w:rFonts w:ascii="David"/>
          <w:sz w:val="24"/>
          <w:rtl/>
        </w:rPr>
        <w:t xml:space="preserve"> </w:t>
      </w:r>
      <w:r>
        <w:rPr>
          <w:rFonts w:hint="cs"/>
          <w:sz w:val="24"/>
          <w:rtl/>
          <w:lang w:bidi="he-IL"/>
        </w:rPr>
        <w:t>ו</w:t>
      </w:r>
      <w:r w:rsidRPr="0042250E">
        <w:rPr>
          <w:rFonts w:hint="cs"/>
          <w:sz w:val="24"/>
          <w:rtl/>
          <w:lang w:bidi="he-IL"/>
        </w:rPr>
        <w:t>עד</w:t>
      </w:r>
      <w:r w:rsidRPr="0042250E">
        <w:rPr>
          <w:rFonts w:ascii="David"/>
          <w:sz w:val="24"/>
          <w:rtl/>
        </w:rPr>
        <w:t xml:space="preserve"> </w:t>
      </w:r>
      <w:r w:rsidRPr="0042250E">
        <w:rPr>
          <w:rFonts w:hint="cs"/>
          <w:sz w:val="24"/>
          <w:rtl/>
          <w:lang w:bidi="he-IL"/>
        </w:rPr>
        <w:t>ל</w:t>
      </w:r>
      <w:r w:rsidRPr="0042250E">
        <w:rPr>
          <w:rFonts w:ascii="David"/>
          <w:sz w:val="24"/>
          <w:rtl/>
        </w:rPr>
        <w:t>-</w:t>
      </w:r>
      <w:r>
        <w:rPr>
          <w:rFonts w:ascii="David" w:hint="cs"/>
          <w:sz w:val="24"/>
          <w:rtl/>
        </w:rPr>
        <w:t xml:space="preserve">10 </w:t>
      </w:r>
      <w:r w:rsidRPr="0042250E">
        <w:rPr>
          <w:rFonts w:hint="cs"/>
          <w:sz w:val="24"/>
          <w:rtl/>
          <w:lang w:bidi="he-IL"/>
        </w:rPr>
        <w:t>שנ</w:t>
      </w:r>
      <w:r>
        <w:rPr>
          <w:rFonts w:hint="cs"/>
          <w:sz w:val="24"/>
          <w:rtl/>
          <w:lang w:bidi="he-IL"/>
        </w:rPr>
        <w:t>ים</w:t>
      </w:r>
      <w:r w:rsidRPr="0042250E">
        <w:rPr>
          <w:rFonts w:ascii="David"/>
          <w:sz w:val="24"/>
          <w:rtl/>
        </w:rPr>
        <w:t xml:space="preserve"> </w:t>
      </w:r>
      <w:r w:rsidRPr="0042250E">
        <w:rPr>
          <w:rFonts w:hint="cs"/>
          <w:sz w:val="24"/>
          <w:rtl/>
          <w:lang w:bidi="he-IL"/>
        </w:rPr>
        <w:t>ממועד</w:t>
      </w:r>
      <w:r w:rsidRPr="0042250E">
        <w:rPr>
          <w:rFonts w:ascii="David"/>
          <w:sz w:val="24"/>
          <w:rtl/>
        </w:rPr>
        <w:t xml:space="preserve"> </w:t>
      </w:r>
      <w:r w:rsidRPr="0042250E">
        <w:rPr>
          <w:rFonts w:hint="cs"/>
          <w:sz w:val="24"/>
          <w:rtl/>
          <w:lang w:bidi="he-IL"/>
        </w:rPr>
        <w:t>תחילת</w:t>
      </w:r>
      <w:r w:rsidRPr="0042250E">
        <w:rPr>
          <w:rFonts w:ascii="David"/>
          <w:sz w:val="24"/>
          <w:rtl/>
        </w:rPr>
        <w:t xml:space="preserve"> </w:t>
      </w:r>
      <w:r w:rsidRPr="0042250E">
        <w:rPr>
          <w:rFonts w:hint="cs"/>
          <w:sz w:val="24"/>
          <w:rtl/>
          <w:lang w:bidi="he-IL"/>
        </w:rPr>
        <w:t>הפעלתם</w:t>
      </w:r>
      <w:r w:rsidRPr="0042250E">
        <w:rPr>
          <w:rFonts w:ascii="David" w:hint="cs"/>
          <w:sz w:val="24"/>
          <w:rtl/>
        </w:rPr>
        <w:t xml:space="preserve"> </w:t>
      </w:r>
      <w:r w:rsidRPr="0042250E">
        <w:rPr>
          <w:rFonts w:hint="cs"/>
          <w:sz w:val="24"/>
          <w:rtl/>
          <w:lang w:bidi="he-IL"/>
        </w:rPr>
        <w:t>המסחרית</w:t>
      </w:r>
      <w:r w:rsidRPr="0042250E">
        <w:rPr>
          <w:rFonts w:ascii="David"/>
          <w:sz w:val="24"/>
          <w:rtl/>
        </w:rPr>
        <w:t>.</w:t>
      </w:r>
    </w:p>
    <w:p w14:paraId="15C812E6" w14:textId="77777777" w:rsidR="00F030E4" w:rsidRPr="0042250E" w:rsidRDefault="00F030E4" w:rsidP="00BF3343">
      <w:pPr>
        <w:pStyle w:val="4"/>
        <w:numPr>
          <w:ilvl w:val="1"/>
          <w:numId w:val="18"/>
        </w:numPr>
        <w:spacing w:beforeLines="120" w:before="288"/>
        <w:ind w:left="425" w:hanging="567"/>
        <w:rPr>
          <w:b w:val="0"/>
          <w:bCs w:val="0"/>
          <w:sz w:val="24"/>
        </w:rPr>
      </w:pPr>
      <w:r w:rsidRPr="0042250E">
        <w:rPr>
          <w:rFonts w:hint="cs"/>
          <w:sz w:val="24"/>
          <w:rtl/>
          <w:lang w:bidi="he-IL"/>
        </w:rPr>
        <w:t>אופן תשלום ה</w:t>
      </w:r>
      <w:r>
        <w:rPr>
          <w:rFonts w:hint="cs"/>
          <w:sz w:val="24"/>
          <w:rtl/>
          <w:lang w:bidi="he-IL"/>
        </w:rPr>
        <w:t>תעריף הספק</w:t>
      </w:r>
    </w:p>
    <w:p w14:paraId="3789B87A" w14:textId="77777777" w:rsidR="00F030E4" w:rsidRPr="0042250E" w:rsidRDefault="00F030E4" w:rsidP="000E0262">
      <w:pPr>
        <w:pStyle w:val="a"/>
        <w:numPr>
          <w:ilvl w:val="1"/>
          <w:numId w:val="28"/>
        </w:numPr>
        <w:bidi/>
        <w:spacing w:before="0" w:after="200"/>
        <w:jc w:val="both"/>
        <w:rPr>
          <w:rFonts w:ascii="David"/>
          <w:sz w:val="24"/>
          <w:rtl/>
        </w:rPr>
      </w:pPr>
      <w:r>
        <w:rPr>
          <w:rFonts w:hint="cs"/>
          <w:sz w:val="24"/>
          <w:rtl/>
          <w:lang w:bidi="he-IL"/>
        </w:rPr>
        <w:t>תעריף</w:t>
      </w:r>
      <w:r>
        <w:rPr>
          <w:rFonts w:ascii="David" w:hint="cs"/>
          <w:sz w:val="24"/>
          <w:rtl/>
        </w:rPr>
        <w:t xml:space="preserve"> </w:t>
      </w:r>
      <w:r>
        <w:rPr>
          <w:rFonts w:hint="cs"/>
          <w:sz w:val="24"/>
          <w:rtl/>
          <w:lang w:bidi="he-IL"/>
        </w:rPr>
        <w:t>ההספק</w:t>
      </w:r>
      <w:r>
        <w:rPr>
          <w:rFonts w:ascii="David" w:hint="cs"/>
          <w:sz w:val="24"/>
          <w:rtl/>
        </w:rPr>
        <w:t xml:space="preserve"> </w:t>
      </w:r>
      <w:r>
        <w:rPr>
          <w:rFonts w:hint="cs"/>
          <w:sz w:val="24"/>
          <w:rtl/>
          <w:lang w:bidi="he-IL"/>
        </w:rPr>
        <w:t>י</w:t>
      </w:r>
      <w:r w:rsidRPr="0042250E">
        <w:rPr>
          <w:rFonts w:hint="cs"/>
          <w:sz w:val="24"/>
          <w:rtl/>
          <w:lang w:bidi="he-IL"/>
        </w:rPr>
        <w:t>שולם</w:t>
      </w:r>
      <w:r>
        <w:rPr>
          <w:rFonts w:ascii="David" w:hint="cs"/>
          <w:sz w:val="24"/>
          <w:rtl/>
        </w:rPr>
        <w:t xml:space="preserve"> </w:t>
      </w:r>
      <w:r>
        <w:rPr>
          <w:rFonts w:hint="cs"/>
          <w:sz w:val="24"/>
          <w:rtl/>
          <w:lang w:bidi="he-IL"/>
        </w:rPr>
        <w:t>עד</w:t>
      </w:r>
      <w:r>
        <w:rPr>
          <w:rFonts w:ascii="David" w:hint="cs"/>
          <w:sz w:val="24"/>
          <w:rtl/>
        </w:rPr>
        <w:t xml:space="preserve"> </w:t>
      </w:r>
      <w:r>
        <w:rPr>
          <w:rFonts w:hint="cs"/>
          <w:sz w:val="24"/>
          <w:rtl/>
          <w:lang w:bidi="he-IL"/>
        </w:rPr>
        <w:t>חודש</w:t>
      </w:r>
      <w:r>
        <w:rPr>
          <w:rFonts w:ascii="David" w:hint="cs"/>
          <w:sz w:val="24"/>
          <w:rtl/>
        </w:rPr>
        <w:t xml:space="preserve"> </w:t>
      </w:r>
      <w:r>
        <w:rPr>
          <w:rFonts w:hint="cs"/>
          <w:sz w:val="24"/>
          <w:rtl/>
          <w:lang w:bidi="he-IL"/>
        </w:rPr>
        <w:t>מסיום</w:t>
      </w:r>
      <w:r w:rsidRPr="0042250E">
        <w:rPr>
          <w:rFonts w:ascii="David" w:hint="cs"/>
          <w:sz w:val="24"/>
          <w:rtl/>
        </w:rPr>
        <w:t xml:space="preserve"> </w:t>
      </w:r>
      <w:r>
        <w:rPr>
          <w:rFonts w:hint="cs"/>
          <w:sz w:val="24"/>
          <w:rtl/>
          <w:lang w:bidi="he-IL"/>
        </w:rPr>
        <w:t>ה</w:t>
      </w:r>
      <w:r w:rsidRPr="0042250E">
        <w:rPr>
          <w:rFonts w:hint="cs"/>
          <w:sz w:val="24"/>
          <w:rtl/>
          <w:lang w:bidi="he-IL"/>
        </w:rPr>
        <w:t>שנה</w:t>
      </w:r>
      <w:r w:rsidRPr="0042250E">
        <w:rPr>
          <w:rFonts w:ascii="David" w:hint="cs"/>
          <w:sz w:val="24"/>
          <w:rtl/>
        </w:rPr>
        <w:t xml:space="preserve"> </w:t>
      </w:r>
      <w:proofErr w:type="spellStart"/>
      <w:r w:rsidRPr="0042250E">
        <w:rPr>
          <w:rFonts w:hint="cs"/>
          <w:sz w:val="24"/>
          <w:rtl/>
          <w:lang w:bidi="he-IL"/>
        </w:rPr>
        <w:t>קלנדרית</w:t>
      </w:r>
      <w:proofErr w:type="spellEnd"/>
      <w:r>
        <w:rPr>
          <w:rFonts w:ascii="David" w:hint="cs"/>
          <w:sz w:val="24"/>
          <w:rtl/>
        </w:rPr>
        <w:t xml:space="preserve">, </w:t>
      </w:r>
      <w:r>
        <w:rPr>
          <w:rFonts w:hint="cs"/>
          <w:sz w:val="24"/>
          <w:rtl/>
          <w:lang w:bidi="he-IL"/>
        </w:rPr>
        <w:t>עבור</w:t>
      </w:r>
      <w:r>
        <w:rPr>
          <w:rFonts w:ascii="David" w:hint="cs"/>
          <w:sz w:val="24"/>
          <w:rtl/>
        </w:rPr>
        <w:t xml:space="preserve"> </w:t>
      </w:r>
      <w:r>
        <w:rPr>
          <w:rFonts w:hint="cs"/>
          <w:sz w:val="24"/>
          <w:rtl/>
          <w:lang w:bidi="he-IL"/>
        </w:rPr>
        <w:t>השנה</w:t>
      </w:r>
      <w:r>
        <w:rPr>
          <w:rFonts w:ascii="David" w:hint="cs"/>
          <w:sz w:val="24"/>
          <w:rtl/>
        </w:rPr>
        <w:t xml:space="preserve"> </w:t>
      </w:r>
      <w:r>
        <w:rPr>
          <w:rFonts w:hint="cs"/>
          <w:sz w:val="24"/>
          <w:rtl/>
          <w:lang w:bidi="he-IL"/>
        </w:rPr>
        <w:t>שחלפה</w:t>
      </w:r>
      <w:r w:rsidRPr="0042250E">
        <w:rPr>
          <w:rFonts w:ascii="David" w:hint="cs"/>
          <w:sz w:val="24"/>
          <w:rtl/>
        </w:rPr>
        <w:t>.</w:t>
      </w:r>
    </w:p>
    <w:p w14:paraId="3976FFA1" w14:textId="77777777" w:rsidR="00F030E4" w:rsidRDefault="00F030E4" w:rsidP="00283979">
      <w:pPr>
        <w:pStyle w:val="a"/>
        <w:numPr>
          <w:ilvl w:val="1"/>
          <w:numId w:val="28"/>
        </w:numPr>
        <w:bidi/>
        <w:spacing w:before="0" w:after="200"/>
        <w:jc w:val="both"/>
        <w:rPr>
          <w:rFonts w:ascii="David"/>
          <w:sz w:val="24"/>
        </w:rPr>
      </w:pPr>
      <w:r w:rsidRPr="0042250E">
        <w:rPr>
          <w:rFonts w:hint="cs"/>
          <w:sz w:val="24"/>
          <w:rtl/>
          <w:lang w:bidi="he-IL"/>
        </w:rPr>
        <w:t>בשנת</w:t>
      </w:r>
      <w:r w:rsidRPr="0042250E">
        <w:rPr>
          <w:rFonts w:ascii="David" w:hint="cs"/>
          <w:sz w:val="24"/>
          <w:rtl/>
        </w:rPr>
        <w:t xml:space="preserve"> </w:t>
      </w:r>
      <w:r w:rsidRPr="0042250E">
        <w:rPr>
          <w:rFonts w:hint="cs"/>
          <w:sz w:val="24"/>
          <w:rtl/>
          <w:lang w:bidi="he-IL"/>
        </w:rPr>
        <w:t>ההפעלה</w:t>
      </w:r>
      <w:r w:rsidRPr="0042250E">
        <w:rPr>
          <w:rFonts w:ascii="David" w:hint="cs"/>
          <w:sz w:val="24"/>
          <w:rtl/>
        </w:rPr>
        <w:t xml:space="preserve"> </w:t>
      </w:r>
      <w:r w:rsidRPr="0042250E">
        <w:rPr>
          <w:rFonts w:hint="cs"/>
          <w:sz w:val="24"/>
          <w:rtl/>
          <w:lang w:bidi="he-IL"/>
        </w:rPr>
        <w:t>הראשונה</w:t>
      </w:r>
      <w:r w:rsidRPr="0042250E">
        <w:rPr>
          <w:rFonts w:ascii="David" w:hint="cs"/>
          <w:sz w:val="24"/>
          <w:rtl/>
        </w:rPr>
        <w:t xml:space="preserve"> </w:t>
      </w:r>
      <w:r w:rsidRPr="0042250E">
        <w:rPr>
          <w:rFonts w:hint="cs"/>
          <w:sz w:val="24"/>
          <w:rtl/>
          <w:lang w:bidi="he-IL"/>
        </w:rPr>
        <w:t>ובשנה</w:t>
      </w:r>
      <w:r w:rsidRPr="0042250E">
        <w:rPr>
          <w:rFonts w:ascii="David" w:hint="cs"/>
          <w:sz w:val="24"/>
          <w:rtl/>
        </w:rPr>
        <w:t xml:space="preserve"> </w:t>
      </w:r>
      <w:r w:rsidRPr="0042250E">
        <w:rPr>
          <w:rFonts w:hint="cs"/>
          <w:sz w:val="24"/>
          <w:rtl/>
          <w:lang w:bidi="he-IL"/>
        </w:rPr>
        <w:t>ה</w:t>
      </w:r>
      <w:r w:rsidRPr="0042250E">
        <w:rPr>
          <w:rFonts w:ascii="David" w:hint="cs"/>
          <w:sz w:val="24"/>
          <w:rtl/>
        </w:rPr>
        <w:t>-</w:t>
      </w:r>
      <w:r>
        <w:rPr>
          <w:rFonts w:ascii="David" w:hint="cs"/>
          <w:sz w:val="24"/>
          <w:rtl/>
        </w:rPr>
        <w:t>10</w:t>
      </w:r>
      <w:r w:rsidRPr="0042250E">
        <w:rPr>
          <w:rFonts w:ascii="David" w:hint="cs"/>
          <w:sz w:val="24"/>
          <w:rtl/>
        </w:rPr>
        <w:t xml:space="preserve"> </w:t>
      </w:r>
      <w:r w:rsidRPr="0042250E">
        <w:rPr>
          <w:rFonts w:hint="cs"/>
          <w:sz w:val="24"/>
          <w:rtl/>
          <w:lang w:bidi="he-IL"/>
        </w:rPr>
        <w:t>לפעילות</w:t>
      </w:r>
      <w:r w:rsidRPr="0042250E">
        <w:rPr>
          <w:rFonts w:ascii="David" w:hint="cs"/>
          <w:sz w:val="24"/>
          <w:rtl/>
        </w:rPr>
        <w:t xml:space="preserve"> </w:t>
      </w:r>
      <w:r w:rsidRPr="0042250E">
        <w:rPr>
          <w:rFonts w:hint="cs"/>
          <w:sz w:val="24"/>
          <w:rtl/>
          <w:lang w:bidi="he-IL"/>
        </w:rPr>
        <w:t>המתקן</w:t>
      </w:r>
      <w:r>
        <w:rPr>
          <w:rFonts w:ascii="David" w:hint="cs"/>
          <w:sz w:val="24"/>
          <w:rtl/>
        </w:rPr>
        <w:t xml:space="preserve"> </w:t>
      </w:r>
      <w:r>
        <w:rPr>
          <w:rFonts w:hint="cs"/>
          <w:sz w:val="24"/>
          <w:rtl/>
          <w:lang w:bidi="he-IL"/>
        </w:rPr>
        <w:t>י</w:t>
      </w:r>
      <w:r w:rsidRPr="0042250E">
        <w:rPr>
          <w:rFonts w:hint="cs"/>
          <w:sz w:val="24"/>
          <w:rtl/>
          <w:lang w:bidi="he-IL"/>
        </w:rPr>
        <w:t>שולם</w:t>
      </w:r>
      <w:r w:rsidRPr="0042250E">
        <w:rPr>
          <w:rFonts w:ascii="David" w:hint="cs"/>
          <w:sz w:val="24"/>
          <w:rtl/>
        </w:rPr>
        <w:t xml:space="preserve"> </w:t>
      </w:r>
      <w:r>
        <w:rPr>
          <w:rFonts w:hint="cs"/>
          <w:sz w:val="24"/>
          <w:rtl/>
          <w:lang w:bidi="he-IL"/>
        </w:rPr>
        <w:t>תעריף</w:t>
      </w:r>
      <w:r>
        <w:rPr>
          <w:rFonts w:ascii="David" w:hint="cs"/>
          <w:sz w:val="24"/>
          <w:rtl/>
        </w:rPr>
        <w:t xml:space="preserve"> </w:t>
      </w:r>
      <w:r>
        <w:rPr>
          <w:rFonts w:hint="cs"/>
          <w:sz w:val="24"/>
          <w:rtl/>
          <w:lang w:bidi="he-IL"/>
        </w:rPr>
        <w:t>הספק</w:t>
      </w:r>
      <w:r w:rsidRPr="0042250E">
        <w:rPr>
          <w:rFonts w:ascii="David" w:hint="cs"/>
          <w:sz w:val="24"/>
          <w:rtl/>
        </w:rPr>
        <w:t xml:space="preserve"> </w:t>
      </w:r>
      <w:r w:rsidRPr="0042250E">
        <w:rPr>
          <w:rFonts w:hint="cs"/>
          <w:sz w:val="24"/>
          <w:rtl/>
          <w:lang w:bidi="he-IL"/>
        </w:rPr>
        <w:t>לפי</w:t>
      </w:r>
      <w:r w:rsidRPr="0042250E">
        <w:rPr>
          <w:rFonts w:ascii="David" w:hint="cs"/>
          <w:sz w:val="24"/>
          <w:rtl/>
        </w:rPr>
        <w:t xml:space="preserve"> </w:t>
      </w:r>
      <w:r w:rsidRPr="0042250E">
        <w:rPr>
          <w:rFonts w:hint="cs"/>
          <w:sz w:val="24"/>
          <w:rtl/>
          <w:lang w:bidi="he-IL"/>
        </w:rPr>
        <w:t>היחס</w:t>
      </w:r>
      <w:r w:rsidRPr="0042250E">
        <w:rPr>
          <w:rFonts w:ascii="David" w:hint="cs"/>
          <w:sz w:val="24"/>
          <w:rtl/>
        </w:rPr>
        <w:t xml:space="preserve"> </w:t>
      </w:r>
      <w:r w:rsidRPr="0042250E">
        <w:rPr>
          <w:rFonts w:hint="cs"/>
          <w:sz w:val="24"/>
          <w:rtl/>
          <w:lang w:bidi="he-IL"/>
        </w:rPr>
        <w:t>בין</w:t>
      </w:r>
      <w:r w:rsidRPr="0042250E">
        <w:rPr>
          <w:rFonts w:ascii="David" w:hint="cs"/>
          <w:sz w:val="24"/>
          <w:rtl/>
        </w:rPr>
        <w:t xml:space="preserve"> </w:t>
      </w:r>
      <w:r w:rsidRPr="0042250E">
        <w:rPr>
          <w:rFonts w:hint="cs"/>
          <w:sz w:val="24"/>
          <w:rtl/>
          <w:lang w:bidi="he-IL"/>
        </w:rPr>
        <w:t>מספר</w:t>
      </w:r>
      <w:r w:rsidRPr="0042250E">
        <w:rPr>
          <w:rFonts w:ascii="David" w:hint="cs"/>
          <w:sz w:val="24"/>
          <w:rtl/>
        </w:rPr>
        <w:t xml:space="preserve"> </w:t>
      </w:r>
      <w:r w:rsidRPr="0042250E">
        <w:rPr>
          <w:rFonts w:hint="cs"/>
          <w:sz w:val="24"/>
          <w:rtl/>
          <w:lang w:bidi="he-IL"/>
        </w:rPr>
        <w:t>הימים</w:t>
      </w:r>
      <w:r w:rsidRPr="0042250E">
        <w:rPr>
          <w:rFonts w:ascii="David" w:hint="cs"/>
          <w:sz w:val="24"/>
          <w:rtl/>
        </w:rPr>
        <w:t xml:space="preserve"> </w:t>
      </w:r>
      <w:r w:rsidRPr="0042250E">
        <w:rPr>
          <w:rFonts w:hint="cs"/>
          <w:sz w:val="24"/>
          <w:rtl/>
          <w:lang w:bidi="he-IL"/>
        </w:rPr>
        <w:t>שבהם</w:t>
      </w:r>
      <w:r w:rsidRPr="0042250E">
        <w:rPr>
          <w:rFonts w:ascii="David" w:hint="cs"/>
          <w:sz w:val="24"/>
          <w:rtl/>
        </w:rPr>
        <w:t xml:space="preserve"> </w:t>
      </w:r>
      <w:r w:rsidRPr="0042250E">
        <w:rPr>
          <w:rFonts w:hint="cs"/>
          <w:sz w:val="24"/>
          <w:rtl/>
          <w:lang w:bidi="he-IL"/>
        </w:rPr>
        <w:t>פעל</w:t>
      </w:r>
      <w:r w:rsidRPr="0042250E">
        <w:rPr>
          <w:rFonts w:ascii="David" w:hint="cs"/>
          <w:sz w:val="24"/>
          <w:rtl/>
        </w:rPr>
        <w:t xml:space="preserve"> </w:t>
      </w:r>
      <w:r w:rsidRPr="0042250E">
        <w:rPr>
          <w:rFonts w:hint="cs"/>
          <w:sz w:val="24"/>
          <w:rtl/>
          <w:lang w:bidi="he-IL"/>
        </w:rPr>
        <w:t>המתקן</w:t>
      </w:r>
      <w:r w:rsidRPr="0042250E">
        <w:rPr>
          <w:rFonts w:ascii="David" w:hint="cs"/>
          <w:sz w:val="24"/>
          <w:rtl/>
        </w:rPr>
        <w:t xml:space="preserve"> </w:t>
      </w:r>
      <w:r w:rsidRPr="0042250E">
        <w:rPr>
          <w:rFonts w:hint="cs"/>
          <w:sz w:val="24"/>
          <w:rtl/>
          <w:lang w:bidi="he-IL"/>
        </w:rPr>
        <w:t>באותה</w:t>
      </w:r>
      <w:r w:rsidRPr="0042250E">
        <w:rPr>
          <w:rFonts w:ascii="David" w:hint="cs"/>
          <w:sz w:val="24"/>
          <w:rtl/>
        </w:rPr>
        <w:t xml:space="preserve"> </w:t>
      </w:r>
      <w:r w:rsidRPr="0042250E">
        <w:rPr>
          <w:rFonts w:hint="cs"/>
          <w:sz w:val="24"/>
          <w:rtl/>
          <w:lang w:bidi="he-IL"/>
        </w:rPr>
        <w:t>שנה</w:t>
      </w:r>
      <w:r w:rsidRPr="0042250E">
        <w:rPr>
          <w:rFonts w:ascii="David" w:hint="cs"/>
          <w:sz w:val="24"/>
          <w:rtl/>
        </w:rPr>
        <w:t xml:space="preserve"> </w:t>
      </w:r>
      <w:proofErr w:type="spellStart"/>
      <w:r w:rsidRPr="0042250E">
        <w:rPr>
          <w:rFonts w:hint="cs"/>
          <w:sz w:val="24"/>
          <w:rtl/>
          <w:lang w:bidi="he-IL"/>
        </w:rPr>
        <w:t>קלנדרית</w:t>
      </w:r>
      <w:proofErr w:type="spellEnd"/>
      <w:r w:rsidRPr="0042250E">
        <w:rPr>
          <w:rFonts w:ascii="David" w:hint="cs"/>
          <w:sz w:val="24"/>
          <w:rtl/>
        </w:rPr>
        <w:t xml:space="preserve"> </w:t>
      </w:r>
      <w:r w:rsidRPr="0042250E">
        <w:rPr>
          <w:rFonts w:hint="cs"/>
          <w:sz w:val="24"/>
          <w:rtl/>
          <w:lang w:bidi="he-IL"/>
        </w:rPr>
        <w:t>לבין</w:t>
      </w:r>
      <w:r w:rsidRPr="0042250E">
        <w:rPr>
          <w:rFonts w:ascii="David" w:hint="cs"/>
          <w:sz w:val="24"/>
          <w:rtl/>
        </w:rPr>
        <w:t xml:space="preserve"> </w:t>
      </w:r>
      <w:r w:rsidRPr="0042250E">
        <w:rPr>
          <w:rFonts w:hint="cs"/>
          <w:sz w:val="24"/>
          <w:rtl/>
          <w:lang w:bidi="he-IL"/>
        </w:rPr>
        <w:t>מספר</w:t>
      </w:r>
      <w:r w:rsidRPr="0042250E">
        <w:rPr>
          <w:rFonts w:ascii="David" w:hint="cs"/>
          <w:sz w:val="24"/>
          <w:rtl/>
        </w:rPr>
        <w:t xml:space="preserve"> </w:t>
      </w:r>
      <w:r w:rsidRPr="0042250E">
        <w:rPr>
          <w:rFonts w:hint="cs"/>
          <w:sz w:val="24"/>
          <w:rtl/>
          <w:lang w:bidi="he-IL"/>
        </w:rPr>
        <w:t>הימים</w:t>
      </w:r>
      <w:r w:rsidRPr="0042250E">
        <w:rPr>
          <w:rFonts w:ascii="David" w:hint="cs"/>
          <w:sz w:val="24"/>
          <w:rtl/>
        </w:rPr>
        <w:t xml:space="preserve"> </w:t>
      </w:r>
      <w:r w:rsidRPr="0042250E">
        <w:rPr>
          <w:rFonts w:hint="cs"/>
          <w:sz w:val="24"/>
          <w:rtl/>
          <w:lang w:bidi="he-IL"/>
        </w:rPr>
        <w:t>בשנה</w:t>
      </w:r>
      <w:r w:rsidRPr="0042250E">
        <w:rPr>
          <w:rFonts w:ascii="David" w:hint="cs"/>
          <w:sz w:val="24"/>
          <w:rtl/>
        </w:rPr>
        <w:t xml:space="preserve"> </w:t>
      </w:r>
      <w:proofErr w:type="spellStart"/>
      <w:r w:rsidRPr="0042250E">
        <w:rPr>
          <w:rFonts w:hint="cs"/>
          <w:sz w:val="24"/>
          <w:rtl/>
          <w:lang w:bidi="he-IL"/>
        </w:rPr>
        <w:t>הקלנדרית</w:t>
      </w:r>
      <w:proofErr w:type="spellEnd"/>
      <w:r w:rsidRPr="0042250E">
        <w:rPr>
          <w:rFonts w:ascii="David" w:hint="cs"/>
          <w:sz w:val="24"/>
          <w:rtl/>
        </w:rPr>
        <w:t>.</w:t>
      </w:r>
    </w:p>
    <w:p w14:paraId="2236CE48" w14:textId="77777777" w:rsidR="00741F34" w:rsidRDefault="00741F34" w:rsidP="00741F34">
      <w:pPr>
        <w:spacing w:before="0" w:after="200"/>
        <w:jc w:val="both"/>
        <w:rPr>
          <w:rFonts w:ascii="David"/>
          <w:sz w:val="24"/>
          <w:lang w:bidi="he-IL"/>
        </w:rPr>
      </w:pPr>
    </w:p>
    <w:p w14:paraId="444483D0" w14:textId="77777777" w:rsidR="00741F34" w:rsidRDefault="00741F34" w:rsidP="00741F34">
      <w:pPr>
        <w:spacing w:before="0" w:after="200"/>
        <w:jc w:val="both"/>
        <w:rPr>
          <w:rFonts w:ascii="David"/>
          <w:sz w:val="24"/>
          <w:lang w:bidi="he-IL"/>
        </w:rPr>
      </w:pPr>
    </w:p>
    <w:p w14:paraId="1381A6AB" w14:textId="77777777" w:rsidR="00741F34" w:rsidRDefault="00741F34" w:rsidP="00741F34">
      <w:pPr>
        <w:spacing w:before="0" w:after="200"/>
        <w:jc w:val="both"/>
        <w:rPr>
          <w:rFonts w:ascii="David"/>
          <w:sz w:val="24"/>
          <w:lang w:bidi="he-IL"/>
        </w:rPr>
      </w:pPr>
    </w:p>
    <w:p w14:paraId="6FE3BB5F" w14:textId="77777777" w:rsidR="00741F34" w:rsidRPr="00741F34" w:rsidRDefault="00741F34" w:rsidP="00741F34">
      <w:pPr>
        <w:spacing w:before="0" w:after="200"/>
        <w:jc w:val="both"/>
        <w:rPr>
          <w:rFonts w:ascii="David"/>
          <w:sz w:val="24"/>
        </w:rPr>
      </w:pPr>
    </w:p>
    <w:p w14:paraId="4F83CA72" w14:textId="3811E97A" w:rsidR="00741F34" w:rsidRPr="006832B8" w:rsidRDefault="00741F34" w:rsidP="00741F34">
      <w:pPr>
        <w:pStyle w:val="33"/>
        <w:rPr>
          <w:rtl/>
        </w:rPr>
      </w:pPr>
      <w:r>
        <w:rPr>
          <w:rFonts w:hint="cs"/>
          <w:rtl/>
        </w:rPr>
        <w:lastRenderedPageBreak/>
        <w:t>120</w:t>
      </w:r>
      <w:r>
        <w:rPr>
          <w:rFonts w:hint="cs"/>
          <w:rtl/>
        </w:rPr>
        <w:t xml:space="preserve">.ה </w:t>
      </w:r>
      <w:r w:rsidRPr="00AE4EFC">
        <w:rPr>
          <w:rtl/>
        </w:rPr>
        <w:t>תפעול מתקנים ברשת החלוקה</w:t>
      </w:r>
      <w:r w:rsidRPr="00AE4EFC">
        <w:rPr>
          <w:color w:val="C0504D" w:themeColor="accent2"/>
          <w:rtl/>
        </w:rPr>
        <w:t xml:space="preserve"> </w:t>
      </w:r>
      <w:r>
        <w:rPr>
          <w:rFonts w:hint="cs"/>
          <w:rtl/>
        </w:rPr>
        <w:t>על ידי בעל רישיון חלוקה</w:t>
      </w:r>
    </w:p>
    <w:tbl>
      <w:tblPr>
        <w:bidiVisual/>
        <w:tblW w:w="9950" w:type="dxa"/>
        <w:tblInd w:w="-1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8"/>
        <w:gridCol w:w="1048"/>
        <w:gridCol w:w="1673"/>
        <w:gridCol w:w="737"/>
        <w:gridCol w:w="850"/>
        <w:gridCol w:w="850"/>
        <w:gridCol w:w="680"/>
        <w:gridCol w:w="737"/>
        <w:gridCol w:w="737"/>
      </w:tblGrid>
      <w:tr w:rsidR="00741F34" w:rsidRPr="000B3609" w14:paraId="139362A6" w14:textId="77777777" w:rsidTr="00440B6F"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5215" w14:textId="77777777" w:rsidR="00741F34" w:rsidRPr="000B3609" w:rsidRDefault="00741F34" w:rsidP="00440B6F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Cs/>
              </w:rPr>
            </w:pPr>
            <w:r w:rsidRPr="000B3609">
              <w:rPr>
                <w:rFonts w:ascii="David" w:hAnsi="David"/>
                <w:bCs/>
                <w:rtl/>
                <w:lang w:bidi="he-IL"/>
              </w:rPr>
              <w:t>פרק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9ADD" w14:textId="77777777" w:rsidR="00741F34" w:rsidRPr="000B3609" w:rsidRDefault="00741F34" w:rsidP="00440B6F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Cs/>
              </w:rPr>
            </w:pPr>
            <w:r w:rsidRPr="000B3609">
              <w:rPr>
                <w:rFonts w:ascii="David" w:hAnsi="David"/>
                <w:bCs/>
                <w:rtl/>
                <w:lang w:bidi="he-IL"/>
              </w:rPr>
              <w:t>סימן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E2B5" w14:textId="77777777" w:rsidR="00741F34" w:rsidRPr="000B3609" w:rsidRDefault="00741F34" w:rsidP="00440B6F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Cs/>
              </w:rPr>
            </w:pPr>
            <w:r w:rsidRPr="000B3609">
              <w:rPr>
                <w:rFonts w:ascii="David" w:hAnsi="David"/>
                <w:bCs/>
                <w:rtl/>
                <w:lang w:bidi="he-IL"/>
              </w:rPr>
              <w:t xml:space="preserve">אמת מידה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0C19" w14:textId="77777777" w:rsidR="00741F34" w:rsidRPr="000B3609" w:rsidRDefault="00741F34" w:rsidP="00440B6F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/>
                <w:bCs/>
                <w:sz w:val="24"/>
                <w:rtl/>
              </w:rPr>
            </w:pPr>
            <w:r w:rsidRPr="000B3609">
              <w:rPr>
                <w:rFonts w:ascii="David" w:hAnsi="David"/>
                <w:bCs/>
                <w:rtl/>
                <w:lang w:bidi="he-IL"/>
              </w:rPr>
              <w:t>מספר עמודים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0CD2" w14:textId="77777777" w:rsidR="00741F34" w:rsidRPr="000B3609" w:rsidRDefault="00741F34" w:rsidP="00440B6F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Cs/>
              </w:rPr>
            </w:pPr>
            <w:r w:rsidRPr="000B3609">
              <w:rPr>
                <w:rFonts w:ascii="David" w:hAnsi="David"/>
                <w:bCs/>
                <w:rtl/>
                <w:lang w:bidi="he-IL"/>
              </w:rPr>
              <w:t>תחולה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CA26" w14:textId="77777777" w:rsidR="00741F34" w:rsidRPr="000B3609" w:rsidRDefault="00741F34" w:rsidP="00440B6F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Cs/>
              </w:rPr>
            </w:pPr>
            <w:r w:rsidRPr="000B3609">
              <w:rPr>
                <w:rFonts w:ascii="David" w:hAnsi="David"/>
                <w:bCs/>
                <w:rtl/>
                <w:lang w:bidi="he-IL"/>
              </w:rPr>
              <w:t>עדכון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094B" w14:textId="77777777" w:rsidR="00741F34" w:rsidRPr="000B3609" w:rsidRDefault="00741F34" w:rsidP="00440B6F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Cs/>
              </w:rPr>
            </w:pPr>
            <w:r w:rsidRPr="000B3609">
              <w:rPr>
                <w:rFonts w:ascii="David" w:hAnsi="David"/>
                <w:bCs/>
                <w:rtl/>
                <w:lang w:bidi="he-IL"/>
              </w:rPr>
              <w:t xml:space="preserve">ישיבה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54E5" w14:textId="77777777" w:rsidR="00741F34" w:rsidRPr="000B3609" w:rsidRDefault="00741F34" w:rsidP="00440B6F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Cs/>
              </w:rPr>
            </w:pPr>
            <w:r w:rsidRPr="000B3609">
              <w:rPr>
                <w:rFonts w:ascii="David" w:hAnsi="David"/>
                <w:bCs/>
                <w:rtl/>
                <w:lang w:bidi="he-IL"/>
              </w:rPr>
              <w:t xml:space="preserve">החלטה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9615" w14:textId="77777777" w:rsidR="00741F34" w:rsidRPr="000B3609" w:rsidRDefault="00741F34" w:rsidP="00440B6F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Cs/>
              </w:rPr>
            </w:pPr>
            <w:r w:rsidRPr="000B3609">
              <w:rPr>
                <w:rFonts w:ascii="David" w:hAnsi="David"/>
                <w:bCs/>
                <w:rtl/>
                <w:lang w:bidi="he-IL"/>
              </w:rPr>
              <w:t>סטטוס</w:t>
            </w:r>
          </w:p>
        </w:tc>
      </w:tr>
      <w:tr w:rsidR="00741F34" w:rsidRPr="000B3609" w14:paraId="4888D0B3" w14:textId="77777777" w:rsidTr="00440B6F"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3B92" w14:textId="77777777" w:rsidR="00741F34" w:rsidRPr="000B3609" w:rsidRDefault="00741F34" w:rsidP="00440B6F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/>
              </w:rPr>
            </w:pPr>
            <w:r w:rsidRPr="000B3609">
              <w:rPr>
                <w:rFonts w:ascii="David" w:hAnsi="David"/>
                <w:b/>
                <w:rtl/>
                <w:lang w:bidi="he-IL"/>
              </w:rPr>
              <w:t>ו</w:t>
            </w:r>
            <w:r w:rsidRPr="000B3609">
              <w:rPr>
                <w:rFonts w:ascii="David" w:hAnsi="David"/>
                <w:b/>
                <w:sz w:val="24"/>
                <w:rtl/>
              </w:rPr>
              <w:t xml:space="preserve">': </w:t>
            </w:r>
            <w:r w:rsidRPr="000B3609">
              <w:rPr>
                <w:rFonts w:ascii="David" w:hAnsi="David"/>
                <w:b/>
                <w:rtl/>
                <w:lang w:bidi="he-IL"/>
              </w:rPr>
              <w:t>רכישת</w:t>
            </w:r>
            <w:r w:rsidRPr="000B3609">
              <w:rPr>
                <w:rFonts w:ascii="David" w:hAnsi="David"/>
                <w:b/>
                <w:sz w:val="24"/>
                <w:rtl/>
              </w:rPr>
              <w:t xml:space="preserve"> </w:t>
            </w:r>
            <w:r w:rsidRPr="000B3609">
              <w:rPr>
                <w:rFonts w:ascii="David" w:hAnsi="David"/>
                <w:b/>
                <w:rtl/>
                <w:lang w:bidi="he-IL"/>
              </w:rPr>
              <w:t>חשמל</w:t>
            </w:r>
            <w:r w:rsidRPr="000B3609">
              <w:rPr>
                <w:rFonts w:ascii="David" w:hAnsi="David"/>
                <w:b/>
                <w:sz w:val="24"/>
                <w:rtl/>
              </w:rPr>
              <w:t xml:space="preserve">, </w:t>
            </w:r>
            <w:r w:rsidRPr="000B3609">
              <w:rPr>
                <w:rFonts w:ascii="David" w:hAnsi="David"/>
                <w:b/>
                <w:rtl/>
                <w:lang w:bidi="he-IL"/>
              </w:rPr>
              <w:t>תחזוקה</w:t>
            </w:r>
            <w:r w:rsidRPr="000B3609">
              <w:rPr>
                <w:rFonts w:ascii="David" w:hAnsi="David"/>
                <w:b/>
                <w:sz w:val="24"/>
                <w:rtl/>
              </w:rPr>
              <w:t xml:space="preserve">, </w:t>
            </w:r>
            <w:r w:rsidRPr="000B3609">
              <w:rPr>
                <w:rFonts w:ascii="David" w:hAnsi="David"/>
                <w:b/>
                <w:rtl/>
                <w:lang w:bidi="he-IL"/>
              </w:rPr>
              <w:t>ומשטר</w:t>
            </w:r>
            <w:r w:rsidRPr="000B3609">
              <w:rPr>
                <w:rFonts w:ascii="David" w:hAnsi="David"/>
                <w:b/>
                <w:sz w:val="24"/>
                <w:rtl/>
              </w:rPr>
              <w:t xml:space="preserve"> </w:t>
            </w:r>
            <w:r w:rsidRPr="000B3609">
              <w:rPr>
                <w:rFonts w:ascii="David" w:hAnsi="David"/>
                <w:b/>
                <w:rtl/>
                <w:lang w:bidi="he-IL"/>
              </w:rPr>
              <w:t>הפעלה</w:t>
            </w:r>
            <w:r w:rsidRPr="000B3609">
              <w:rPr>
                <w:rFonts w:ascii="David" w:hAnsi="David"/>
                <w:b/>
                <w:sz w:val="24"/>
                <w:rtl/>
              </w:rPr>
              <w:t xml:space="preserve"> </w:t>
            </w:r>
            <w:r w:rsidRPr="000B3609">
              <w:rPr>
                <w:rFonts w:ascii="David" w:hAnsi="David"/>
                <w:b/>
                <w:rtl/>
                <w:lang w:bidi="he-IL"/>
              </w:rPr>
              <w:t>של</w:t>
            </w:r>
            <w:r w:rsidRPr="000B3609">
              <w:rPr>
                <w:rFonts w:ascii="David" w:hAnsi="David"/>
                <w:b/>
                <w:sz w:val="24"/>
                <w:rtl/>
              </w:rPr>
              <w:t xml:space="preserve"> </w:t>
            </w:r>
            <w:r w:rsidRPr="000B3609">
              <w:rPr>
                <w:rFonts w:ascii="David" w:hAnsi="David"/>
                <w:b/>
                <w:rtl/>
                <w:lang w:bidi="he-IL"/>
              </w:rPr>
              <w:t>בעלי</w:t>
            </w:r>
            <w:r w:rsidRPr="000B3609">
              <w:rPr>
                <w:rFonts w:ascii="David" w:hAnsi="David"/>
                <w:b/>
                <w:sz w:val="24"/>
                <w:rtl/>
              </w:rPr>
              <w:t xml:space="preserve"> </w:t>
            </w:r>
            <w:r w:rsidRPr="000B3609">
              <w:rPr>
                <w:rFonts w:ascii="David" w:hAnsi="David"/>
                <w:b/>
                <w:rtl/>
                <w:lang w:bidi="he-IL"/>
              </w:rPr>
              <w:t>רישיונות</w:t>
            </w:r>
            <w:r w:rsidRPr="000B3609">
              <w:rPr>
                <w:rFonts w:ascii="David" w:hAnsi="David"/>
                <w:b/>
                <w:sz w:val="24"/>
                <w:rtl/>
              </w:rPr>
              <w:t xml:space="preserve"> </w:t>
            </w:r>
            <w:r w:rsidRPr="000B3609">
              <w:rPr>
                <w:rFonts w:ascii="David" w:hAnsi="David"/>
                <w:b/>
                <w:rtl/>
                <w:lang w:bidi="he-IL"/>
              </w:rPr>
              <w:t>ייצור</w:t>
            </w:r>
            <w:r w:rsidRPr="000B3609">
              <w:rPr>
                <w:rFonts w:ascii="David" w:hAnsi="David"/>
                <w:b/>
                <w:sz w:val="24"/>
                <w:rtl/>
              </w:rPr>
              <w:t xml:space="preserve"> </w:t>
            </w:r>
            <w:r w:rsidRPr="000B3609">
              <w:rPr>
                <w:rFonts w:ascii="David" w:hAnsi="David"/>
                <w:b/>
                <w:rtl/>
                <w:lang w:bidi="he-IL"/>
              </w:rPr>
              <w:t>פרטיים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0B88" w14:textId="77777777" w:rsidR="00741F34" w:rsidRPr="00E4459E" w:rsidRDefault="00741F34" w:rsidP="00440B6F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/>
              </w:rPr>
            </w:pPr>
            <w:r w:rsidRPr="00E4459E">
              <w:rPr>
                <w:rFonts w:ascii="David" w:hAnsi="David"/>
                <w:b/>
                <w:rtl/>
                <w:lang w:bidi="he-IL"/>
              </w:rPr>
              <w:t>ז1': יצרני חלוקה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42CA" w14:textId="77777777" w:rsidR="00741F34" w:rsidRPr="00CE17D6" w:rsidRDefault="00741F34" w:rsidP="00440B6F">
            <w:pPr>
              <w:pStyle w:val="13"/>
              <w:rPr>
                <w:highlight w:val="yellow"/>
              </w:rPr>
            </w:pPr>
            <w:r w:rsidRPr="00AE4EFC">
              <w:rPr>
                <w:rtl/>
              </w:rPr>
              <w:t>120</w:t>
            </w:r>
            <w:r>
              <w:rPr>
                <w:rFonts w:hint="cs"/>
                <w:rtl/>
              </w:rPr>
              <w:t>ה</w:t>
            </w:r>
            <w:r w:rsidRPr="00AE4EFC">
              <w:rPr>
                <w:rtl/>
              </w:rPr>
              <w:t>. תפעול מתקנים ברשת החלוקה</w:t>
            </w:r>
            <w:r w:rsidRPr="00AE4EFC">
              <w:rPr>
                <w:color w:val="C0504D" w:themeColor="accent2"/>
                <w:rtl/>
              </w:rPr>
              <w:t xml:space="preserve"> </w:t>
            </w:r>
            <w:r>
              <w:rPr>
                <w:rFonts w:hint="cs"/>
                <w:rtl/>
              </w:rPr>
              <w:t>על ידי בעל רישיון חלוקה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05D1" w14:textId="77777777" w:rsidR="00741F34" w:rsidRPr="000B3609" w:rsidRDefault="00741F34" w:rsidP="00440B6F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/>
                <w:sz w:val="24"/>
                <w:rtl/>
              </w:rPr>
            </w:pPr>
            <w:r w:rsidRPr="000B3609">
              <w:rPr>
                <w:rFonts w:ascii="David" w:hAnsi="David"/>
                <w:b/>
                <w:sz w:val="24"/>
                <w:rtl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F2E0" w14:textId="77777777" w:rsidR="00741F34" w:rsidRPr="000B3609" w:rsidRDefault="00741F34" w:rsidP="00440B6F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4DF2" w14:textId="77777777" w:rsidR="00741F34" w:rsidRPr="000B3609" w:rsidRDefault="00741F34" w:rsidP="00440B6F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1D33" w14:textId="77777777" w:rsidR="00741F34" w:rsidRPr="000B3609" w:rsidRDefault="00741F34" w:rsidP="00440B6F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F0BD" w14:textId="77777777" w:rsidR="00741F34" w:rsidRPr="000B3609" w:rsidRDefault="00741F34" w:rsidP="00440B6F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59E1" w14:textId="77777777" w:rsidR="00741F34" w:rsidRPr="000B3609" w:rsidRDefault="00741F34" w:rsidP="00440B6F">
            <w:pPr>
              <w:widowControl w:val="0"/>
              <w:spacing w:beforeLines="20" w:before="48" w:afterLines="20" w:after="48" w:line="276" w:lineRule="auto"/>
              <w:jc w:val="both"/>
              <w:rPr>
                <w:rFonts w:ascii="David" w:hAnsi="David"/>
                <w:b/>
              </w:rPr>
            </w:pPr>
            <w:r w:rsidRPr="000B3609">
              <w:rPr>
                <w:rFonts w:ascii="David" w:hAnsi="David"/>
                <w:b/>
                <w:rtl/>
                <w:lang w:bidi="he-IL"/>
              </w:rPr>
              <w:t>שימוע</w:t>
            </w:r>
          </w:p>
        </w:tc>
      </w:tr>
    </w:tbl>
    <w:p w14:paraId="43BB3333" w14:textId="77777777" w:rsidR="00741F34" w:rsidRDefault="00741F34" w:rsidP="00741F34">
      <w:pPr>
        <w:pStyle w:val="4"/>
        <w:numPr>
          <w:ilvl w:val="0"/>
          <w:numId w:val="29"/>
        </w:numPr>
        <w:rPr>
          <w:rFonts w:ascii="David" w:hAnsi="David"/>
          <w:sz w:val="24"/>
          <w:rtl/>
          <w:lang w:bidi="he-IL"/>
        </w:rPr>
      </w:pPr>
      <w:r>
        <w:rPr>
          <w:rFonts w:ascii="David" w:hAnsi="David" w:hint="cs"/>
          <w:sz w:val="24"/>
          <w:rtl/>
          <w:lang w:bidi="he-IL"/>
        </w:rPr>
        <w:t>הגדרות</w:t>
      </w:r>
    </w:p>
    <w:p w14:paraId="7FA81300" w14:textId="77777777" w:rsidR="00741F34" w:rsidRDefault="00741F34" w:rsidP="00741F34">
      <w:pPr>
        <w:rPr>
          <w:rtl/>
          <w:lang w:bidi="he-IL"/>
        </w:rPr>
      </w:pPr>
      <w:r>
        <w:rPr>
          <w:rFonts w:hint="cs"/>
          <w:b/>
          <w:bCs/>
          <w:rtl/>
          <w:lang w:bidi="he-IL"/>
        </w:rPr>
        <w:t xml:space="preserve">אנרגיה מוזרמת </w:t>
      </w:r>
      <w:r w:rsidRPr="00AE4EFC">
        <w:rPr>
          <w:rFonts w:hint="cs"/>
          <w:b/>
          <w:bCs/>
          <w:rtl/>
          <w:lang w:bidi="he-IL"/>
        </w:rPr>
        <w:t>לרשת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–</w:t>
      </w:r>
      <w:r>
        <w:rPr>
          <w:rFonts w:hint="cs"/>
          <w:rtl/>
          <w:lang w:bidi="he-IL"/>
        </w:rPr>
        <w:t xml:space="preserve"> האנרגיה הנמדדת במונה הדו כיווני בנקודת חיבור לרשת המחלק. </w:t>
      </w:r>
    </w:p>
    <w:p w14:paraId="6DEDE148" w14:textId="77777777" w:rsidR="00741F34" w:rsidRDefault="00741F34" w:rsidP="00741F34">
      <w:pPr>
        <w:rPr>
          <w:rFonts w:ascii="David" w:hAnsi="David"/>
          <w:rtl/>
          <w:lang w:bidi="he-IL"/>
        </w:rPr>
      </w:pPr>
    </w:p>
    <w:p w14:paraId="59E871C7" w14:textId="77777777" w:rsidR="00741F34" w:rsidRDefault="00741F34" w:rsidP="00741F34">
      <w:pPr>
        <w:pStyle w:val="a"/>
        <w:numPr>
          <w:ilvl w:val="0"/>
          <w:numId w:val="29"/>
        </w:numPr>
        <w:bidi/>
        <w:rPr>
          <w:rFonts w:ascii="David" w:hAnsi="David"/>
          <w:b/>
          <w:bCs/>
          <w:rtl/>
          <w:lang w:bidi="he-IL"/>
        </w:rPr>
      </w:pPr>
      <w:r w:rsidRPr="001441E4">
        <w:rPr>
          <w:rFonts w:ascii="David" w:hAnsi="David" w:hint="cs"/>
          <w:b/>
          <w:bCs/>
          <w:rtl/>
          <w:lang w:bidi="he-IL"/>
        </w:rPr>
        <w:t>הודעה</w:t>
      </w:r>
      <w:r w:rsidRPr="001441E4">
        <w:rPr>
          <w:rFonts w:ascii="David" w:hAnsi="David"/>
          <w:b/>
          <w:bCs/>
          <w:rtl/>
          <w:lang w:bidi="he-IL"/>
        </w:rPr>
        <w:t xml:space="preserve"> </w:t>
      </w:r>
      <w:r w:rsidRPr="001441E4">
        <w:rPr>
          <w:rFonts w:ascii="David" w:hAnsi="David" w:hint="cs"/>
          <w:b/>
          <w:bCs/>
          <w:rtl/>
          <w:lang w:bidi="he-IL"/>
        </w:rPr>
        <w:t>מראש</w:t>
      </w:r>
      <w:r w:rsidRPr="001441E4">
        <w:rPr>
          <w:rFonts w:ascii="David" w:hAnsi="David"/>
          <w:b/>
          <w:bCs/>
          <w:rtl/>
          <w:lang w:bidi="he-IL"/>
        </w:rPr>
        <w:t xml:space="preserve"> </w:t>
      </w:r>
      <w:r w:rsidRPr="001441E4">
        <w:rPr>
          <w:rFonts w:ascii="David" w:hAnsi="David" w:hint="cs"/>
          <w:b/>
          <w:bCs/>
          <w:rtl/>
          <w:lang w:bidi="he-IL"/>
        </w:rPr>
        <w:t>ליצרן</w:t>
      </w:r>
    </w:p>
    <w:p w14:paraId="4561CB6A" w14:textId="77777777" w:rsidR="00741F34" w:rsidRDefault="00741F34" w:rsidP="00741F34">
      <w:pPr>
        <w:rPr>
          <w:rtl/>
          <w:lang w:bidi="he-IL"/>
        </w:rPr>
      </w:pPr>
      <w:r w:rsidRPr="002D1FDB">
        <w:rPr>
          <w:rFonts w:ascii="David" w:hAnsi="David"/>
          <w:rtl/>
          <w:lang w:bidi="he-IL"/>
        </w:rPr>
        <w:t>בכל יום עד השעה 14:00, י</w:t>
      </w:r>
      <w:r>
        <w:rPr>
          <w:rFonts w:ascii="David" w:hAnsi="David" w:hint="cs"/>
          <w:rtl/>
          <w:lang w:bidi="he-IL"/>
        </w:rPr>
        <w:t>ודיע</w:t>
      </w:r>
      <w:r w:rsidRPr="002D1FDB">
        <w:rPr>
          <w:rFonts w:ascii="David" w:hAnsi="David"/>
          <w:rtl/>
          <w:lang w:bidi="he-IL"/>
        </w:rPr>
        <w:t xml:space="preserve"> </w:t>
      </w:r>
      <w:r>
        <w:rPr>
          <w:rFonts w:ascii="David" w:hAnsi="David" w:hint="cs"/>
          <w:rtl/>
          <w:lang w:bidi="he-IL"/>
        </w:rPr>
        <w:t>בעל רישיון החלוקה (</w:t>
      </w:r>
      <w:r w:rsidRPr="00BF0085">
        <w:rPr>
          <w:rFonts w:ascii="David" w:hAnsi="David" w:hint="eastAsia"/>
          <w:b/>
          <w:bCs/>
          <w:rtl/>
          <w:lang w:bidi="he-IL"/>
        </w:rPr>
        <w:t>להלן</w:t>
      </w:r>
      <w:r w:rsidRPr="00BF0085">
        <w:rPr>
          <w:rFonts w:ascii="David" w:hAnsi="David"/>
          <w:b/>
          <w:bCs/>
          <w:rtl/>
          <w:lang w:bidi="he-IL"/>
        </w:rPr>
        <w:t>:</w:t>
      </w:r>
      <w:r>
        <w:rPr>
          <w:rFonts w:ascii="David" w:hAnsi="David" w:hint="cs"/>
          <w:rtl/>
          <w:lang w:bidi="he-IL"/>
        </w:rPr>
        <w:t xml:space="preserve"> המחלק)</w:t>
      </w:r>
      <w:r w:rsidRPr="002D1FDB">
        <w:rPr>
          <w:rFonts w:ascii="David" w:hAnsi="David"/>
          <w:rtl/>
          <w:lang w:bidi="he-IL"/>
        </w:rPr>
        <w:t xml:space="preserve"> ליצרן על הגבלות ל</w:t>
      </w:r>
      <w:r>
        <w:rPr>
          <w:rFonts w:ascii="David" w:hAnsi="David"/>
          <w:rtl/>
          <w:lang w:bidi="he-IL"/>
        </w:rPr>
        <w:t xml:space="preserve">יכולת </w:t>
      </w:r>
      <w:r>
        <w:rPr>
          <w:rFonts w:ascii="David" w:hAnsi="David" w:hint="cs"/>
          <w:rtl/>
          <w:lang w:bidi="he-IL"/>
        </w:rPr>
        <w:t xml:space="preserve">הזרמת אנרגיה  </w:t>
      </w:r>
      <w:r w:rsidRPr="002D1FDB">
        <w:rPr>
          <w:rFonts w:ascii="David" w:hAnsi="David"/>
          <w:rtl/>
          <w:lang w:bidi="he-IL"/>
        </w:rPr>
        <w:t xml:space="preserve">לרשת החלוקה ביום שלאחר יום המחרת. </w:t>
      </w:r>
      <w:r w:rsidRPr="00D0096F">
        <w:rPr>
          <w:rFonts w:hint="cs"/>
          <w:rtl/>
          <w:lang w:bidi="he-IL"/>
        </w:rPr>
        <w:t>בימי</w:t>
      </w:r>
      <w:r w:rsidRPr="00D0096F">
        <w:rPr>
          <w:rFonts w:ascii="David"/>
          <w:sz w:val="24"/>
          <w:rtl/>
        </w:rPr>
        <w:t xml:space="preserve"> </w:t>
      </w:r>
      <w:r>
        <w:rPr>
          <w:rFonts w:hint="cs"/>
          <w:rtl/>
          <w:lang w:bidi="he-IL"/>
        </w:rPr>
        <w:t>רביעי</w:t>
      </w:r>
      <w:r w:rsidRPr="00D0096F">
        <w:rPr>
          <w:rFonts w:ascii="David"/>
          <w:sz w:val="24"/>
          <w:rtl/>
        </w:rPr>
        <w:t xml:space="preserve"> </w:t>
      </w:r>
      <w:r>
        <w:rPr>
          <w:rFonts w:hint="cs"/>
          <w:rtl/>
          <w:lang w:bidi="he-IL"/>
        </w:rPr>
        <w:t>ויומיים</w:t>
      </w:r>
      <w:r w:rsidRPr="00D0096F">
        <w:rPr>
          <w:rFonts w:ascii="David"/>
          <w:sz w:val="24"/>
          <w:rtl/>
        </w:rPr>
        <w:t xml:space="preserve"> </w:t>
      </w:r>
      <w:r w:rsidRPr="00D0096F">
        <w:rPr>
          <w:rFonts w:hint="cs"/>
          <w:rtl/>
          <w:lang w:bidi="he-IL"/>
        </w:rPr>
        <w:t>לפני</w:t>
      </w:r>
      <w:r w:rsidRPr="00D0096F">
        <w:rPr>
          <w:rFonts w:ascii="David"/>
          <w:sz w:val="24"/>
          <w:rtl/>
        </w:rPr>
        <w:t xml:space="preserve"> </w:t>
      </w:r>
      <w:r w:rsidRPr="00D0096F">
        <w:rPr>
          <w:rFonts w:hint="cs"/>
          <w:rtl/>
          <w:lang w:bidi="he-IL"/>
        </w:rPr>
        <w:t>ערב</w:t>
      </w:r>
      <w:r w:rsidRPr="00D0096F">
        <w:rPr>
          <w:rFonts w:ascii="David"/>
          <w:sz w:val="24"/>
          <w:rtl/>
        </w:rPr>
        <w:t xml:space="preserve"> </w:t>
      </w:r>
      <w:r w:rsidRPr="00D0096F">
        <w:rPr>
          <w:rFonts w:hint="cs"/>
          <w:rtl/>
          <w:lang w:bidi="he-IL"/>
        </w:rPr>
        <w:t>חג</w:t>
      </w:r>
      <w:r w:rsidRPr="00D0096F">
        <w:rPr>
          <w:rFonts w:ascii="David"/>
          <w:sz w:val="24"/>
          <w:rtl/>
        </w:rPr>
        <w:t xml:space="preserve"> </w:t>
      </w:r>
      <w:r>
        <w:rPr>
          <w:rFonts w:hint="cs"/>
          <w:rtl/>
          <w:lang w:bidi="he-IL"/>
        </w:rPr>
        <w:t xml:space="preserve">יוגש הדיווח </w:t>
      </w:r>
      <w:r w:rsidRPr="00D0096F">
        <w:rPr>
          <w:rFonts w:hint="cs"/>
          <w:rtl/>
          <w:lang w:bidi="he-IL"/>
        </w:rPr>
        <w:t>עבור</w:t>
      </w:r>
      <w:r w:rsidRPr="00D0096F">
        <w:rPr>
          <w:rFonts w:ascii="David"/>
          <w:sz w:val="24"/>
          <w:rtl/>
        </w:rPr>
        <w:t xml:space="preserve"> </w:t>
      </w:r>
      <w:r w:rsidRPr="00D0096F">
        <w:rPr>
          <w:rFonts w:hint="cs"/>
          <w:rtl/>
          <w:lang w:bidi="he-IL"/>
        </w:rPr>
        <w:t>הימים</w:t>
      </w:r>
      <w:r w:rsidRPr="00D0096F">
        <w:rPr>
          <w:rFonts w:ascii="David"/>
          <w:sz w:val="24"/>
          <w:rtl/>
        </w:rPr>
        <w:t xml:space="preserve"> </w:t>
      </w:r>
      <w:r w:rsidRPr="00D0096F">
        <w:rPr>
          <w:rFonts w:hint="cs"/>
          <w:rtl/>
          <w:lang w:bidi="he-IL"/>
        </w:rPr>
        <w:t>שעד</w:t>
      </w:r>
      <w:r w:rsidRPr="00D0096F">
        <w:rPr>
          <w:rFonts w:ascii="David"/>
          <w:sz w:val="24"/>
          <w:rtl/>
        </w:rPr>
        <w:t xml:space="preserve"> </w:t>
      </w:r>
      <w:r w:rsidRPr="00D0096F">
        <w:rPr>
          <w:rFonts w:hint="cs"/>
          <w:rtl/>
          <w:lang w:bidi="he-IL"/>
        </w:rPr>
        <w:t>יום</w:t>
      </w:r>
      <w:r>
        <w:rPr>
          <w:rFonts w:hint="cs"/>
          <w:rtl/>
          <w:lang w:bidi="he-IL"/>
        </w:rPr>
        <w:t xml:space="preserve"> לאחר יום </w:t>
      </w:r>
      <w:r w:rsidRPr="00D0096F">
        <w:rPr>
          <w:rFonts w:ascii="David"/>
          <w:sz w:val="24"/>
          <w:rtl/>
        </w:rPr>
        <w:t xml:space="preserve"> </w:t>
      </w:r>
      <w:r>
        <w:rPr>
          <w:rFonts w:hint="cs"/>
          <w:rtl/>
          <w:lang w:bidi="he-IL"/>
        </w:rPr>
        <w:t>החול</w:t>
      </w:r>
      <w:r>
        <w:rPr>
          <w:rFonts w:ascii="David" w:hint="cs"/>
          <w:sz w:val="24"/>
          <w:rtl/>
        </w:rPr>
        <w:t xml:space="preserve"> </w:t>
      </w:r>
      <w:r w:rsidRPr="00D0096F">
        <w:rPr>
          <w:rFonts w:hint="cs"/>
          <w:rtl/>
          <w:lang w:bidi="he-IL"/>
        </w:rPr>
        <w:t>הבא</w:t>
      </w:r>
      <w:r w:rsidRPr="00D0096F">
        <w:rPr>
          <w:rFonts w:ascii="David"/>
          <w:sz w:val="24"/>
          <w:rtl/>
        </w:rPr>
        <w:t xml:space="preserve"> </w:t>
      </w:r>
      <w:r w:rsidRPr="00D0096F">
        <w:rPr>
          <w:rFonts w:hint="cs"/>
          <w:rtl/>
          <w:lang w:bidi="he-IL"/>
        </w:rPr>
        <w:t>ועד</w:t>
      </w:r>
      <w:r w:rsidRPr="00D0096F">
        <w:rPr>
          <w:rFonts w:ascii="David"/>
          <w:sz w:val="24"/>
          <w:rtl/>
        </w:rPr>
        <w:t xml:space="preserve"> </w:t>
      </w:r>
      <w:r w:rsidRPr="00D0096F">
        <w:rPr>
          <w:rFonts w:hint="cs"/>
          <w:rtl/>
          <w:lang w:bidi="he-IL"/>
        </w:rPr>
        <w:t>בכלל</w:t>
      </w:r>
      <w:r>
        <w:rPr>
          <w:rFonts w:hint="cs"/>
          <w:rtl/>
          <w:lang w:bidi="he-IL"/>
        </w:rPr>
        <w:t>.</w:t>
      </w:r>
    </w:p>
    <w:p w14:paraId="53C57F78" w14:textId="77777777" w:rsidR="00741F34" w:rsidRDefault="00741F34" w:rsidP="00741F34">
      <w:pPr>
        <w:rPr>
          <w:rFonts w:ascii="David" w:hAnsi="David"/>
          <w:color w:val="C0504D" w:themeColor="accent2"/>
          <w:lang w:bidi="he-IL"/>
        </w:rPr>
      </w:pPr>
      <w:r w:rsidRPr="002D1FDB">
        <w:rPr>
          <w:rFonts w:ascii="David" w:hAnsi="David" w:hint="cs"/>
          <w:rtl/>
          <w:lang w:bidi="he-IL"/>
        </w:rPr>
        <w:t xml:space="preserve"> </w:t>
      </w:r>
      <w:r>
        <w:rPr>
          <w:rFonts w:ascii="David" w:hAnsi="David" w:hint="cs"/>
          <w:rtl/>
          <w:lang w:bidi="he-IL"/>
        </w:rPr>
        <w:t xml:space="preserve">ההודעה תכלול  את </w:t>
      </w:r>
      <w:r w:rsidRPr="001441E4">
        <w:rPr>
          <w:rFonts w:ascii="David" w:hAnsi="David" w:hint="cs"/>
          <w:rtl/>
          <w:lang w:bidi="he-IL"/>
        </w:rPr>
        <w:t>ההספק</w:t>
      </w:r>
      <w:r w:rsidRPr="001441E4">
        <w:rPr>
          <w:rFonts w:ascii="David" w:hAnsi="David"/>
          <w:rtl/>
          <w:lang w:bidi="he-IL"/>
        </w:rPr>
        <w:t xml:space="preserve"> </w:t>
      </w:r>
      <w:proofErr w:type="spellStart"/>
      <w:r w:rsidRPr="001441E4">
        <w:rPr>
          <w:rFonts w:ascii="David" w:hAnsi="David" w:hint="cs"/>
          <w:rtl/>
          <w:lang w:bidi="he-IL"/>
        </w:rPr>
        <w:t>המירבי</w:t>
      </w:r>
      <w:proofErr w:type="spellEnd"/>
      <w:r w:rsidRPr="001441E4">
        <w:rPr>
          <w:rFonts w:ascii="David" w:hAnsi="David"/>
          <w:rtl/>
          <w:lang w:bidi="he-IL"/>
        </w:rPr>
        <w:t xml:space="preserve"> </w:t>
      </w:r>
      <w:r w:rsidRPr="001441E4">
        <w:rPr>
          <w:rFonts w:ascii="David" w:hAnsi="David" w:hint="cs"/>
          <w:rtl/>
          <w:lang w:bidi="he-IL"/>
        </w:rPr>
        <w:t>האפשרי</w:t>
      </w:r>
      <w:r w:rsidRPr="001441E4">
        <w:rPr>
          <w:rFonts w:ascii="David" w:hAnsi="David" w:cs="Tahoma"/>
          <w:color w:val="C00000"/>
          <w:rtl/>
          <w:lang w:bidi="he-IL"/>
        </w:rPr>
        <w:t xml:space="preserve"> </w:t>
      </w:r>
      <w:r w:rsidRPr="001441E4">
        <w:rPr>
          <w:rFonts w:ascii="David" w:hAnsi="David" w:hint="cs"/>
          <w:rtl/>
          <w:lang w:bidi="he-IL"/>
        </w:rPr>
        <w:t>של</w:t>
      </w:r>
      <w:r w:rsidRPr="001441E4">
        <w:rPr>
          <w:rFonts w:ascii="David" w:hAnsi="David"/>
          <w:rtl/>
          <w:lang w:bidi="he-IL"/>
        </w:rPr>
        <w:t xml:space="preserve"> </w:t>
      </w:r>
      <w:r w:rsidRPr="001441E4">
        <w:rPr>
          <w:rFonts w:ascii="David" w:hAnsi="David" w:hint="cs"/>
          <w:rtl/>
          <w:lang w:bidi="he-IL"/>
        </w:rPr>
        <w:t>הזרמת</w:t>
      </w:r>
      <w:r w:rsidRPr="001441E4">
        <w:rPr>
          <w:rFonts w:ascii="David" w:hAnsi="David"/>
          <w:rtl/>
          <w:lang w:bidi="he-IL"/>
        </w:rPr>
        <w:t xml:space="preserve"> </w:t>
      </w:r>
      <w:r w:rsidRPr="001441E4">
        <w:rPr>
          <w:rFonts w:ascii="David" w:hAnsi="David" w:hint="cs"/>
          <w:rtl/>
          <w:lang w:bidi="he-IL"/>
        </w:rPr>
        <w:t>האנרגיה</w:t>
      </w:r>
      <w:r w:rsidRPr="001441E4">
        <w:rPr>
          <w:rFonts w:ascii="David" w:hAnsi="David"/>
          <w:rtl/>
          <w:lang w:bidi="he-IL"/>
        </w:rPr>
        <w:t xml:space="preserve"> </w:t>
      </w:r>
      <w:r w:rsidRPr="001441E4">
        <w:rPr>
          <w:rFonts w:ascii="David" w:hAnsi="David" w:hint="cs"/>
          <w:rtl/>
          <w:lang w:bidi="he-IL"/>
        </w:rPr>
        <w:t>לרשת</w:t>
      </w:r>
      <w:r w:rsidRPr="001441E4">
        <w:rPr>
          <w:rFonts w:ascii="David" w:hAnsi="David"/>
          <w:rtl/>
          <w:lang w:bidi="he-IL"/>
        </w:rPr>
        <w:t xml:space="preserve"> </w:t>
      </w:r>
      <w:r w:rsidRPr="001441E4">
        <w:rPr>
          <w:rFonts w:ascii="David" w:hAnsi="David" w:hint="cs"/>
          <w:rtl/>
          <w:lang w:bidi="he-IL"/>
        </w:rPr>
        <w:t>ברמה</w:t>
      </w:r>
      <w:r w:rsidRPr="001441E4">
        <w:rPr>
          <w:rFonts w:ascii="David" w:hAnsi="David"/>
          <w:rtl/>
          <w:lang w:bidi="he-IL"/>
        </w:rPr>
        <w:t xml:space="preserve"> </w:t>
      </w:r>
      <w:r w:rsidRPr="001441E4">
        <w:rPr>
          <w:rFonts w:ascii="David" w:hAnsi="David" w:hint="cs"/>
          <w:rtl/>
          <w:lang w:bidi="he-IL"/>
        </w:rPr>
        <w:t>חצי</w:t>
      </w:r>
      <w:r w:rsidRPr="001441E4">
        <w:rPr>
          <w:rFonts w:ascii="David" w:hAnsi="David"/>
          <w:rtl/>
          <w:lang w:bidi="he-IL"/>
        </w:rPr>
        <w:t xml:space="preserve"> </w:t>
      </w:r>
      <w:r w:rsidRPr="001441E4">
        <w:rPr>
          <w:rFonts w:ascii="David" w:hAnsi="David" w:hint="cs"/>
          <w:rtl/>
          <w:lang w:bidi="he-IL"/>
        </w:rPr>
        <w:t>שעתית</w:t>
      </w:r>
      <w:r w:rsidRPr="001441E4">
        <w:rPr>
          <w:rFonts w:ascii="David" w:hAnsi="David"/>
          <w:color w:val="C0504D" w:themeColor="accent2"/>
          <w:rtl/>
          <w:lang w:bidi="he-IL"/>
        </w:rPr>
        <w:t>.</w:t>
      </w:r>
    </w:p>
    <w:p w14:paraId="5AB7EFE4" w14:textId="77777777" w:rsidR="00741F34" w:rsidRPr="00AE4EFC" w:rsidRDefault="00741F34" w:rsidP="00741F34">
      <w:pPr>
        <w:pStyle w:val="4"/>
        <w:numPr>
          <w:ilvl w:val="0"/>
          <w:numId w:val="29"/>
        </w:numPr>
        <w:rPr>
          <w:rFonts w:ascii="David" w:hAnsi="David"/>
          <w:sz w:val="24"/>
          <w:rtl/>
          <w:lang w:bidi="he-IL"/>
        </w:rPr>
      </w:pPr>
      <w:r w:rsidRPr="000B3609">
        <w:rPr>
          <w:rFonts w:ascii="David" w:hAnsi="David"/>
          <w:sz w:val="24"/>
          <w:rtl/>
          <w:lang w:bidi="he-IL"/>
        </w:rPr>
        <w:t xml:space="preserve">דיווח </w:t>
      </w:r>
      <w:r w:rsidRPr="004E3127">
        <w:rPr>
          <w:rFonts w:ascii="David" w:hAnsi="David"/>
          <w:sz w:val="24"/>
          <w:rtl/>
          <w:lang w:bidi="he-IL"/>
        </w:rPr>
        <w:t>חודשי</w:t>
      </w:r>
      <w:r>
        <w:rPr>
          <w:rFonts w:ascii="David" w:hAnsi="David" w:hint="cs"/>
          <w:sz w:val="24"/>
          <w:rtl/>
          <w:lang w:bidi="he-IL"/>
        </w:rPr>
        <w:t xml:space="preserve"> </w:t>
      </w:r>
      <w:r w:rsidRPr="00AE4EFC">
        <w:rPr>
          <w:rFonts w:ascii="David" w:hAnsi="David" w:hint="cs"/>
          <w:sz w:val="24"/>
          <w:rtl/>
          <w:lang w:bidi="he-IL"/>
        </w:rPr>
        <w:t>של מחלק למנהל המערכת על הגבלות יצור ברשת החלוקה</w:t>
      </w:r>
      <w:r w:rsidRPr="000B3609">
        <w:rPr>
          <w:rFonts w:ascii="David" w:hAnsi="David"/>
          <w:sz w:val="24"/>
          <w:rtl/>
          <w:lang w:bidi="he-IL"/>
        </w:rPr>
        <w:t xml:space="preserve"> </w:t>
      </w:r>
      <w:r w:rsidRPr="00AE4EFC">
        <w:rPr>
          <w:rFonts w:ascii="David" w:hAnsi="David"/>
          <w:sz w:val="24"/>
          <w:rtl/>
          <w:lang w:bidi="he-IL"/>
        </w:rPr>
        <w:t>בזמן אמת</w:t>
      </w:r>
      <w:r w:rsidRPr="00AE4EFC">
        <w:rPr>
          <w:rFonts w:ascii="David" w:hAnsi="David" w:hint="cs"/>
          <w:sz w:val="24"/>
          <w:rtl/>
          <w:lang w:bidi="he-IL"/>
        </w:rPr>
        <w:t xml:space="preserve"> </w:t>
      </w:r>
    </w:p>
    <w:p w14:paraId="5D7ADABD" w14:textId="77777777" w:rsidR="00741F34" w:rsidRDefault="00741F34" w:rsidP="00741F34">
      <w:pPr>
        <w:rPr>
          <w:rtl/>
          <w:lang w:bidi="he-IL"/>
        </w:rPr>
      </w:pPr>
      <w:r>
        <w:rPr>
          <w:rFonts w:hint="cs"/>
          <w:rtl/>
          <w:lang w:bidi="he-IL"/>
        </w:rPr>
        <w:t xml:space="preserve">המחלק </w:t>
      </w:r>
      <w:r w:rsidRPr="00AE4EFC">
        <w:rPr>
          <w:rtl/>
          <w:lang w:bidi="he-IL"/>
        </w:rPr>
        <w:t xml:space="preserve"> יעביר למנהל המערכת </w:t>
      </w:r>
      <w:r w:rsidRPr="00AE4EFC">
        <w:rPr>
          <w:rFonts w:hint="cs"/>
          <w:rtl/>
          <w:lang w:bidi="he-IL"/>
        </w:rPr>
        <w:t>דוח חודשי על הוראות שינוי עומס במתקן הייצור של היצרן</w:t>
      </w:r>
      <w:r>
        <w:rPr>
          <w:rFonts w:hint="cs"/>
          <w:rtl/>
          <w:lang w:bidi="he-IL"/>
        </w:rPr>
        <w:t xml:space="preserve"> שניתנו</w:t>
      </w:r>
      <w:r w:rsidRPr="00AE4EFC">
        <w:rPr>
          <w:rFonts w:hint="cs"/>
          <w:rtl/>
          <w:lang w:bidi="he-IL"/>
        </w:rPr>
        <w:t xml:space="preserve"> </w:t>
      </w:r>
      <w:r>
        <w:rPr>
          <w:rFonts w:hint="cs"/>
          <w:rtl/>
          <w:lang w:bidi="he-IL"/>
        </w:rPr>
        <w:t>על ידי המחלק. הדו"ח יכלול:</w:t>
      </w:r>
    </w:p>
    <w:p w14:paraId="4D26677D" w14:textId="77777777" w:rsidR="00741F34" w:rsidRDefault="00741F34" w:rsidP="00741F34">
      <w:pPr>
        <w:pStyle w:val="a"/>
        <w:numPr>
          <w:ilvl w:val="0"/>
          <w:numId w:val="30"/>
        </w:numPr>
        <w:bidi/>
        <w:rPr>
          <w:lang w:bidi="he-IL"/>
        </w:rPr>
      </w:pPr>
      <w:r>
        <w:rPr>
          <w:rFonts w:hint="cs"/>
          <w:rtl/>
          <w:lang w:bidi="he-IL"/>
        </w:rPr>
        <w:t>פירוט הזמנים בהם הודיע המחלק באותו חודש מראש על הגבלות בהזרמת אנרגיה לרשת בפרוט חצי שעתי.</w:t>
      </w:r>
    </w:p>
    <w:p w14:paraId="555D16A7" w14:textId="77777777" w:rsidR="00741F34" w:rsidRDefault="00741F34" w:rsidP="00741F34">
      <w:pPr>
        <w:pStyle w:val="a"/>
        <w:numPr>
          <w:ilvl w:val="0"/>
          <w:numId w:val="30"/>
        </w:numPr>
        <w:bidi/>
        <w:rPr>
          <w:lang w:bidi="he-IL"/>
        </w:rPr>
      </w:pPr>
      <w:r>
        <w:rPr>
          <w:rFonts w:hint="cs"/>
          <w:rtl/>
          <w:lang w:bidi="he-IL"/>
        </w:rPr>
        <w:t>הזמנים בהם ניתנה הוראה לשינוי עומס על ידי המחלק בזמן אמת בפרוט חצי שעתי.</w:t>
      </w:r>
    </w:p>
    <w:p w14:paraId="6F3AE240" w14:textId="77777777" w:rsidR="00741F34" w:rsidRDefault="00741F34" w:rsidP="00741F34">
      <w:pPr>
        <w:pStyle w:val="a"/>
        <w:numPr>
          <w:ilvl w:val="0"/>
          <w:numId w:val="30"/>
        </w:numPr>
        <w:bidi/>
        <w:rPr>
          <w:lang w:bidi="he-IL"/>
        </w:rPr>
      </w:pPr>
      <w:r>
        <w:rPr>
          <w:rFonts w:hint="cs"/>
          <w:rtl/>
          <w:lang w:bidi="he-IL"/>
        </w:rPr>
        <w:t>הזמנים בהם הוגבלה ההזרמה בהוראת בעל רישיון החלוקה.</w:t>
      </w:r>
    </w:p>
    <w:p w14:paraId="4106AC6F" w14:textId="77777777" w:rsidR="00741F34" w:rsidRDefault="00741F34" w:rsidP="00741F34">
      <w:pPr>
        <w:pStyle w:val="a"/>
        <w:numPr>
          <w:ilvl w:val="0"/>
          <w:numId w:val="30"/>
        </w:numPr>
        <w:bidi/>
        <w:rPr>
          <w:lang w:bidi="he-IL"/>
        </w:rPr>
      </w:pPr>
      <w:r>
        <w:rPr>
          <w:rFonts w:hint="cs"/>
          <w:rtl/>
          <w:lang w:bidi="he-IL"/>
        </w:rPr>
        <w:t>את הסיבה למתן ההגבלה.</w:t>
      </w:r>
    </w:p>
    <w:p w14:paraId="186E035D" w14:textId="77777777" w:rsidR="00741F34" w:rsidRPr="00283979" w:rsidRDefault="00741F34" w:rsidP="00741F34">
      <w:pPr>
        <w:pStyle w:val="a"/>
        <w:numPr>
          <w:ilvl w:val="0"/>
          <w:numId w:val="0"/>
        </w:numPr>
        <w:bidi/>
        <w:spacing w:before="0" w:after="200"/>
        <w:ind w:left="792"/>
        <w:jc w:val="both"/>
        <w:rPr>
          <w:rFonts w:ascii="David"/>
          <w:sz w:val="24"/>
          <w:rtl/>
        </w:rPr>
      </w:pPr>
    </w:p>
    <w:sectPr w:rsidR="00741F34" w:rsidRPr="00283979" w:rsidSect="00E14568">
      <w:footerReference w:type="even" r:id="rId11"/>
      <w:footerReference w:type="default" r:id="rId12"/>
      <w:pgSz w:w="11907" w:h="16840" w:code="9"/>
      <w:pgMar w:top="1440" w:right="1559" w:bottom="360" w:left="1134" w:header="709" w:footer="397" w:gutter="0"/>
      <w:cols w:space="709"/>
      <w:titlePg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40A694" w14:textId="77777777" w:rsidR="00BB44CF" w:rsidRDefault="00BB44CF" w:rsidP="006D41CA">
      <w:pPr>
        <w:spacing w:before="0" w:after="0" w:line="240" w:lineRule="auto"/>
      </w:pPr>
      <w:r>
        <w:separator/>
      </w:r>
    </w:p>
    <w:p w14:paraId="38434C77" w14:textId="77777777" w:rsidR="00BB44CF" w:rsidRDefault="00BB44CF"/>
  </w:endnote>
  <w:endnote w:type="continuationSeparator" w:id="0">
    <w:p w14:paraId="10FCBBEA" w14:textId="77777777" w:rsidR="00BB44CF" w:rsidRDefault="00BB44CF" w:rsidP="006D41CA">
      <w:pPr>
        <w:spacing w:before="0" w:after="0" w:line="240" w:lineRule="auto"/>
      </w:pPr>
      <w:r>
        <w:continuationSeparator/>
      </w:r>
    </w:p>
    <w:p w14:paraId="4AC1C6E4" w14:textId="77777777" w:rsidR="00BB44CF" w:rsidRDefault="00BB44CF"/>
  </w:endnote>
  <w:endnote w:type="continuationNotice" w:id="1">
    <w:p w14:paraId="702E26EA" w14:textId="77777777" w:rsidR="00BB44CF" w:rsidRDefault="00BB44C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avid Transparent">
    <w:altName w:val="Dido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A86F4" w14:textId="77777777" w:rsidR="00BB44CF" w:rsidRDefault="00BB44CF">
    <w:pPr>
      <w:pStyle w:val="aff2"/>
      <w:framePr w:wrap="around" w:vAnchor="text" w:hAnchor="margin" w:xAlign="center" w:y="1"/>
      <w:rPr>
        <w:rStyle w:val="afd"/>
        <w:rtl/>
      </w:rPr>
    </w:pPr>
    <w:r>
      <w:rPr>
        <w:rStyle w:val="afd"/>
        <w:rtl/>
      </w:rPr>
      <w:fldChar w:fldCharType="begin"/>
    </w:r>
    <w:r>
      <w:rPr>
        <w:rStyle w:val="afd"/>
      </w:rPr>
      <w:instrText xml:space="preserve">PAGE  </w:instrText>
    </w:r>
    <w:r>
      <w:rPr>
        <w:rStyle w:val="afd"/>
        <w:rtl/>
      </w:rPr>
      <w:fldChar w:fldCharType="separate"/>
    </w:r>
    <w:r>
      <w:rPr>
        <w:rStyle w:val="afd"/>
        <w:rtl/>
      </w:rPr>
      <w:t>85</w:t>
    </w:r>
    <w:r>
      <w:rPr>
        <w:rStyle w:val="afd"/>
        <w:rtl/>
      </w:rPr>
      <w:fldChar w:fldCharType="end"/>
    </w:r>
  </w:p>
  <w:p w14:paraId="6F582B6F" w14:textId="77777777" w:rsidR="00BB44CF" w:rsidRDefault="00BB44CF">
    <w:pPr>
      <w:pStyle w:val="aff2"/>
      <w:rPr>
        <w:rtl/>
      </w:rPr>
    </w:pPr>
  </w:p>
  <w:p w14:paraId="248737A3" w14:textId="77777777" w:rsidR="00BB44CF" w:rsidRDefault="00BB44C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D4F12D" w14:textId="77777777" w:rsidR="00BB44CF" w:rsidRDefault="00BB44CF">
    <w:pPr>
      <w:pStyle w:val="aff2"/>
      <w:framePr w:wrap="around" w:vAnchor="text" w:hAnchor="margin" w:xAlign="center" w:y="1"/>
      <w:rPr>
        <w:rStyle w:val="afd"/>
        <w:rFonts w:cs="Times New Roman"/>
        <w:rtl/>
      </w:rPr>
    </w:pPr>
    <w:r>
      <w:rPr>
        <w:rStyle w:val="afd"/>
        <w:rFonts w:cs="Times New Roman"/>
        <w:rtl/>
      </w:rPr>
      <w:fldChar w:fldCharType="begin"/>
    </w:r>
    <w:r>
      <w:rPr>
        <w:rStyle w:val="afd"/>
        <w:rFonts w:cs="Times New Roman"/>
      </w:rPr>
      <w:instrText xml:space="preserve">PAGE  </w:instrText>
    </w:r>
    <w:r>
      <w:rPr>
        <w:rStyle w:val="afd"/>
        <w:rFonts w:cs="Times New Roman"/>
        <w:rtl/>
      </w:rPr>
      <w:fldChar w:fldCharType="separate"/>
    </w:r>
    <w:r w:rsidR="00741F34">
      <w:rPr>
        <w:rStyle w:val="afd"/>
        <w:rFonts w:cs="Times New Roman"/>
        <w:noProof/>
        <w:rtl/>
      </w:rPr>
      <w:t>9</w:t>
    </w:r>
    <w:r>
      <w:rPr>
        <w:rStyle w:val="afd"/>
        <w:rFonts w:cs="Times New Roman"/>
        <w:rtl/>
      </w:rPr>
      <w:fldChar w:fldCharType="end"/>
    </w:r>
  </w:p>
  <w:p w14:paraId="49350A83" w14:textId="77777777" w:rsidR="00BB44CF" w:rsidRDefault="00BB44C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291072" w14:textId="77777777" w:rsidR="00BB44CF" w:rsidRDefault="00BB44CF" w:rsidP="006D41CA">
      <w:pPr>
        <w:spacing w:before="0" w:after="0" w:line="240" w:lineRule="auto"/>
      </w:pPr>
      <w:r>
        <w:separator/>
      </w:r>
    </w:p>
    <w:p w14:paraId="5868ABEC" w14:textId="77777777" w:rsidR="00BB44CF" w:rsidRDefault="00BB44CF"/>
  </w:footnote>
  <w:footnote w:type="continuationSeparator" w:id="0">
    <w:p w14:paraId="68CDFC1E" w14:textId="77777777" w:rsidR="00BB44CF" w:rsidRDefault="00BB44CF" w:rsidP="006D41CA">
      <w:pPr>
        <w:spacing w:before="0" w:after="0" w:line="240" w:lineRule="auto"/>
      </w:pPr>
      <w:r>
        <w:continuationSeparator/>
      </w:r>
    </w:p>
    <w:p w14:paraId="414DEB8E" w14:textId="77777777" w:rsidR="00BB44CF" w:rsidRDefault="00BB44CF"/>
  </w:footnote>
  <w:footnote w:type="continuationNotice" w:id="1">
    <w:p w14:paraId="2AE75252" w14:textId="77777777" w:rsidR="00BB44CF" w:rsidRDefault="00BB44CF">
      <w:pPr>
        <w:spacing w:before="0" w:after="0" w:line="240" w:lineRule="auto"/>
      </w:pPr>
    </w:p>
  </w:footnote>
  <w:footnote w:id="2">
    <w:p w14:paraId="19B4ED5B" w14:textId="77777777" w:rsidR="00BB44CF" w:rsidRDefault="00BB44CF" w:rsidP="00790F5E">
      <w:pPr>
        <w:pStyle w:val="aff0"/>
      </w:pPr>
      <w:r>
        <w:rPr>
          <w:rStyle w:val="afe"/>
        </w:rPr>
        <w:footnoteRef/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א"מ</w:t>
      </w:r>
      <w:proofErr w:type="spellEnd"/>
      <w:r>
        <w:rPr>
          <w:rFonts w:hint="cs"/>
          <w:rtl/>
        </w:rPr>
        <w:t xml:space="preserve"> </w:t>
      </w:r>
      <w:r w:rsidRPr="00790F5E">
        <w:rPr>
          <w:rtl/>
        </w:rPr>
        <w:t xml:space="preserve"> </w:t>
      </w:r>
      <w:r>
        <w:rPr>
          <w:rtl/>
        </w:rPr>
        <w:t>ריבוי מתקני ייצור המחוברים לרשת החלוקה</w:t>
      </w:r>
      <w:r>
        <w:t xml:space="preserve">, </w:t>
      </w:r>
      <w:r>
        <w:rPr>
          <w:rtl/>
        </w:rPr>
        <w:t>והממוקמים במקום צרכנות אחד</w:t>
      </w:r>
      <w:r w:rsidDel="00790F5E">
        <w:rPr>
          <w:rFonts w:hint="cs"/>
          <w:rtl/>
        </w:rPr>
        <w:t xml:space="preserve"> </w:t>
      </w:r>
      <w:r>
        <w:rPr>
          <w:rFonts w:hint="cs"/>
          <w:rtl/>
        </w:rPr>
        <w:t xml:space="preserve">פורסמה לשימוע ביום 05.03.2018__.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F4519"/>
    <w:multiLevelType w:val="multilevel"/>
    <w:tmpl w:val="3BD6DEC0"/>
    <w:lvl w:ilvl="0">
      <w:start w:val="112"/>
      <w:numFmt w:val="decimal"/>
      <w:lvlText w:val="%1."/>
      <w:lvlJc w:val="left"/>
      <w:pPr>
        <w:ind w:left="709" w:hanging="567"/>
      </w:pPr>
      <w:rPr>
        <w:rFonts w:cs="David" w:hint="cs"/>
        <w:b/>
        <w:bCs w:val="0"/>
        <w:iCs w:val="0"/>
        <w:sz w:val="24"/>
        <w:szCs w:val="24"/>
      </w:rPr>
    </w:lvl>
    <w:lvl w:ilvl="1">
      <w:start w:val="1"/>
      <w:numFmt w:val="hebrew1"/>
      <w:pStyle w:val="4"/>
      <w:lvlText w:val="(%2)"/>
      <w:lvlJc w:val="left"/>
      <w:pPr>
        <w:ind w:left="964" w:hanging="397"/>
      </w:pPr>
      <w:rPr>
        <w:b w:val="0"/>
        <w:bCs w:val="0"/>
        <w:lang w:val="en-US"/>
        <w:specVanish w:val="0"/>
      </w:rPr>
    </w:lvl>
    <w:lvl w:ilvl="2">
      <w:start w:val="1"/>
      <w:numFmt w:val="decimal"/>
      <w:pStyle w:val="a"/>
      <w:lvlText w:val="(%3)"/>
      <w:lvlJc w:val="left"/>
      <w:pPr>
        <w:ind w:left="964" w:hanging="397"/>
      </w:pPr>
      <w:rPr>
        <w:rFonts w:hint="default"/>
        <w:b w:val="0"/>
        <w:bCs w:val="0"/>
        <w:specVanish w:val="0"/>
      </w:rPr>
    </w:lvl>
    <w:lvl w:ilvl="3">
      <w:start w:val="1"/>
      <w:numFmt w:val="hebrew1"/>
      <w:pStyle w:val="40"/>
      <w:lvlText w:val="(%4)"/>
      <w:lvlJc w:val="left"/>
      <w:pPr>
        <w:ind w:left="1531" w:hanging="397"/>
      </w:pPr>
      <w:rPr>
        <w:rFonts w:hint="default"/>
        <w:b w:val="0"/>
        <w:bCs w:val="0"/>
      </w:rPr>
    </w:lvl>
    <w:lvl w:ilvl="4">
      <w:start w:val="1"/>
      <w:numFmt w:val="decimal"/>
      <w:pStyle w:val="3"/>
      <w:lvlText w:val="(%5)"/>
      <w:lvlJc w:val="left"/>
      <w:pPr>
        <w:ind w:left="1758" w:hanging="397"/>
      </w:pPr>
      <w:rPr>
        <w:rFonts w:hint="default"/>
      </w:rPr>
    </w:lvl>
    <w:lvl w:ilvl="5">
      <w:start w:val="1"/>
      <w:numFmt w:val="hebrew1"/>
      <w:pStyle w:val="41"/>
      <w:lvlText w:val="(%6)"/>
      <w:lvlJc w:val="left"/>
      <w:pPr>
        <w:ind w:left="2155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C1142C"/>
    <w:multiLevelType w:val="multilevel"/>
    <w:tmpl w:val="277AB7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(%2)"/>
      <w:lvlJc w:val="left"/>
      <w:pPr>
        <w:ind w:left="792" w:hanging="432"/>
      </w:pPr>
      <w:rPr>
        <w:rFonts w:ascii="David" w:hAnsi="David" w:cs="David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926782"/>
    <w:multiLevelType w:val="multilevel"/>
    <w:tmpl w:val="2A347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(%2)"/>
      <w:lvlJc w:val="left"/>
      <w:pPr>
        <w:ind w:left="792" w:hanging="432"/>
      </w:pPr>
      <w:rPr>
        <w:rFonts w:asciiTheme="majorHAnsi" w:hAnsiTheme="majorHAnsi" w:cstheme="majorHAnsi" w:hint="default"/>
        <w:b w:val="0"/>
        <w:bCs w:val="0"/>
        <w:sz w:val="24"/>
        <w:szCs w:val="24"/>
      </w:rPr>
    </w:lvl>
    <w:lvl w:ilvl="2">
      <w:start w:val="1"/>
      <w:numFmt w:val="decimal"/>
      <w:lvlText w:val="(%3)"/>
      <w:lvlJc w:val="left"/>
      <w:pPr>
        <w:ind w:left="1224" w:hanging="504"/>
      </w:pPr>
      <w:rPr>
        <w:rFonts w:hint="cs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BE05C6"/>
    <w:multiLevelType w:val="multilevel"/>
    <w:tmpl w:val="277AB7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(%2)"/>
      <w:lvlJc w:val="left"/>
      <w:pPr>
        <w:ind w:left="792" w:hanging="432"/>
      </w:pPr>
      <w:rPr>
        <w:rFonts w:ascii="David" w:hAnsi="David" w:cs="David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4948D2"/>
    <w:multiLevelType w:val="hybridMultilevel"/>
    <w:tmpl w:val="2FC2728C"/>
    <w:lvl w:ilvl="0" w:tplc="02AE2592">
      <w:start w:val="50"/>
      <w:numFmt w:val="decimal"/>
      <w:pStyle w:val="30"/>
      <w:lvlText w:val="%1."/>
      <w:lvlJc w:val="left"/>
      <w:pPr>
        <w:tabs>
          <w:tab w:val="num" w:pos="360"/>
        </w:tabs>
        <w:ind w:left="360" w:hanging="360"/>
      </w:pPr>
      <w:rPr>
        <w:rFonts w:cs="David" w:hint="default"/>
        <w:b/>
        <w:bCs/>
        <w:lang w:val="en-US" w:bidi="he-IL"/>
      </w:rPr>
    </w:lvl>
    <w:lvl w:ilvl="1" w:tplc="B58643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8765E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3ACB144">
      <w:start w:val="1"/>
      <w:numFmt w:val="decimal"/>
      <w:pStyle w:val="30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64551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4CAB43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FC49B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DF4A1B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63E56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7A95EC9"/>
    <w:multiLevelType w:val="multilevel"/>
    <w:tmpl w:val="9B9676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(%2)"/>
      <w:lvlJc w:val="left"/>
      <w:pPr>
        <w:ind w:left="792" w:hanging="432"/>
      </w:pPr>
      <w:rPr>
        <w:rFonts w:hint="cs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5E6C31"/>
    <w:multiLevelType w:val="multilevel"/>
    <w:tmpl w:val="2A347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(%2)"/>
      <w:lvlJc w:val="left"/>
      <w:pPr>
        <w:ind w:left="792" w:hanging="432"/>
      </w:pPr>
      <w:rPr>
        <w:rFonts w:asciiTheme="majorHAnsi" w:hAnsiTheme="majorHAnsi" w:cstheme="majorHAnsi" w:hint="default"/>
        <w:b w:val="0"/>
        <w:bCs w:val="0"/>
        <w:sz w:val="24"/>
        <w:szCs w:val="24"/>
      </w:rPr>
    </w:lvl>
    <w:lvl w:ilvl="2">
      <w:start w:val="1"/>
      <w:numFmt w:val="decimal"/>
      <w:lvlText w:val="(%3)"/>
      <w:lvlJc w:val="left"/>
      <w:pPr>
        <w:ind w:left="1224" w:hanging="504"/>
      </w:pPr>
      <w:rPr>
        <w:rFonts w:hint="cs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934B21"/>
    <w:multiLevelType w:val="multilevel"/>
    <w:tmpl w:val="29AC1CCE"/>
    <w:lvl w:ilvl="0">
      <w:start w:val="1"/>
      <w:numFmt w:val="decimal"/>
      <w:pStyle w:val="1"/>
      <w:isLgl/>
      <w:lvlText w:val="%1."/>
      <w:lvlJc w:val="right"/>
      <w:pPr>
        <w:tabs>
          <w:tab w:val="num" w:pos="170"/>
        </w:tabs>
        <w:ind w:left="170" w:right="170" w:hanging="170"/>
      </w:pPr>
      <w:rPr>
        <w:bCs w:val="0"/>
        <w:iCs w:val="0"/>
        <w:u w:val="none"/>
      </w:rPr>
    </w:lvl>
    <w:lvl w:ilvl="1">
      <w:start w:val="1"/>
      <w:numFmt w:val="decimal"/>
      <w:pStyle w:val="2"/>
      <w:lvlText w:val="%1.%2"/>
      <w:lvlJc w:val="right"/>
      <w:pPr>
        <w:tabs>
          <w:tab w:val="num" w:pos="454"/>
        </w:tabs>
        <w:ind w:left="454" w:right="454" w:hanging="227"/>
      </w:pPr>
      <w:rPr>
        <w:u w:val="none"/>
      </w:rPr>
    </w:lvl>
    <w:lvl w:ilvl="2">
      <w:start w:val="1"/>
      <w:numFmt w:val="decimal"/>
      <w:pStyle w:val="31"/>
      <w:lvlText w:val="%1.%2.%3"/>
      <w:lvlJc w:val="right"/>
      <w:pPr>
        <w:tabs>
          <w:tab w:val="num" w:pos="680"/>
        </w:tabs>
        <w:ind w:left="680" w:right="680" w:hanging="226"/>
      </w:pPr>
    </w:lvl>
    <w:lvl w:ilvl="3">
      <w:start w:val="1"/>
      <w:numFmt w:val="decimal"/>
      <w:pStyle w:val="42"/>
      <w:lvlText w:val="%1.%2.%3.%4"/>
      <w:lvlJc w:val="right"/>
      <w:pPr>
        <w:tabs>
          <w:tab w:val="num" w:pos="907"/>
        </w:tabs>
        <w:ind w:left="907" w:right="907" w:hanging="340"/>
      </w:pPr>
    </w:lvl>
    <w:lvl w:ilvl="4">
      <w:start w:val="1"/>
      <w:numFmt w:val="decimal"/>
      <w:pStyle w:val="5"/>
      <w:lvlText w:val="%1.%2.%3.%4.%5"/>
      <w:lvlJc w:val="right"/>
      <w:pPr>
        <w:tabs>
          <w:tab w:val="num" w:pos="1040"/>
        </w:tabs>
        <w:ind w:left="680" w:right="680" w:firstLine="0"/>
      </w:p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2736" w:righ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righ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righ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right="4320" w:hanging="1440"/>
      </w:pPr>
    </w:lvl>
  </w:abstractNum>
  <w:abstractNum w:abstractNumId="8" w15:restartNumberingAfterBreak="0">
    <w:nsid w:val="2C840AC3"/>
    <w:multiLevelType w:val="hybridMultilevel"/>
    <w:tmpl w:val="6C8A7DA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FF87057"/>
    <w:multiLevelType w:val="multilevel"/>
    <w:tmpl w:val="256AC7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(%2)"/>
      <w:lvlJc w:val="left"/>
      <w:pPr>
        <w:ind w:left="792" w:hanging="432"/>
      </w:pPr>
      <w:rPr>
        <w:rFonts w:ascii="David" w:hAnsi="David" w:cs="David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18A2828"/>
    <w:multiLevelType w:val="hybridMultilevel"/>
    <w:tmpl w:val="49547646"/>
    <w:lvl w:ilvl="0" w:tplc="586A75A2">
      <w:start w:val="1"/>
      <w:numFmt w:val="hebrew1"/>
      <w:lvlText w:val="(%1)"/>
      <w:lvlJc w:val="left"/>
      <w:pPr>
        <w:ind w:left="360" w:hanging="360"/>
      </w:pPr>
      <w:rPr>
        <w:rFonts w:asci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F80191"/>
    <w:multiLevelType w:val="multilevel"/>
    <w:tmpl w:val="D2F22A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(%2)"/>
      <w:lvlJc w:val="left"/>
      <w:pPr>
        <w:ind w:left="792" w:hanging="432"/>
      </w:pPr>
      <w:rPr>
        <w:rFonts w:ascii="David" w:hAnsi="David" w:cs="David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4900BEC"/>
    <w:multiLevelType w:val="multilevel"/>
    <w:tmpl w:val="6A328E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(%2)"/>
      <w:lvlJc w:val="left"/>
      <w:pPr>
        <w:ind w:left="792" w:hanging="432"/>
      </w:pPr>
      <w:rPr>
        <w:rFonts w:ascii="David" w:hAnsi="David" w:cs="David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6AB5908"/>
    <w:multiLevelType w:val="multilevel"/>
    <w:tmpl w:val="442A7054"/>
    <w:lvl w:ilvl="0">
      <w:start w:val="1"/>
      <w:numFmt w:val="decimal"/>
      <w:pStyle w:val="10"/>
      <w:lvlText w:val="%1."/>
      <w:lvlJc w:val="left"/>
      <w:pPr>
        <w:tabs>
          <w:tab w:val="num" w:pos="560"/>
        </w:tabs>
        <w:ind w:left="560" w:right="560" w:hanging="560"/>
      </w:pPr>
      <w:rPr>
        <w:rFonts w:cs="David"/>
      </w:rPr>
    </w:lvl>
    <w:lvl w:ilvl="1">
      <w:start w:val="1"/>
      <w:numFmt w:val="decimal"/>
      <w:pStyle w:val="20"/>
      <w:lvlText w:val="%1.%2."/>
      <w:lvlJc w:val="left"/>
      <w:pPr>
        <w:tabs>
          <w:tab w:val="num" w:pos="1705"/>
        </w:tabs>
        <w:ind w:left="1705" w:right="1705" w:hanging="853"/>
      </w:pPr>
      <w:rPr>
        <w:rFonts w:cs="Times New Roman"/>
        <w:b w:val="0"/>
        <w:bCs w:val="0"/>
      </w:rPr>
    </w:lvl>
    <w:lvl w:ilvl="2">
      <w:start w:val="1"/>
      <w:numFmt w:val="decimal"/>
      <w:pStyle w:val="32"/>
      <w:lvlText w:val="%1.%2.%3."/>
      <w:lvlJc w:val="left"/>
      <w:pPr>
        <w:tabs>
          <w:tab w:val="num" w:pos="3270"/>
        </w:tabs>
        <w:ind w:left="3270" w:right="3270" w:hanging="1140"/>
      </w:pPr>
      <w:rPr>
        <w:rFonts w:cs="Times New Roman"/>
        <w:b w:val="0"/>
        <w:bCs w:val="0"/>
      </w:rPr>
    </w:lvl>
    <w:lvl w:ilvl="3">
      <w:start w:val="1"/>
      <w:numFmt w:val="decimal"/>
      <w:pStyle w:val="43"/>
      <w:lvlText w:val="%1.%2.%3.%4."/>
      <w:lvlJc w:val="left"/>
      <w:pPr>
        <w:tabs>
          <w:tab w:val="num" w:pos="4723"/>
        </w:tabs>
        <w:ind w:left="4723" w:right="4723" w:hanging="9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righ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righ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righ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righ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right="4320" w:hanging="1440"/>
      </w:pPr>
      <w:rPr>
        <w:rFonts w:cs="Times New Roman"/>
      </w:rPr>
    </w:lvl>
  </w:abstractNum>
  <w:abstractNum w:abstractNumId="14" w15:restartNumberingAfterBreak="0">
    <w:nsid w:val="4B0D031A"/>
    <w:multiLevelType w:val="multilevel"/>
    <w:tmpl w:val="1F94CE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(%2)"/>
      <w:lvlJc w:val="left"/>
      <w:pPr>
        <w:ind w:left="792" w:hanging="432"/>
      </w:pPr>
      <w:rPr>
        <w:rFonts w:asciiTheme="majorHAnsi" w:hAnsiTheme="majorHAnsi" w:cstheme="majorHAnsi" w:hint="default"/>
        <w:b w:val="0"/>
        <w:bCs w:val="0"/>
        <w:sz w:val="24"/>
        <w:szCs w:val="24"/>
      </w:rPr>
    </w:lvl>
    <w:lvl w:ilvl="2">
      <w:start w:val="1"/>
      <w:numFmt w:val="decimal"/>
      <w:lvlText w:val="(%3)"/>
      <w:lvlJc w:val="left"/>
      <w:pPr>
        <w:ind w:left="1224" w:hanging="504"/>
      </w:pPr>
      <w:rPr>
        <w:rFonts w:ascii="David" w:hAnsi="David" w:cs="David" w:hint="default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3941F39"/>
    <w:multiLevelType w:val="multilevel"/>
    <w:tmpl w:val="2A347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(%2)"/>
      <w:lvlJc w:val="left"/>
      <w:pPr>
        <w:ind w:left="792" w:hanging="432"/>
      </w:pPr>
      <w:rPr>
        <w:rFonts w:asciiTheme="majorHAnsi" w:hAnsiTheme="majorHAnsi" w:cstheme="majorHAnsi" w:hint="default"/>
        <w:b w:val="0"/>
        <w:bCs w:val="0"/>
        <w:sz w:val="24"/>
        <w:szCs w:val="24"/>
      </w:rPr>
    </w:lvl>
    <w:lvl w:ilvl="2">
      <w:start w:val="1"/>
      <w:numFmt w:val="decimal"/>
      <w:lvlText w:val="(%3)"/>
      <w:lvlJc w:val="left"/>
      <w:pPr>
        <w:ind w:left="1224" w:hanging="504"/>
      </w:pPr>
      <w:rPr>
        <w:rFonts w:hint="cs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63C3BFB"/>
    <w:multiLevelType w:val="multilevel"/>
    <w:tmpl w:val="D2F22A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(%2)"/>
      <w:lvlJc w:val="left"/>
      <w:pPr>
        <w:ind w:left="792" w:hanging="432"/>
      </w:pPr>
      <w:rPr>
        <w:rFonts w:ascii="David" w:hAnsi="David" w:cs="David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4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>
      <w:startOverride w:val="1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4"/>
  </w:num>
  <w:num w:numId="11">
    <w:abstractNumId w:val="9"/>
  </w:num>
  <w:num w:numId="12">
    <w:abstractNumId w:val="1"/>
  </w:num>
  <w:num w:numId="13">
    <w:abstractNumId w:val="15"/>
  </w:num>
  <w:num w:numId="14">
    <w:abstractNumId w:val="6"/>
  </w:num>
  <w:num w:numId="15">
    <w:abstractNumId w:val="12"/>
  </w:num>
  <w:num w:numId="16">
    <w:abstractNumId w:val="11"/>
  </w:num>
  <w:num w:numId="17">
    <w:abstractNumId w:val="2"/>
  </w:num>
  <w:num w:numId="18">
    <w:abstractNumId w:val="0"/>
    <w:lvlOverride w:ilvl="0">
      <w:startOverride w:val="1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16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3"/>
  </w:num>
  <w:num w:numId="29">
    <w:abstractNumId w:val="10"/>
  </w:num>
  <w:num w:numId="30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1CA"/>
    <w:rsid w:val="00000BFC"/>
    <w:rsid w:val="00000E07"/>
    <w:rsid w:val="00000F70"/>
    <w:rsid w:val="00001C1F"/>
    <w:rsid w:val="00002505"/>
    <w:rsid w:val="00003339"/>
    <w:rsid w:val="0000382F"/>
    <w:rsid w:val="00005142"/>
    <w:rsid w:val="000060F8"/>
    <w:rsid w:val="00006BA5"/>
    <w:rsid w:val="00010D84"/>
    <w:rsid w:val="0001326E"/>
    <w:rsid w:val="00013B1F"/>
    <w:rsid w:val="00013CEE"/>
    <w:rsid w:val="000150FF"/>
    <w:rsid w:val="000156B4"/>
    <w:rsid w:val="00016399"/>
    <w:rsid w:val="000166C2"/>
    <w:rsid w:val="00017A35"/>
    <w:rsid w:val="00022070"/>
    <w:rsid w:val="0002242F"/>
    <w:rsid w:val="00023009"/>
    <w:rsid w:val="00023037"/>
    <w:rsid w:val="0002584B"/>
    <w:rsid w:val="0002590E"/>
    <w:rsid w:val="0002607D"/>
    <w:rsid w:val="000261BE"/>
    <w:rsid w:val="00027BD3"/>
    <w:rsid w:val="000300F5"/>
    <w:rsid w:val="000308D5"/>
    <w:rsid w:val="00030E0E"/>
    <w:rsid w:val="000313DB"/>
    <w:rsid w:val="00031A8B"/>
    <w:rsid w:val="000326CF"/>
    <w:rsid w:val="00032889"/>
    <w:rsid w:val="000333A3"/>
    <w:rsid w:val="000337EA"/>
    <w:rsid w:val="000348F3"/>
    <w:rsid w:val="00034AFC"/>
    <w:rsid w:val="00034B89"/>
    <w:rsid w:val="0003648C"/>
    <w:rsid w:val="000401CE"/>
    <w:rsid w:val="00040B4C"/>
    <w:rsid w:val="00040F9D"/>
    <w:rsid w:val="000417EB"/>
    <w:rsid w:val="00041994"/>
    <w:rsid w:val="00042037"/>
    <w:rsid w:val="0004216C"/>
    <w:rsid w:val="00042A9F"/>
    <w:rsid w:val="000435A9"/>
    <w:rsid w:val="00043C88"/>
    <w:rsid w:val="00044023"/>
    <w:rsid w:val="00044861"/>
    <w:rsid w:val="000458E3"/>
    <w:rsid w:val="00045CB1"/>
    <w:rsid w:val="000470F6"/>
    <w:rsid w:val="00047678"/>
    <w:rsid w:val="00051896"/>
    <w:rsid w:val="000549C3"/>
    <w:rsid w:val="00056DE2"/>
    <w:rsid w:val="000571E7"/>
    <w:rsid w:val="0006068B"/>
    <w:rsid w:val="00063254"/>
    <w:rsid w:val="000671B3"/>
    <w:rsid w:val="00071EF6"/>
    <w:rsid w:val="00072B5C"/>
    <w:rsid w:val="00074EAF"/>
    <w:rsid w:val="000757F0"/>
    <w:rsid w:val="000843EB"/>
    <w:rsid w:val="000846CC"/>
    <w:rsid w:val="00085898"/>
    <w:rsid w:val="00086B3F"/>
    <w:rsid w:val="00087E45"/>
    <w:rsid w:val="0009054B"/>
    <w:rsid w:val="00090C31"/>
    <w:rsid w:val="00090E33"/>
    <w:rsid w:val="000910E2"/>
    <w:rsid w:val="00091686"/>
    <w:rsid w:val="00093581"/>
    <w:rsid w:val="00094AFE"/>
    <w:rsid w:val="000951D7"/>
    <w:rsid w:val="000969D1"/>
    <w:rsid w:val="000A013B"/>
    <w:rsid w:val="000A0B47"/>
    <w:rsid w:val="000A16D6"/>
    <w:rsid w:val="000A2CDF"/>
    <w:rsid w:val="000A3411"/>
    <w:rsid w:val="000A36DC"/>
    <w:rsid w:val="000A4391"/>
    <w:rsid w:val="000A4A98"/>
    <w:rsid w:val="000A526A"/>
    <w:rsid w:val="000A633E"/>
    <w:rsid w:val="000B0FF3"/>
    <w:rsid w:val="000B25B2"/>
    <w:rsid w:val="000B269E"/>
    <w:rsid w:val="000B2A3D"/>
    <w:rsid w:val="000B3609"/>
    <w:rsid w:val="000B4D48"/>
    <w:rsid w:val="000B54ED"/>
    <w:rsid w:val="000B5AF6"/>
    <w:rsid w:val="000B5F1F"/>
    <w:rsid w:val="000B7522"/>
    <w:rsid w:val="000C0BA4"/>
    <w:rsid w:val="000C2C7E"/>
    <w:rsid w:val="000C3FA0"/>
    <w:rsid w:val="000C710C"/>
    <w:rsid w:val="000D220B"/>
    <w:rsid w:val="000D27F0"/>
    <w:rsid w:val="000D444D"/>
    <w:rsid w:val="000D48AA"/>
    <w:rsid w:val="000D599C"/>
    <w:rsid w:val="000D6F73"/>
    <w:rsid w:val="000D7437"/>
    <w:rsid w:val="000E0262"/>
    <w:rsid w:val="000E143A"/>
    <w:rsid w:val="000E225A"/>
    <w:rsid w:val="000E27E3"/>
    <w:rsid w:val="000E3A6D"/>
    <w:rsid w:val="000E5EFD"/>
    <w:rsid w:val="000E67D3"/>
    <w:rsid w:val="000E6D83"/>
    <w:rsid w:val="000E7EE2"/>
    <w:rsid w:val="000F0C26"/>
    <w:rsid w:val="000F2C7B"/>
    <w:rsid w:val="000F54B4"/>
    <w:rsid w:val="000F5F72"/>
    <w:rsid w:val="000F79D9"/>
    <w:rsid w:val="00101BE9"/>
    <w:rsid w:val="00102C49"/>
    <w:rsid w:val="00104061"/>
    <w:rsid w:val="00104F6B"/>
    <w:rsid w:val="00106BE0"/>
    <w:rsid w:val="001071CD"/>
    <w:rsid w:val="00107D99"/>
    <w:rsid w:val="00113FD7"/>
    <w:rsid w:val="00115239"/>
    <w:rsid w:val="0011633C"/>
    <w:rsid w:val="00116341"/>
    <w:rsid w:val="00116BFE"/>
    <w:rsid w:val="0012257B"/>
    <w:rsid w:val="00122B79"/>
    <w:rsid w:val="00125D47"/>
    <w:rsid w:val="001264E6"/>
    <w:rsid w:val="00126745"/>
    <w:rsid w:val="00126DD9"/>
    <w:rsid w:val="00126EA3"/>
    <w:rsid w:val="00126ED9"/>
    <w:rsid w:val="00127740"/>
    <w:rsid w:val="00130DEE"/>
    <w:rsid w:val="00130FC9"/>
    <w:rsid w:val="00131A45"/>
    <w:rsid w:val="00132DC2"/>
    <w:rsid w:val="00134B17"/>
    <w:rsid w:val="00134D41"/>
    <w:rsid w:val="00137691"/>
    <w:rsid w:val="001376D6"/>
    <w:rsid w:val="00137A3D"/>
    <w:rsid w:val="0014062A"/>
    <w:rsid w:val="00140A6F"/>
    <w:rsid w:val="00140B8A"/>
    <w:rsid w:val="00141253"/>
    <w:rsid w:val="00141A73"/>
    <w:rsid w:val="001439FB"/>
    <w:rsid w:val="00143BC7"/>
    <w:rsid w:val="00143F50"/>
    <w:rsid w:val="00143FB5"/>
    <w:rsid w:val="001451DA"/>
    <w:rsid w:val="00146E2C"/>
    <w:rsid w:val="00147140"/>
    <w:rsid w:val="00147F76"/>
    <w:rsid w:val="001507B3"/>
    <w:rsid w:val="00150E8D"/>
    <w:rsid w:val="001514B4"/>
    <w:rsid w:val="00151E19"/>
    <w:rsid w:val="00151EF6"/>
    <w:rsid w:val="001546FF"/>
    <w:rsid w:val="00154AE9"/>
    <w:rsid w:val="00154B14"/>
    <w:rsid w:val="00155424"/>
    <w:rsid w:val="00155DFB"/>
    <w:rsid w:val="00156DC6"/>
    <w:rsid w:val="00157B7C"/>
    <w:rsid w:val="00160A21"/>
    <w:rsid w:val="00162688"/>
    <w:rsid w:val="00163267"/>
    <w:rsid w:val="00163AC6"/>
    <w:rsid w:val="00165C1B"/>
    <w:rsid w:val="00172EDB"/>
    <w:rsid w:val="00173AE4"/>
    <w:rsid w:val="00174637"/>
    <w:rsid w:val="00175780"/>
    <w:rsid w:val="00176071"/>
    <w:rsid w:val="001767A3"/>
    <w:rsid w:val="00176864"/>
    <w:rsid w:val="0017781A"/>
    <w:rsid w:val="0018114F"/>
    <w:rsid w:val="0018166E"/>
    <w:rsid w:val="00181BB5"/>
    <w:rsid w:val="00181C94"/>
    <w:rsid w:val="001821C6"/>
    <w:rsid w:val="00182C30"/>
    <w:rsid w:val="00183163"/>
    <w:rsid w:val="00186FE1"/>
    <w:rsid w:val="00187A11"/>
    <w:rsid w:val="0019283F"/>
    <w:rsid w:val="0019312E"/>
    <w:rsid w:val="00193B08"/>
    <w:rsid w:val="0019476F"/>
    <w:rsid w:val="001958D7"/>
    <w:rsid w:val="00197745"/>
    <w:rsid w:val="001A00A4"/>
    <w:rsid w:val="001A1D2D"/>
    <w:rsid w:val="001A4180"/>
    <w:rsid w:val="001A4334"/>
    <w:rsid w:val="001A4CBF"/>
    <w:rsid w:val="001A6779"/>
    <w:rsid w:val="001A6C0D"/>
    <w:rsid w:val="001B075C"/>
    <w:rsid w:val="001B0B78"/>
    <w:rsid w:val="001B2EF0"/>
    <w:rsid w:val="001B5503"/>
    <w:rsid w:val="001C5289"/>
    <w:rsid w:val="001C5BB1"/>
    <w:rsid w:val="001D0151"/>
    <w:rsid w:val="001D0279"/>
    <w:rsid w:val="001D050A"/>
    <w:rsid w:val="001D0CB4"/>
    <w:rsid w:val="001D0F2F"/>
    <w:rsid w:val="001D1680"/>
    <w:rsid w:val="001D1C10"/>
    <w:rsid w:val="001D2D17"/>
    <w:rsid w:val="001D2D58"/>
    <w:rsid w:val="001D41C9"/>
    <w:rsid w:val="001D6A8F"/>
    <w:rsid w:val="001D6BA2"/>
    <w:rsid w:val="001D6ED8"/>
    <w:rsid w:val="001E0BD6"/>
    <w:rsid w:val="001E19B7"/>
    <w:rsid w:val="001E1E06"/>
    <w:rsid w:val="001E404C"/>
    <w:rsid w:val="001E43D3"/>
    <w:rsid w:val="001E460B"/>
    <w:rsid w:val="001E48E3"/>
    <w:rsid w:val="001E5700"/>
    <w:rsid w:val="001E5A63"/>
    <w:rsid w:val="001E6FB9"/>
    <w:rsid w:val="001F0BF6"/>
    <w:rsid w:val="001F139C"/>
    <w:rsid w:val="001F1D65"/>
    <w:rsid w:val="001F1ECB"/>
    <w:rsid w:val="001F21D3"/>
    <w:rsid w:val="001F637E"/>
    <w:rsid w:val="001F772F"/>
    <w:rsid w:val="002038ED"/>
    <w:rsid w:val="00205796"/>
    <w:rsid w:val="00206216"/>
    <w:rsid w:val="00206515"/>
    <w:rsid w:val="00207CD6"/>
    <w:rsid w:val="002105DD"/>
    <w:rsid w:val="002122BD"/>
    <w:rsid w:val="002127C6"/>
    <w:rsid w:val="0021297A"/>
    <w:rsid w:val="00214743"/>
    <w:rsid w:val="002151ED"/>
    <w:rsid w:val="002156AD"/>
    <w:rsid w:val="00217DE5"/>
    <w:rsid w:val="00220416"/>
    <w:rsid w:val="002213D0"/>
    <w:rsid w:val="00221993"/>
    <w:rsid w:val="0022257F"/>
    <w:rsid w:val="00224521"/>
    <w:rsid w:val="002304DE"/>
    <w:rsid w:val="002306AE"/>
    <w:rsid w:val="00230915"/>
    <w:rsid w:val="00231B6E"/>
    <w:rsid w:val="00234AA7"/>
    <w:rsid w:val="00235E39"/>
    <w:rsid w:val="00236324"/>
    <w:rsid w:val="00237F99"/>
    <w:rsid w:val="00240AE7"/>
    <w:rsid w:val="0024109A"/>
    <w:rsid w:val="00241D05"/>
    <w:rsid w:val="00241D9F"/>
    <w:rsid w:val="00243AF5"/>
    <w:rsid w:val="002450AD"/>
    <w:rsid w:val="0024559B"/>
    <w:rsid w:val="002458A6"/>
    <w:rsid w:val="0024638F"/>
    <w:rsid w:val="002517B4"/>
    <w:rsid w:val="0025280D"/>
    <w:rsid w:val="00252A47"/>
    <w:rsid w:val="002543D4"/>
    <w:rsid w:val="002559C4"/>
    <w:rsid w:val="0025768D"/>
    <w:rsid w:val="002577C5"/>
    <w:rsid w:val="00267136"/>
    <w:rsid w:val="00267AD7"/>
    <w:rsid w:val="00270445"/>
    <w:rsid w:val="0027057D"/>
    <w:rsid w:val="002717C5"/>
    <w:rsid w:val="00271888"/>
    <w:rsid w:val="00271AAC"/>
    <w:rsid w:val="00272306"/>
    <w:rsid w:val="002743BC"/>
    <w:rsid w:val="00274785"/>
    <w:rsid w:val="002756D0"/>
    <w:rsid w:val="00275DCF"/>
    <w:rsid w:val="0027629E"/>
    <w:rsid w:val="0028038B"/>
    <w:rsid w:val="00280795"/>
    <w:rsid w:val="00281E47"/>
    <w:rsid w:val="002823A6"/>
    <w:rsid w:val="00283979"/>
    <w:rsid w:val="00286799"/>
    <w:rsid w:val="00287726"/>
    <w:rsid w:val="00290F1D"/>
    <w:rsid w:val="00291024"/>
    <w:rsid w:val="002915E4"/>
    <w:rsid w:val="00293B36"/>
    <w:rsid w:val="00295068"/>
    <w:rsid w:val="002A0506"/>
    <w:rsid w:val="002A081D"/>
    <w:rsid w:val="002A0EE3"/>
    <w:rsid w:val="002A1636"/>
    <w:rsid w:val="002A4FCB"/>
    <w:rsid w:val="002A4FEA"/>
    <w:rsid w:val="002A6646"/>
    <w:rsid w:val="002B0741"/>
    <w:rsid w:val="002B09F6"/>
    <w:rsid w:val="002B1A16"/>
    <w:rsid w:val="002B29D0"/>
    <w:rsid w:val="002B3B4B"/>
    <w:rsid w:val="002B482D"/>
    <w:rsid w:val="002B4E05"/>
    <w:rsid w:val="002B5460"/>
    <w:rsid w:val="002B6F70"/>
    <w:rsid w:val="002B7756"/>
    <w:rsid w:val="002C2AA8"/>
    <w:rsid w:val="002C3F4C"/>
    <w:rsid w:val="002C4B42"/>
    <w:rsid w:val="002C5A5C"/>
    <w:rsid w:val="002C626E"/>
    <w:rsid w:val="002C63B8"/>
    <w:rsid w:val="002D18BE"/>
    <w:rsid w:val="002D245D"/>
    <w:rsid w:val="002D334D"/>
    <w:rsid w:val="002D410B"/>
    <w:rsid w:val="002D4C27"/>
    <w:rsid w:val="002D59CD"/>
    <w:rsid w:val="002D5EC5"/>
    <w:rsid w:val="002D7B81"/>
    <w:rsid w:val="002E2DE9"/>
    <w:rsid w:val="002E5745"/>
    <w:rsid w:val="002E5780"/>
    <w:rsid w:val="002E5C77"/>
    <w:rsid w:val="002E60E8"/>
    <w:rsid w:val="002F4ECC"/>
    <w:rsid w:val="002F5344"/>
    <w:rsid w:val="0030148B"/>
    <w:rsid w:val="00302320"/>
    <w:rsid w:val="00304F73"/>
    <w:rsid w:val="003057CB"/>
    <w:rsid w:val="00305F32"/>
    <w:rsid w:val="003060B3"/>
    <w:rsid w:val="00306163"/>
    <w:rsid w:val="00306645"/>
    <w:rsid w:val="003116D3"/>
    <w:rsid w:val="00312041"/>
    <w:rsid w:val="00313D22"/>
    <w:rsid w:val="00315BF6"/>
    <w:rsid w:val="00316D31"/>
    <w:rsid w:val="0031741E"/>
    <w:rsid w:val="00321852"/>
    <w:rsid w:val="00321914"/>
    <w:rsid w:val="00322016"/>
    <w:rsid w:val="00327731"/>
    <w:rsid w:val="00330283"/>
    <w:rsid w:val="00330AC4"/>
    <w:rsid w:val="00331EA8"/>
    <w:rsid w:val="0033269E"/>
    <w:rsid w:val="00333893"/>
    <w:rsid w:val="003338D6"/>
    <w:rsid w:val="00334F7B"/>
    <w:rsid w:val="00335762"/>
    <w:rsid w:val="00343943"/>
    <w:rsid w:val="00344023"/>
    <w:rsid w:val="003448F1"/>
    <w:rsid w:val="00345789"/>
    <w:rsid w:val="00347EE8"/>
    <w:rsid w:val="00353241"/>
    <w:rsid w:val="003532CD"/>
    <w:rsid w:val="00353BCB"/>
    <w:rsid w:val="00355FE0"/>
    <w:rsid w:val="00356168"/>
    <w:rsid w:val="00356931"/>
    <w:rsid w:val="00357C7E"/>
    <w:rsid w:val="00360A6A"/>
    <w:rsid w:val="00363CDB"/>
    <w:rsid w:val="0036514E"/>
    <w:rsid w:val="003700DB"/>
    <w:rsid w:val="0037025E"/>
    <w:rsid w:val="00371816"/>
    <w:rsid w:val="003730B4"/>
    <w:rsid w:val="00374052"/>
    <w:rsid w:val="0037471E"/>
    <w:rsid w:val="0037565A"/>
    <w:rsid w:val="00375702"/>
    <w:rsid w:val="003760DF"/>
    <w:rsid w:val="00376335"/>
    <w:rsid w:val="00377F5C"/>
    <w:rsid w:val="003803A5"/>
    <w:rsid w:val="00380FBD"/>
    <w:rsid w:val="00383117"/>
    <w:rsid w:val="00383B32"/>
    <w:rsid w:val="00384236"/>
    <w:rsid w:val="00385606"/>
    <w:rsid w:val="00385A86"/>
    <w:rsid w:val="00386944"/>
    <w:rsid w:val="003928DC"/>
    <w:rsid w:val="00394037"/>
    <w:rsid w:val="003940B3"/>
    <w:rsid w:val="003945BC"/>
    <w:rsid w:val="003965A0"/>
    <w:rsid w:val="00396863"/>
    <w:rsid w:val="0039727E"/>
    <w:rsid w:val="003A0958"/>
    <w:rsid w:val="003A3516"/>
    <w:rsid w:val="003A3BDB"/>
    <w:rsid w:val="003A41AB"/>
    <w:rsid w:val="003A53A6"/>
    <w:rsid w:val="003A5A60"/>
    <w:rsid w:val="003A7124"/>
    <w:rsid w:val="003A7933"/>
    <w:rsid w:val="003B236A"/>
    <w:rsid w:val="003B2B7F"/>
    <w:rsid w:val="003B5EEF"/>
    <w:rsid w:val="003B6913"/>
    <w:rsid w:val="003C0099"/>
    <w:rsid w:val="003C1EF3"/>
    <w:rsid w:val="003C2181"/>
    <w:rsid w:val="003C2BDA"/>
    <w:rsid w:val="003C3DD0"/>
    <w:rsid w:val="003C4045"/>
    <w:rsid w:val="003C469B"/>
    <w:rsid w:val="003C6214"/>
    <w:rsid w:val="003C7318"/>
    <w:rsid w:val="003C74D4"/>
    <w:rsid w:val="003C75CB"/>
    <w:rsid w:val="003D0F35"/>
    <w:rsid w:val="003D27A1"/>
    <w:rsid w:val="003D27C5"/>
    <w:rsid w:val="003D3A3E"/>
    <w:rsid w:val="003D5032"/>
    <w:rsid w:val="003D60E4"/>
    <w:rsid w:val="003D7F54"/>
    <w:rsid w:val="003E1D60"/>
    <w:rsid w:val="003E4141"/>
    <w:rsid w:val="003E5854"/>
    <w:rsid w:val="003E5F5A"/>
    <w:rsid w:val="003E681D"/>
    <w:rsid w:val="003E6B3B"/>
    <w:rsid w:val="003E7741"/>
    <w:rsid w:val="003F00E6"/>
    <w:rsid w:val="003F1D56"/>
    <w:rsid w:val="003F30FB"/>
    <w:rsid w:val="003F38E9"/>
    <w:rsid w:val="003F3922"/>
    <w:rsid w:val="003F404F"/>
    <w:rsid w:val="003F47FB"/>
    <w:rsid w:val="003F5951"/>
    <w:rsid w:val="003F5DAA"/>
    <w:rsid w:val="003F6AB5"/>
    <w:rsid w:val="00400BD7"/>
    <w:rsid w:val="00400CD2"/>
    <w:rsid w:val="00401656"/>
    <w:rsid w:val="00401FAE"/>
    <w:rsid w:val="00402FB7"/>
    <w:rsid w:val="004032F6"/>
    <w:rsid w:val="00404E09"/>
    <w:rsid w:val="00404F51"/>
    <w:rsid w:val="004051D3"/>
    <w:rsid w:val="00405276"/>
    <w:rsid w:val="00405BF3"/>
    <w:rsid w:val="0040788E"/>
    <w:rsid w:val="00407AC2"/>
    <w:rsid w:val="00412353"/>
    <w:rsid w:val="0041295B"/>
    <w:rsid w:val="0041542F"/>
    <w:rsid w:val="00416C7A"/>
    <w:rsid w:val="00416F38"/>
    <w:rsid w:val="00417420"/>
    <w:rsid w:val="004201B6"/>
    <w:rsid w:val="00420684"/>
    <w:rsid w:val="00420E02"/>
    <w:rsid w:val="00422975"/>
    <w:rsid w:val="004238EF"/>
    <w:rsid w:val="00423CDA"/>
    <w:rsid w:val="00423F00"/>
    <w:rsid w:val="00425AC9"/>
    <w:rsid w:val="00425FBD"/>
    <w:rsid w:val="0043029E"/>
    <w:rsid w:val="004303C9"/>
    <w:rsid w:val="00432453"/>
    <w:rsid w:val="004336CE"/>
    <w:rsid w:val="0043376D"/>
    <w:rsid w:val="004337E2"/>
    <w:rsid w:val="0043662B"/>
    <w:rsid w:val="0043674D"/>
    <w:rsid w:val="004367C8"/>
    <w:rsid w:val="00437737"/>
    <w:rsid w:val="00442002"/>
    <w:rsid w:val="00442325"/>
    <w:rsid w:val="00444329"/>
    <w:rsid w:val="00444B72"/>
    <w:rsid w:val="004458DF"/>
    <w:rsid w:val="00451176"/>
    <w:rsid w:val="004512D7"/>
    <w:rsid w:val="00452633"/>
    <w:rsid w:val="00452DE2"/>
    <w:rsid w:val="00455D79"/>
    <w:rsid w:val="00456990"/>
    <w:rsid w:val="00457213"/>
    <w:rsid w:val="004572A4"/>
    <w:rsid w:val="00457B07"/>
    <w:rsid w:val="00457E5F"/>
    <w:rsid w:val="004620B6"/>
    <w:rsid w:val="00462B84"/>
    <w:rsid w:val="00466D62"/>
    <w:rsid w:val="00471171"/>
    <w:rsid w:val="00471CF4"/>
    <w:rsid w:val="00471E06"/>
    <w:rsid w:val="00471FB6"/>
    <w:rsid w:val="00472EC6"/>
    <w:rsid w:val="004730E2"/>
    <w:rsid w:val="004746B9"/>
    <w:rsid w:val="004756D7"/>
    <w:rsid w:val="00475866"/>
    <w:rsid w:val="004758AE"/>
    <w:rsid w:val="004767F8"/>
    <w:rsid w:val="00476F47"/>
    <w:rsid w:val="00485010"/>
    <w:rsid w:val="0048540D"/>
    <w:rsid w:val="004907A8"/>
    <w:rsid w:val="004910D8"/>
    <w:rsid w:val="00492005"/>
    <w:rsid w:val="0049266E"/>
    <w:rsid w:val="004949A0"/>
    <w:rsid w:val="00495AE9"/>
    <w:rsid w:val="00497BD2"/>
    <w:rsid w:val="004A0646"/>
    <w:rsid w:val="004A0D2A"/>
    <w:rsid w:val="004A141B"/>
    <w:rsid w:val="004A14B7"/>
    <w:rsid w:val="004A1D65"/>
    <w:rsid w:val="004A201F"/>
    <w:rsid w:val="004A23F5"/>
    <w:rsid w:val="004A2F32"/>
    <w:rsid w:val="004A370B"/>
    <w:rsid w:val="004A4161"/>
    <w:rsid w:val="004A45B4"/>
    <w:rsid w:val="004A49AF"/>
    <w:rsid w:val="004A5A18"/>
    <w:rsid w:val="004A5A30"/>
    <w:rsid w:val="004A7CE5"/>
    <w:rsid w:val="004B31B0"/>
    <w:rsid w:val="004B4F63"/>
    <w:rsid w:val="004B5193"/>
    <w:rsid w:val="004B584E"/>
    <w:rsid w:val="004C12D3"/>
    <w:rsid w:val="004C2753"/>
    <w:rsid w:val="004C5ABA"/>
    <w:rsid w:val="004D0ADC"/>
    <w:rsid w:val="004D2C58"/>
    <w:rsid w:val="004D2C9C"/>
    <w:rsid w:val="004D322F"/>
    <w:rsid w:val="004D39C4"/>
    <w:rsid w:val="004D39D0"/>
    <w:rsid w:val="004D4A64"/>
    <w:rsid w:val="004D5633"/>
    <w:rsid w:val="004D6589"/>
    <w:rsid w:val="004D70AF"/>
    <w:rsid w:val="004E0CB4"/>
    <w:rsid w:val="004E12DA"/>
    <w:rsid w:val="004E1917"/>
    <w:rsid w:val="004E1C6B"/>
    <w:rsid w:val="004E3257"/>
    <w:rsid w:val="004E330D"/>
    <w:rsid w:val="004F072A"/>
    <w:rsid w:val="004F0901"/>
    <w:rsid w:val="004F1C44"/>
    <w:rsid w:val="004F1C85"/>
    <w:rsid w:val="004F20F8"/>
    <w:rsid w:val="004F2103"/>
    <w:rsid w:val="004F2751"/>
    <w:rsid w:val="004F324D"/>
    <w:rsid w:val="004F431B"/>
    <w:rsid w:val="004F5F0B"/>
    <w:rsid w:val="004F6199"/>
    <w:rsid w:val="004F70DE"/>
    <w:rsid w:val="004F746A"/>
    <w:rsid w:val="00500017"/>
    <w:rsid w:val="00500C18"/>
    <w:rsid w:val="00500C61"/>
    <w:rsid w:val="005010B6"/>
    <w:rsid w:val="0050151D"/>
    <w:rsid w:val="00502DD1"/>
    <w:rsid w:val="0050306F"/>
    <w:rsid w:val="00504586"/>
    <w:rsid w:val="00504D49"/>
    <w:rsid w:val="005102BA"/>
    <w:rsid w:val="00510453"/>
    <w:rsid w:val="005104D2"/>
    <w:rsid w:val="00510C66"/>
    <w:rsid w:val="00512382"/>
    <w:rsid w:val="00513764"/>
    <w:rsid w:val="00513896"/>
    <w:rsid w:val="0051450A"/>
    <w:rsid w:val="005152F3"/>
    <w:rsid w:val="00516DB2"/>
    <w:rsid w:val="005170D0"/>
    <w:rsid w:val="005171EA"/>
    <w:rsid w:val="00520048"/>
    <w:rsid w:val="00520154"/>
    <w:rsid w:val="005202E3"/>
    <w:rsid w:val="00520CB2"/>
    <w:rsid w:val="005215A0"/>
    <w:rsid w:val="00522330"/>
    <w:rsid w:val="00522404"/>
    <w:rsid w:val="00525B01"/>
    <w:rsid w:val="00526751"/>
    <w:rsid w:val="00527118"/>
    <w:rsid w:val="00527B34"/>
    <w:rsid w:val="00530592"/>
    <w:rsid w:val="005311A5"/>
    <w:rsid w:val="00532A5A"/>
    <w:rsid w:val="00533D00"/>
    <w:rsid w:val="005377C4"/>
    <w:rsid w:val="005400D4"/>
    <w:rsid w:val="00540B39"/>
    <w:rsid w:val="00541CA2"/>
    <w:rsid w:val="0054250E"/>
    <w:rsid w:val="0054470F"/>
    <w:rsid w:val="0054487D"/>
    <w:rsid w:val="00546844"/>
    <w:rsid w:val="00546930"/>
    <w:rsid w:val="00547CD4"/>
    <w:rsid w:val="005503A9"/>
    <w:rsid w:val="005504B9"/>
    <w:rsid w:val="005540E8"/>
    <w:rsid w:val="005559EE"/>
    <w:rsid w:val="005576DF"/>
    <w:rsid w:val="005604B9"/>
    <w:rsid w:val="00561078"/>
    <w:rsid w:val="00561487"/>
    <w:rsid w:val="00565ABC"/>
    <w:rsid w:val="00566E72"/>
    <w:rsid w:val="00567112"/>
    <w:rsid w:val="00567473"/>
    <w:rsid w:val="00567FED"/>
    <w:rsid w:val="00570E25"/>
    <w:rsid w:val="00571B84"/>
    <w:rsid w:val="005723F9"/>
    <w:rsid w:val="005738FE"/>
    <w:rsid w:val="00574330"/>
    <w:rsid w:val="005764E7"/>
    <w:rsid w:val="00580D3A"/>
    <w:rsid w:val="005814F3"/>
    <w:rsid w:val="00581B64"/>
    <w:rsid w:val="005824F8"/>
    <w:rsid w:val="00582A71"/>
    <w:rsid w:val="00583703"/>
    <w:rsid w:val="005840B9"/>
    <w:rsid w:val="00584D45"/>
    <w:rsid w:val="00585B9F"/>
    <w:rsid w:val="00590EFD"/>
    <w:rsid w:val="0059133D"/>
    <w:rsid w:val="005924DC"/>
    <w:rsid w:val="00592CA6"/>
    <w:rsid w:val="00593511"/>
    <w:rsid w:val="00597ADB"/>
    <w:rsid w:val="005A0317"/>
    <w:rsid w:val="005A0B62"/>
    <w:rsid w:val="005A0DE3"/>
    <w:rsid w:val="005A1685"/>
    <w:rsid w:val="005A2E67"/>
    <w:rsid w:val="005A3C8A"/>
    <w:rsid w:val="005A4123"/>
    <w:rsid w:val="005A4359"/>
    <w:rsid w:val="005A45DF"/>
    <w:rsid w:val="005A4900"/>
    <w:rsid w:val="005A6D58"/>
    <w:rsid w:val="005A7F46"/>
    <w:rsid w:val="005B00AC"/>
    <w:rsid w:val="005B0116"/>
    <w:rsid w:val="005B0C4D"/>
    <w:rsid w:val="005B35BD"/>
    <w:rsid w:val="005B3B4B"/>
    <w:rsid w:val="005B3DAA"/>
    <w:rsid w:val="005B3EDF"/>
    <w:rsid w:val="005B639E"/>
    <w:rsid w:val="005B6A5E"/>
    <w:rsid w:val="005B71A0"/>
    <w:rsid w:val="005B7B27"/>
    <w:rsid w:val="005B7F9B"/>
    <w:rsid w:val="005C09B6"/>
    <w:rsid w:val="005C1279"/>
    <w:rsid w:val="005C225D"/>
    <w:rsid w:val="005C2987"/>
    <w:rsid w:val="005C2B9C"/>
    <w:rsid w:val="005C5462"/>
    <w:rsid w:val="005C5BDD"/>
    <w:rsid w:val="005C5F6A"/>
    <w:rsid w:val="005C6AC9"/>
    <w:rsid w:val="005D05A4"/>
    <w:rsid w:val="005D1E42"/>
    <w:rsid w:val="005D26D1"/>
    <w:rsid w:val="005D44FC"/>
    <w:rsid w:val="005D59EA"/>
    <w:rsid w:val="005D6ADF"/>
    <w:rsid w:val="005D7B2D"/>
    <w:rsid w:val="005E06F3"/>
    <w:rsid w:val="005E2BCC"/>
    <w:rsid w:val="005E380D"/>
    <w:rsid w:val="005E65A4"/>
    <w:rsid w:val="005E68E3"/>
    <w:rsid w:val="005E705E"/>
    <w:rsid w:val="005E7706"/>
    <w:rsid w:val="005E7A93"/>
    <w:rsid w:val="005F0808"/>
    <w:rsid w:val="005F26D9"/>
    <w:rsid w:val="005F4CBD"/>
    <w:rsid w:val="005F579F"/>
    <w:rsid w:val="006001ED"/>
    <w:rsid w:val="00600BE5"/>
    <w:rsid w:val="00601919"/>
    <w:rsid w:val="006020C1"/>
    <w:rsid w:val="00605E38"/>
    <w:rsid w:val="006064ED"/>
    <w:rsid w:val="00606CB6"/>
    <w:rsid w:val="00606DCC"/>
    <w:rsid w:val="0060732E"/>
    <w:rsid w:val="00607BC8"/>
    <w:rsid w:val="00607FDC"/>
    <w:rsid w:val="00610808"/>
    <w:rsid w:val="00610A34"/>
    <w:rsid w:val="00611998"/>
    <w:rsid w:val="00614E06"/>
    <w:rsid w:val="0061531C"/>
    <w:rsid w:val="00616B57"/>
    <w:rsid w:val="006171DF"/>
    <w:rsid w:val="00620421"/>
    <w:rsid w:val="00620FE0"/>
    <w:rsid w:val="0062398B"/>
    <w:rsid w:val="00625AF6"/>
    <w:rsid w:val="00626797"/>
    <w:rsid w:val="00626F2E"/>
    <w:rsid w:val="00627BBB"/>
    <w:rsid w:val="006318EC"/>
    <w:rsid w:val="00634A1D"/>
    <w:rsid w:val="00635807"/>
    <w:rsid w:val="00637F2E"/>
    <w:rsid w:val="006414E4"/>
    <w:rsid w:val="00641663"/>
    <w:rsid w:val="00641DA5"/>
    <w:rsid w:val="006425E7"/>
    <w:rsid w:val="00643F1D"/>
    <w:rsid w:val="00644E2E"/>
    <w:rsid w:val="00645846"/>
    <w:rsid w:val="00647211"/>
    <w:rsid w:val="006474A0"/>
    <w:rsid w:val="006507D1"/>
    <w:rsid w:val="006518B3"/>
    <w:rsid w:val="00653A66"/>
    <w:rsid w:val="006540A4"/>
    <w:rsid w:val="006558FA"/>
    <w:rsid w:val="00656AD6"/>
    <w:rsid w:val="0065718B"/>
    <w:rsid w:val="006574A8"/>
    <w:rsid w:val="00657E02"/>
    <w:rsid w:val="00660005"/>
    <w:rsid w:val="006617C3"/>
    <w:rsid w:val="00661DA5"/>
    <w:rsid w:val="006628C4"/>
    <w:rsid w:val="006655AD"/>
    <w:rsid w:val="006655D5"/>
    <w:rsid w:val="006678D0"/>
    <w:rsid w:val="00667D64"/>
    <w:rsid w:val="00671690"/>
    <w:rsid w:val="00672193"/>
    <w:rsid w:val="006746EB"/>
    <w:rsid w:val="00676CBD"/>
    <w:rsid w:val="00680CD3"/>
    <w:rsid w:val="006832B8"/>
    <w:rsid w:val="00683A3D"/>
    <w:rsid w:val="006843B7"/>
    <w:rsid w:val="00684B9B"/>
    <w:rsid w:val="0068684E"/>
    <w:rsid w:val="00686EE9"/>
    <w:rsid w:val="0068780F"/>
    <w:rsid w:val="00687ED3"/>
    <w:rsid w:val="00690CB1"/>
    <w:rsid w:val="00692165"/>
    <w:rsid w:val="006921CE"/>
    <w:rsid w:val="00692E6F"/>
    <w:rsid w:val="00693AE3"/>
    <w:rsid w:val="006940FA"/>
    <w:rsid w:val="00695D38"/>
    <w:rsid w:val="00696ABE"/>
    <w:rsid w:val="00697DFC"/>
    <w:rsid w:val="00697E32"/>
    <w:rsid w:val="006A060D"/>
    <w:rsid w:val="006A06B3"/>
    <w:rsid w:val="006A1568"/>
    <w:rsid w:val="006A2C0B"/>
    <w:rsid w:val="006A34FA"/>
    <w:rsid w:val="006A38AC"/>
    <w:rsid w:val="006A49CA"/>
    <w:rsid w:val="006A4B82"/>
    <w:rsid w:val="006A5592"/>
    <w:rsid w:val="006A5C85"/>
    <w:rsid w:val="006A5DD6"/>
    <w:rsid w:val="006A694E"/>
    <w:rsid w:val="006B0171"/>
    <w:rsid w:val="006B12F8"/>
    <w:rsid w:val="006B1520"/>
    <w:rsid w:val="006B21DE"/>
    <w:rsid w:val="006B22C5"/>
    <w:rsid w:val="006B469D"/>
    <w:rsid w:val="006B4F57"/>
    <w:rsid w:val="006B5283"/>
    <w:rsid w:val="006B70A2"/>
    <w:rsid w:val="006C09FB"/>
    <w:rsid w:val="006C0AAB"/>
    <w:rsid w:val="006C0BDA"/>
    <w:rsid w:val="006C192C"/>
    <w:rsid w:val="006C2233"/>
    <w:rsid w:val="006C2D1B"/>
    <w:rsid w:val="006C42D5"/>
    <w:rsid w:val="006C443C"/>
    <w:rsid w:val="006C57BF"/>
    <w:rsid w:val="006C5AE0"/>
    <w:rsid w:val="006C60B7"/>
    <w:rsid w:val="006D1471"/>
    <w:rsid w:val="006D1525"/>
    <w:rsid w:val="006D1879"/>
    <w:rsid w:val="006D1F1C"/>
    <w:rsid w:val="006D2A7F"/>
    <w:rsid w:val="006D3A22"/>
    <w:rsid w:val="006D3D35"/>
    <w:rsid w:val="006D40EF"/>
    <w:rsid w:val="006D41CA"/>
    <w:rsid w:val="006D505F"/>
    <w:rsid w:val="006D56FD"/>
    <w:rsid w:val="006D6D91"/>
    <w:rsid w:val="006D730D"/>
    <w:rsid w:val="006E0AA5"/>
    <w:rsid w:val="006E1509"/>
    <w:rsid w:val="006E25BD"/>
    <w:rsid w:val="006E2850"/>
    <w:rsid w:val="006E6BB4"/>
    <w:rsid w:val="006E7B2E"/>
    <w:rsid w:val="006F01FF"/>
    <w:rsid w:val="006F0A56"/>
    <w:rsid w:val="006F18AC"/>
    <w:rsid w:val="006F29BB"/>
    <w:rsid w:val="006F361F"/>
    <w:rsid w:val="006F5EA6"/>
    <w:rsid w:val="006F637E"/>
    <w:rsid w:val="006F6F2F"/>
    <w:rsid w:val="006F7921"/>
    <w:rsid w:val="007001D9"/>
    <w:rsid w:val="00700425"/>
    <w:rsid w:val="00702535"/>
    <w:rsid w:val="0070347C"/>
    <w:rsid w:val="00703C36"/>
    <w:rsid w:val="00704309"/>
    <w:rsid w:val="00704818"/>
    <w:rsid w:val="00704FE5"/>
    <w:rsid w:val="0070610B"/>
    <w:rsid w:val="00710422"/>
    <w:rsid w:val="00711A99"/>
    <w:rsid w:val="00712C28"/>
    <w:rsid w:val="007140FA"/>
    <w:rsid w:val="007149BE"/>
    <w:rsid w:val="007149FD"/>
    <w:rsid w:val="00716551"/>
    <w:rsid w:val="00716821"/>
    <w:rsid w:val="00717890"/>
    <w:rsid w:val="00720096"/>
    <w:rsid w:val="00720AC0"/>
    <w:rsid w:val="00720F1E"/>
    <w:rsid w:val="00724378"/>
    <w:rsid w:val="00724A0F"/>
    <w:rsid w:val="0072516A"/>
    <w:rsid w:val="00725C86"/>
    <w:rsid w:val="007268F3"/>
    <w:rsid w:val="00727A8F"/>
    <w:rsid w:val="00731780"/>
    <w:rsid w:val="007317E0"/>
    <w:rsid w:val="00733514"/>
    <w:rsid w:val="00735316"/>
    <w:rsid w:val="00737BB1"/>
    <w:rsid w:val="00741F25"/>
    <w:rsid w:val="00741F34"/>
    <w:rsid w:val="00742363"/>
    <w:rsid w:val="007423AB"/>
    <w:rsid w:val="00743342"/>
    <w:rsid w:val="00743D1A"/>
    <w:rsid w:val="00743F7F"/>
    <w:rsid w:val="00744400"/>
    <w:rsid w:val="00744A20"/>
    <w:rsid w:val="007456AE"/>
    <w:rsid w:val="00746B01"/>
    <w:rsid w:val="007509B9"/>
    <w:rsid w:val="00756012"/>
    <w:rsid w:val="00756FB0"/>
    <w:rsid w:val="007573EA"/>
    <w:rsid w:val="00757C4A"/>
    <w:rsid w:val="00761DCD"/>
    <w:rsid w:val="007629AC"/>
    <w:rsid w:val="00762B65"/>
    <w:rsid w:val="00763479"/>
    <w:rsid w:val="00763C6E"/>
    <w:rsid w:val="007647BA"/>
    <w:rsid w:val="00765391"/>
    <w:rsid w:val="00766C61"/>
    <w:rsid w:val="007704B7"/>
    <w:rsid w:val="00773AA1"/>
    <w:rsid w:val="00775CC8"/>
    <w:rsid w:val="00780695"/>
    <w:rsid w:val="00780D8C"/>
    <w:rsid w:val="00780DEC"/>
    <w:rsid w:val="00781E75"/>
    <w:rsid w:val="007829E6"/>
    <w:rsid w:val="00783D83"/>
    <w:rsid w:val="00783E8D"/>
    <w:rsid w:val="007841B0"/>
    <w:rsid w:val="007852C8"/>
    <w:rsid w:val="007852F2"/>
    <w:rsid w:val="007862BC"/>
    <w:rsid w:val="00786702"/>
    <w:rsid w:val="00790F5E"/>
    <w:rsid w:val="0079175B"/>
    <w:rsid w:val="007918FA"/>
    <w:rsid w:val="00791F05"/>
    <w:rsid w:val="00792576"/>
    <w:rsid w:val="007935CD"/>
    <w:rsid w:val="0079360B"/>
    <w:rsid w:val="00793C46"/>
    <w:rsid w:val="00794204"/>
    <w:rsid w:val="0079474C"/>
    <w:rsid w:val="00796FD1"/>
    <w:rsid w:val="0079738A"/>
    <w:rsid w:val="0079751E"/>
    <w:rsid w:val="007976C7"/>
    <w:rsid w:val="007A3E6E"/>
    <w:rsid w:val="007A3FEC"/>
    <w:rsid w:val="007A46DC"/>
    <w:rsid w:val="007A51F3"/>
    <w:rsid w:val="007A61DF"/>
    <w:rsid w:val="007A74F9"/>
    <w:rsid w:val="007B0EB1"/>
    <w:rsid w:val="007B0FBF"/>
    <w:rsid w:val="007B1E75"/>
    <w:rsid w:val="007B2D06"/>
    <w:rsid w:val="007B4D37"/>
    <w:rsid w:val="007B54FB"/>
    <w:rsid w:val="007B5785"/>
    <w:rsid w:val="007B6DA6"/>
    <w:rsid w:val="007B7534"/>
    <w:rsid w:val="007C0068"/>
    <w:rsid w:val="007C0152"/>
    <w:rsid w:val="007C05DE"/>
    <w:rsid w:val="007C20BE"/>
    <w:rsid w:val="007C2813"/>
    <w:rsid w:val="007C4090"/>
    <w:rsid w:val="007C7EBC"/>
    <w:rsid w:val="007D0145"/>
    <w:rsid w:val="007D0EFC"/>
    <w:rsid w:val="007D1628"/>
    <w:rsid w:val="007D2E4D"/>
    <w:rsid w:val="007D3522"/>
    <w:rsid w:val="007D3F92"/>
    <w:rsid w:val="007D4531"/>
    <w:rsid w:val="007D5294"/>
    <w:rsid w:val="007D52FD"/>
    <w:rsid w:val="007D53EB"/>
    <w:rsid w:val="007D5A2D"/>
    <w:rsid w:val="007D5AA8"/>
    <w:rsid w:val="007D643A"/>
    <w:rsid w:val="007D6B67"/>
    <w:rsid w:val="007D79FD"/>
    <w:rsid w:val="007D7FCB"/>
    <w:rsid w:val="007E0069"/>
    <w:rsid w:val="007E0C55"/>
    <w:rsid w:val="007E14B3"/>
    <w:rsid w:val="007E3B0B"/>
    <w:rsid w:val="007E4021"/>
    <w:rsid w:val="007E41E8"/>
    <w:rsid w:val="007E4363"/>
    <w:rsid w:val="007E67A7"/>
    <w:rsid w:val="007F219D"/>
    <w:rsid w:val="007F2800"/>
    <w:rsid w:val="007F2EF3"/>
    <w:rsid w:val="007F51AC"/>
    <w:rsid w:val="007F5E35"/>
    <w:rsid w:val="007F756E"/>
    <w:rsid w:val="008005BA"/>
    <w:rsid w:val="0080207B"/>
    <w:rsid w:val="00802E3F"/>
    <w:rsid w:val="00806385"/>
    <w:rsid w:val="00810785"/>
    <w:rsid w:val="0081239F"/>
    <w:rsid w:val="00813940"/>
    <w:rsid w:val="00814033"/>
    <w:rsid w:val="008167D5"/>
    <w:rsid w:val="008178BF"/>
    <w:rsid w:val="00817B67"/>
    <w:rsid w:val="00821053"/>
    <w:rsid w:val="0082207A"/>
    <w:rsid w:val="00823EB0"/>
    <w:rsid w:val="00823F14"/>
    <w:rsid w:val="00824648"/>
    <w:rsid w:val="00824A0E"/>
    <w:rsid w:val="008269B2"/>
    <w:rsid w:val="008275A9"/>
    <w:rsid w:val="00827FFD"/>
    <w:rsid w:val="008309C9"/>
    <w:rsid w:val="008309EC"/>
    <w:rsid w:val="00830B4B"/>
    <w:rsid w:val="00831F32"/>
    <w:rsid w:val="00832D70"/>
    <w:rsid w:val="008335CD"/>
    <w:rsid w:val="00833A89"/>
    <w:rsid w:val="00833CC4"/>
    <w:rsid w:val="0083415D"/>
    <w:rsid w:val="00834315"/>
    <w:rsid w:val="008348E4"/>
    <w:rsid w:val="00835F29"/>
    <w:rsid w:val="008401E5"/>
    <w:rsid w:val="00840E2D"/>
    <w:rsid w:val="008420FF"/>
    <w:rsid w:val="00842B2E"/>
    <w:rsid w:val="0084313F"/>
    <w:rsid w:val="008460CD"/>
    <w:rsid w:val="00851410"/>
    <w:rsid w:val="008514F4"/>
    <w:rsid w:val="00851EAD"/>
    <w:rsid w:val="00852AEC"/>
    <w:rsid w:val="008539B9"/>
    <w:rsid w:val="00856400"/>
    <w:rsid w:val="008567A7"/>
    <w:rsid w:val="0085721C"/>
    <w:rsid w:val="008572E1"/>
    <w:rsid w:val="00857E84"/>
    <w:rsid w:val="008603CA"/>
    <w:rsid w:val="00860E5A"/>
    <w:rsid w:val="00862215"/>
    <w:rsid w:val="0086265B"/>
    <w:rsid w:val="00862BE8"/>
    <w:rsid w:val="00864510"/>
    <w:rsid w:val="00865041"/>
    <w:rsid w:val="008661C4"/>
    <w:rsid w:val="0086626F"/>
    <w:rsid w:val="00866E4A"/>
    <w:rsid w:val="008714A7"/>
    <w:rsid w:val="00872780"/>
    <w:rsid w:val="00872A83"/>
    <w:rsid w:val="0087396D"/>
    <w:rsid w:val="00874800"/>
    <w:rsid w:val="008776F4"/>
    <w:rsid w:val="0088005C"/>
    <w:rsid w:val="0088030A"/>
    <w:rsid w:val="0088270F"/>
    <w:rsid w:val="00884EBB"/>
    <w:rsid w:val="00886E29"/>
    <w:rsid w:val="0088733F"/>
    <w:rsid w:val="00891F15"/>
    <w:rsid w:val="008925F6"/>
    <w:rsid w:val="008929C6"/>
    <w:rsid w:val="00894551"/>
    <w:rsid w:val="00894F1D"/>
    <w:rsid w:val="00896C56"/>
    <w:rsid w:val="008973AD"/>
    <w:rsid w:val="008A027C"/>
    <w:rsid w:val="008A1049"/>
    <w:rsid w:val="008A134C"/>
    <w:rsid w:val="008A2F25"/>
    <w:rsid w:val="008A3AF1"/>
    <w:rsid w:val="008A3FEE"/>
    <w:rsid w:val="008A43E2"/>
    <w:rsid w:val="008A4859"/>
    <w:rsid w:val="008A48C0"/>
    <w:rsid w:val="008A5450"/>
    <w:rsid w:val="008B1C8B"/>
    <w:rsid w:val="008B6A80"/>
    <w:rsid w:val="008B7C7D"/>
    <w:rsid w:val="008C02A6"/>
    <w:rsid w:val="008C0FA2"/>
    <w:rsid w:val="008C140B"/>
    <w:rsid w:val="008C2D4A"/>
    <w:rsid w:val="008C2FA0"/>
    <w:rsid w:val="008C3B73"/>
    <w:rsid w:val="008C5143"/>
    <w:rsid w:val="008C51D7"/>
    <w:rsid w:val="008C56D6"/>
    <w:rsid w:val="008C5F84"/>
    <w:rsid w:val="008C69C1"/>
    <w:rsid w:val="008C70A9"/>
    <w:rsid w:val="008C7EC2"/>
    <w:rsid w:val="008D06AC"/>
    <w:rsid w:val="008D238D"/>
    <w:rsid w:val="008D2B87"/>
    <w:rsid w:val="008D4110"/>
    <w:rsid w:val="008D502E"/>
    <w:rsid w:val="008D5288"/>
    <w:rsid w:val="008D540B"/>
    <w:rsid w:val="008D58E9"/>
    <w:rsid w:val="008E0B50"/>
    <w:rsid w:val="008E0CA8"/>
    <w:rsid w:val="008E1F80"/>
    <w:rsid w:val="008E30BD"/>
    <w:rsid w:val="008E40FF"/>
    <w:rsid w:val="008E4C0A"/>
    <w:rsid w:val="008E5074"/>
    <w:rsid w:val="008E609C"/>
    <w:rsid w:val="008E690D"/>
    <w:rsid w:val="008E719C"/>
    <w:rsid w:val="008E7778"/>
    <w:rsid w:val="008E7C11"/>
    <w:rsid w:val="008E7EE8"/>
    <w:rsid w:val="008F0433"/>
    <w:rsid w:val="008F2163"/>
    <w:rsid w:val="008F3CDA"/>
    <w:rsid w:val="008F770C"/>
    <w:rsid w:val="008F7A18"/>
    <w:rsid w:val="009006B6"/>
    <w:rsid w:val="00902775"/>
    <w:rsid w:val="0090313B"/>
    <w:rsid w:val="009036F8"/>
    <w:rsid w:val="00903950"/>
    <w:rsid w:val="00904039"/>
    <w:rsid w:val="00906705"/>
    <w:rsid w:val="00907A4B"/>
    <w:rsid w:val="00911AF0"/>
    <w:rsid w:val="009132D4"/>
    <w:rsid w:val="00914AEB"/>
    <w:rsid w:val="00915CE6"/>
    <w:rsid w:val="00916136"/>
    <w:rsid w:val="00916CF9"/>
    <w:rsid w:val="00916D71"/>
    <w:rsid w:val="00917DB6"/>
    <w:rsid w:val="009208B5"/>
    <w:rsid w:val="00921352"/>
    <w:rsid w:val="009221B2"/>
    <w:rsid w:val="00923555"/>
    <w:rsid w:val="009249B8"/>
    <w:rsid w:val="00925680"/>
    <w:rsid w:val="00926188"/>
    <w:rsid w:val="00927627"/>
    <w:rsid w:val="00927737"/>
    <w:rsid w:val="00930A65"/>
    <w:rsid w:val="00930E61"/>
    <w:rsid w:val="0093148C"/>
    <w:rsid w:val="009339A2"/>
    <w:rsid w:val="00933A17"/>
    <w:rsid w:val="00934F38"/>
    <w:rsid w:val="00935E20"/>
    <w:rsid w:val="0093771C"/>
    <w:rsid w:val="00940A7B"/>
    <w:rsid w:val="00941A15"/>
    <w:rsid w:val="00941A58"/>
    <w:rsid w:val="00941A74"/>
    <w:rsid w:val="009427FF"/>
    <w:rsid w:val="0094412E"/>
    <w:rsid w:val="0094492A"/>
    <w:rsid w:val="00945522"/>
    <w:rsid w:val="00945B5E"/>
    <w:rsid w:val="0094696D"/>
    <w:rsid w:val="00947195"/>
    <w:rsid w:val="009500BD"/>
    <w:rsid w:val="00950BF9"/>
    <w:rsid w:val="00952B17"/>
    <w:rsid w:val="009547FD"/>
    <w:rsid w:val="00954D92"/>
    <w:rsid w:val="00955D59"/>
    <w:rsid w:val="00955DBD"/>
    <w:rsid w:val="0095664D"/>
    <w:rsid w:val="00956B44"/>
    <w:rsid w:val="00957095"/>
    <w:rsid w:val="00957D0A"/>
    <w:rsid w:val="00957E26"/>
    <w:rsid w:val="00960EEB"/>
    <w:rsid w:val="00961E0C"/>
    <w:rsid w:val="009643A0"/>
    <w:rsid w:val="009644AB"/>
    <w:rsid w:val="00965878"/>
    <w:rsid w:val="00966046"/>
    <w:rsid w:val="00967EFC"/>
    <w:rsid w:val="00970002"/>
    <w:rsid w:val="009705BF"/>
    <w:rsid w:val="00973722"/>
    <w:rsid w:val="009739AC"/>
    <w:rsid w:val="00973EA2"/>
    <w:rsid w:val="0097462B"/>
    <w:rsid w:val="00976E5D"/>
    <w:rsid w:val="00977DE8"/>
    <w:rsid w:val="009807B6"/>
    <w:rsid w:val="009836C4"/>
    <w:rsid w:val="009852E9"/>
    <w:rsid w:val="00985443"/>
    <w:rsid w:val="00985DCB"/>
    <w:rsid w:val="00986593"/>
    <w:rsid w:val="0098740D"/>
    <w:rsid w:val="00991780"/>
    <w:rsid w:val="00991B0A"/>
    <w:rsid w:val="00992346"/>
    <w:rsid w:val="009923DE"/>
    <w:rsid w:val="0099292C"/>
    <w:rsid w:val="00996101"/>
    <w:rsid w:val="00997522"/>
    <w:rsid w:val="009A1F6D"/>
    <w:rsid w:val="009A25C6"/>
    <w:rsid w:val="009A5305"/>
    <w:rsid w:val="009A5309"/>
    <w:rsid w:val="009A6799"/>
    <w:rsid w:val="009A7FA2"/>
    <w:rsid w:val="009B7610"/>
    <w:rsid w:val="009B7684"/>
    <w:rsid w:val="009B7A33"/>
    <w:rsid w:val="009C037E"/>
    <w:rsid w:val="009C0C77"/>
    <w:rsid w:val="009C4A5D"/>
    <w:rsid w:val="009D112D"/>
    <w:rsid w:val="009D1C30"/>
    <w:rsid w:val="009D1D79"/>
    <w:rsid w:val="009D283A"/>
    <w:rsid w:val="009D2F13"/>
    <w:rsid w:val="009D3287"/>
    <w:rsid w:val="009D34F2"/>
    <w:rsid w:val="009D491E"/>
    <w:rsid w:val="009D7ABC"/>
    <w:rsid w:val="009E045E"/>
    <w:rsid w:val="009E1574"/>
    <w:rsid w:val="009E2FFC"/>
    <w:rsid w:val="009E4249"/>
    <w:rsid w:val="009E4D35"/>
    <w:rsid w:val="009E53ED"/>
    <w:rsid w:val="009E546E"/>
    <w:rsid w:val="009E6472"/>
    <w:rsid w:val="009E6E05"/>
    <w:rsid w:val="009E7F98"/>
    <w:rsid w:val="009F2F3B"/>
    <w:rsid w:val="009F5A95"/>
    <w:rsid w:val="009F5FAD"/>
    <w:rsid w:val="009F6761"/>
    <w:rsid w:val="009F6A76"/>
    <w:rsid w:val="00A0083D"/>
    <w:rsid w:val="00A00983"/>
    <w:rsid w:val="00A02B19"/>
    <w:rsid w:val="00A049D4"/>
    <w:rsid w:val="00A07B39"/>
    <w:rsid w:val="00A10FA9"/>
    <w:rsid w:val="00A11C33"/>
    <w:rsid w:val="00A12D41"/>
    <w:rsid w:val="00A152CC"/>
    <w:rsid w:val="00A160C8"/>
    <w:rsid w:val="00A1772C"/>
    <w:rsid w:val="00A201BE"/>
    <w:rsid w:val="00A211F9"/>
    <w:rsid w:val="00A22575"/>
    <w:rsid w:val="00A23592"/>
    <w:rsid w:val="00A24322"/>
    <w:rsid w:val="00A24EBF"/>
    <w:rsid w:val="00A267B0"/>
    <w:rsid w:val="00A275FB"/>
    <w:rsid w:val="00A27B42"/>
    <w:rsid w:val="00A30852"/>
    <w:rsid w:val="00A31CE8"/>
    <w:rsid w:val="00A31D58"/>
    <w:rsid w:val="00A32CC5"/>
    <w:rsid w:val="00A32D63"/>
    <w:rsid w:val="00A33AFA"/>
    <w:rsid w:val="00A33E84"/>
    <w:rsid w:val="00A34672"/>
    <w:rsid w:val="00A3496F"/>
    <w:rsid w:val="00A353EB"/>
    <w:rsid w:val="00A36533"/>
    <w:rsid w:val="00A40C92"/>
    <w:rsid w:val="00A42487"/>
    <w:rsid w:val="00A437ED"/>
    <w:rsid w:val="00A440EA"/>
    <w:rsid w:val="00A452C0"/>
    <w:rsid w:val="00A459A9"/>
    <w:rsid w:val="00A510AB"/>
    <w:rsid w:val="00A51115"/>
    <w:rsid w:val="00A530D8"/>
    <w:rsid w:val="00A550A8"/>
    <w:rsid w:val="00A56245"/>
    <w:rsid w:val="00A574A3"/>
    <w:rsid w:val="00A653D0"/>
    <w:rsid w:val="00A66FA3"/>
    <w:rsid w:val="00A670BF"/>
    <w:rsid w:val="00A67ED9"/>
    <w:rsid w:val="00A7268C"/>
    <w:rsid w:val="00A73195"/>
    <w:rsid w:val="00A73873"/>
    <w:rsid w:val="00A73D9F"/>
    <w:rsid w:val="00A74033"/>
    <w:rsid w:val="00A74C3E"/>
    <w:rsid w:val="00A75840"/>
    <w:rsid w:val="00A803A0"/>
    <w:rsid w:val="00A81B9D"/>
    <w:rsid w:val="00A83889"/>
    <w:rsid w:val="00A843F3"/>
    <w:rsid w:val="00A85EF8"/>
    <w:rsid w:val="00A86551"/>
    <w:rsid w:val="00A868B8"/>
    <w:rsid w:val="00A8725A"/>
    <w:rsid w:val="00A91750"/>
    <w:rsid w:val="00A93544"/>
    <w:rsid w:val="00A95D71"/>
    <w:rsid w:val="00A961F0"/>
    <w:rsid w:val="00AA0F21"/>
    <w:rsid w:val="00AA21D1"/>
    <w:rsid w:val="00AA38C6"/>
    <w:rsid w:val="00AA4D17"/>
    <w:rsid w:val="00AA4F54"/>
    <w:rsid w:val="00AB20D0"/>
    <w:rsid w:val="00AB383F"/>
    <w:rsid w:val="00AB41E5"/>
    <w:rsid w:val="00AB6B32"/>
    <w:rsid w:val="00AB6DB7"/>
    <w:rsid w:val="00AB7778"/>
    <w:rsid w:val="00AC05BA"/>
    <w:rsid w:val="00AC0809"/>
    <w:rsid w:val="00AC1223"/>
    <w:rsid w:val="00AC15B4"/>
    <w:rsid w:val="00AC1E3E"/>
    <w:rsid w:val="00AC2553"/>
    <w:rsid w:val="00AC298A"/>
    <w:rsid w:val="00AC2A48"/>
    <w:rsid w:val="00AC301B"/>
    <w:rsid w:val="00AC350E"/>
    <w:rsid w:val="00AC3B65"/>
    <w:rsid w:val="00AC40A8"/>
    <w:rsid w:val="00AC4118"/>
    <w:rsid w:val="00AC4E69"/>
    <w:rsid w:val="00AC6C5E"/>
    <w:rsid w:val="00AC770A"/>
    <w:rsid w:val="00AD0636"/>
    <w:rsid w:val="00AD1BED"/>
    <w:rsid w:val="00AD1F10"/>
    <w:rsid w:val="00AD26EE"/>
    <w:rsid w:val="00AD338D"/>
    <w:rsid w:val="00AD3869"/>
    <w:rsid w:val="00AD4399"/>
    <w:rsid w:val="00AD4F2A"/>
    <w:rsid w:val="00AD573F"/>
    <w:rsid w:val="00AD6205"/>
    <w:rsid w:val="00AD6E0D"/>
    <w:rsid w:val="00AD7A6A"/>
    <w:rsid w:val="00AD7FBD"/>
    <w:rsid w:val="00AE13AE"/>
    <w:rsid w:val="00AE1433"/>
    <w:rsid w:val="00AE1D7C"/>
    <w:rsid w:val="00AE2CBA"/>
    <w:rsid w:val="00AE7E67"/>
    <w:rsid w:val="00AF19C2"/>
    <w:rsid w:val="00AF3185"/>
    <w:rsid w:val="00AF43FE"/>
    <w:rsid w:val="00AF7BE3"/>
    <w:rsid w:val="00B00038"/>
    <w:rsid w:val="00B00DD6"/>
    <w:rsid w:val="00B0250E"/>
    <w:rsid w:val="00B038A1"/>
    <w:rsid w:val="00B03D01"/>
    <w:rsid w:val="00B04821"/>
    <w:rsid w:val="00B05D3A"/>
    <w:rsid w:val="00B05E72"/>
    <w:rsid w:val="00B06A55"/>
    <w:rsid w:val="00B07360"/>
    <w:rsid w:val="00B07F5F"/>
    <w:rsid w:val="00B1178B"/>
    <w:rsid w:val="00B120DD"/>
    <w:rsid w:val="00B12299"/>
    <w:rsid w:val="00B124EA"/>
    <w:rsid w:val="00B13E0C"/>
    <w:rsid w:val="00B15105"/>
    <w:rsid w:val="00B1524E"/>
    <w:rsid w:val="00B15B4B"/>
    <w:rsid w:val="00B164E5"/>
    <w:rsid w:val="00B16794"/>
    <w:rsid w:val="00B16DB8"/>
    <w:rsid w:val="00B176EF"/>
    <w:rsid w:val="00B20908"/>
    <w:rsid w:val="00B21817"/>
    <w:rsid w:val="00B2263B"/>
    <w:rsid w:val="00B22768"/>
    <w:rsid w:val="00B25620"/>
    <w:rsid w:val="00B26F77"/>
    <w:rsid w:val="00B27588"/>
    <w:rsid w:val="00B30555"/>
    <w:rsid w:val="00B30B32"/>
    <w:rsid w:val="00B30B5B"/>
    <w:rsid w:val="00B315C6"/>
    <w:rsid w:val="00B3183A"/>
    <w:rsid w:val="00B3245B"/>
    <w:rsid w:val="00B3373E"/>
    <w:rsid w:val="00B34125"/>
    <w:rsid w:val="00B34212"/>
    <w:rsid w:val="00B37032"/>
    <w:rsid w:val="00B41D0B"/>
    <w:rsid w:val="00B42B62"/>
    <w:rsid w:val="00B4312F"/>
    <w:rsid w:val="00B44508"/>
    <w:rsid w:val="00B44EB6"/>
    <w:rsid w:val="00B47B62"/>
    <w:rsid w:val="00B52594"/>
    <w:rsid w:val="00B52BC6"/>
    <w:rsid w:val="00B533C8"/>
    <w:rsid w:val="00B53D90"/>
    <w:rsid w:val="00B53F03"/>
    <w:rsid w:val="00B558D3"/>
    <w:rsid w:val="00B55BED"/>
    <w:rsid w:val="00B565F3"/>
    <w:rsid w:val="00B56E7D"/>
    <w:rsid w:val="00B57732"/>
    <w:rsid w:val="00B60BD4"/>
    <w:rsid w:val="00B61E9E"/>
    <w:rsid w:val="00B620C7"/>
    <w:rsid w:val="00B6246A"/>
    <w:rsid w:val="00B62B33"/>
    <w:rsid w:val="00B63E56"/>
    <w:rsid w:val="00B643B0"/>
    <w:rsid w:val="00B65842"/>
    <w:rsid w:val="00B6729D"/>
    <w:rsid w:val="00B677C4"/>
    <w:rsid w:val="00B701EA"/>
    <w:rsid w:val="00B719A3"/>
    <w:rsid w:val="00B722FC"/>
    <w:rsid w:val="00B7376A"/>
    <w:rsid w:val="00B740B4"/>
    <w:rsid w:val="00B74272"/>
    <w:rsid w:val="00B765A5"/>
    <w:rsid w:val="00B77A88"/>
    <w:rsid w:val="00B8149E"/>
    <w:rsid w:val="00B81F3E"/>
    <w:rsid w:val="00B8466F"/>
    <w:rsid w:val="00B854BA"/>
    <w:rsid w:val="00B93C8A"/>
    <w:rsid w:val="00B9498C"/>
    <w:rsid w:val="00B94F45"/>
    <w:rsid w:val="00B958B7"/>
    <w:rsid w:val="00B964C7"/>
    <w:rsid w:val="00B96CD7"/>
    <w:rsid w:val="00B96FE1"/>
    <w:rsid w:val="00B974E9"/>
    <w:rsid w:val="00BA15E8"/>
    <w:rsid w:val="00BA180D"/>
    <w:rsid w:val="00BA49C3"/>
    <w:rsid w:val="00BA5077"/>
    <w:rsid w:val="00BA5311"/>
    <w:rsid w:val="00BA5509"/>
    <w:rsid w:val="00BA7044"/>
    <w:rsid w:val="00BA7962"/>
    <w:rsid w:val="00BB1A26"/>
    <w:rsid w:val="00BB1BE9"/>
    <w:rsid w:val="00BB2FFD"/>
    <w:rsid w:val="00BB3A02"/>
    <w:rsid w:val="00BB3D29"/>
    <w:rsid w:val="00BB44CF"/>
    <w:rsid w:val="00BB464E"/>
    <w:rsid w:val="00BB4CE4"/>
    <w:rsid w:val="00BB685C"/>
    <w:rsid w:val="00BB6B42"/>
    <w:rsid w:val="00BB73B1"/>
    <w:rsid w:val="00BC08B9"/>
    <w:rsid w:val="00BC1889"/>
    <w:rsid w:val="00BC25F6"/>
    <w:rsid w:val="00BC2E6D"/>
    <w:rsid w:val="00BC6DBC"/>
    <w:rsid w:val="00BD1EA8"/>
    <w:rsid w:val="00BD36D0"/>
    <w:rsid w:val="00BD3D20"/>
    <w:rsid w:val="00BD61E5"/>
    <w:rsid w:val="00BE016E"/>
    <w:rsid w:val="00BE0E29"/>
    <w:rsid w:val="00BE118B"/>
    <w:rsid w:val="00BE1224"/>
    <w:rsid w:val="00BE2BE5"/>
    <w:rsid w:val="00BE2E3F"/>
    <w:rsid w:val="00BE34D6"/>
    <w:rsid w:val="00BE485A"/>
    <w:rsid w:val="00BE5384"/>
    <w:rsid w:val="00BE58DE"/>
    <w:rsid w:val="00BE5CAB"/>
    <w:rsid w:val="00BE6B90"/>
    <w:rsid w:val="00BE787D"/>
    <w:rsid w:val="00BE7A0E"/>
    <w:rsid w:val="00BF000C"/>
    <w:rsid w:val="00BF00FD"/>
    <w:rsid w:val="00BF12CD"/>
    <w:rsid w:val="00BF1994"/>
    <w:rsid w:val="00BF2DD7"/>
    <w:rsid w:val="00BF3343"/>
    <w:rsid w:val="00BF3BBC"/>
    <w:rsid w:val="00BF3EB9"/>
    <w:rsid w:val="00BF5885"/>
    <w:rsid w:val="00BF58B4"/>
    <w:rsid w:val="00BF6A5A"/>
    <w:rsid w:val="00BF7474"/>
    <w:rsid w:val="00BF7A34"/>
    <w:rsid w:val="00C00C89"/>
    <w:rsid w:val="00C01F32"/>
    <w:rsid w:val="00C02972"/>
    <w:rsid w:val="00C02BA3"/>
    <w:rsid w:val="00C04774"/>
    <w:rsid w:val="00C04795"/>
    <w:rsid w:val="00C06BB8"/>
    <w:rsid w:val="00C11A77"/>
    <w:rsid w:val="00C11C5F"/>
    <w:rsid w:val="00C12112"/>
    <w:rsid w:val="00C12D9A"/>
    <w:rsid w:val="00C14F68"/>
    <w:rsid w:val="00C15076"/>
    <w:rsid w:val="00C15C67"/>
    <w:rsid w:val="00C1770C"/>
    <w:rsid w:val="00C211EE"/>
    <w:rsid w:val="00C212B6"/>
    <w:rsid w:val="00C21531"/>
    <w:rsid w:val="00C21B22"/>
    <w:rsid w:val="00C23C6B"/>
    <w:rsid w:val="00C23EFE"/>
    <w:rsid w:val="00C23F27"/>
    <w:rsid w:val="00C2577C"/>
    <w:rsid w:val="00C26CDC"/>
    <w:rsid w:val="00C275A0"/>
    <w:rsid w:val="00C3084E"/>
    <w:rsid w:val="00C30D11"/>
    <w:rsid w:val="00C32334"/>
    <w:rsid w:val="00C32C60"/>
    <w:rsid w:val="00C345EE"/>
    <w:rsid w:val="00C3506A"/>
    <w:rsid w:val="00C3634F"/>
    <w:rsid w:val="00C37E57"/>
    <w:rsid w:val="00C406B9"/>
    <w:rsid w:val="00C4119F"/>
    <w:rsid w:val="00C42F73"/>
    <w:rsid w:val="00C44098"/>
    <w:rsid w:val="00C440F1"/>
    <w:rsid w:val="00C45CFE"/>
    <w:rsid w:val="00C45DE6"/>
    <w:rsid w:val="00C46270"/>
    <w:rsid w:val="00C463D1"/>
    <w:rsid w:val="00C46500"/>
    <w:rsid w:val="00C471B2"/>
    <w:rsid w:val="00C50B4C"/>
    <w:rsid w:val="00C50EF6"/>
    <w:rsid w:val="00C525A7"/>
    <w:rsid w:val="00C52F05"/>
    <w:rsid w:val="00C53ADE"/>
    <w:rsid w:val="00C55A59"/>
    <w:rsid w:val="00C5630F"/>
    <w:rsid w:val="00C5787E"/>
    <w:rsid w:val="00C57FD5"/>
    <w:rsid w:val="00C60540"/>
    <w:rsid w:val="00C607DE"/>
    <w:rsid w:val="00C6403D"/>
    <w:rsid w:val="00C650EF"/>
    <w:rsid w:val="00C6518B"/>
    <w:rsid w:val="00C7007F"/>
    <w:rsid w:val="00C71010"/>
    <w:rsid w:val="00C7237A"/>
    <w:rsid w:val="00C73309"/>
    <w:rsid w:val="00C73D66"/>
    <w:rsid w:val="00C74B70"/>
    <w:rsid w:val="00C764AB"/>
    <w:rsid w:val="00C76936"/>
    <w:rsid w:val="00C76C4B"/>
    <w:rsid w:val="00C77003"/>
    <w:rsid w:val="00C82288"/>
    <w:rsid w:val="00C83F21"/>
    <w:rsid w:val="00C84904"/>
    <w:rsid w:val="00C87D72"/>
    <w:rsid w:val="00C87DF7"/>
    <w:rsid w:val="00C90B2D"/>
    <w:rsid w:val="00C91973"/>
    <w:rsid w:val="00C92710"/>
    <w:rsid w:val="00C93E41"/>
    <w:rsid w:val="00C954E9"/>
    <w:rsid w:val="00C97421"/>
    <w:rsid w:val="00C97573"/>
    <w:rsid w:val="00CA1338"/>
    <w:rsid w:val="00CA1573"/>
    <w:rsid w:val="00CA33C6"/>
    <w:rsid w:val="00CA421D"/>
    <w:rsid w:val="00CA4702"/>
    <w:rsid w:val="00CA5B35"/>
    <w:rsid w:val="00CA5C29"/>
    <w:rsid w:val="00CA5D90"/>
    <w:rsid w:val="00CA6FB0"/>
    <w:rsid w:val="00CB0698"/>
    <w:rsid w:val="00CB0928"/>
    <w:rsid w:val="00CB0ABA"/>
    <w:rsid w:val="00CB1AB3"/>
    <w:rsid w:val="00CB2934"/>
    <w:rsid w:val="00CC0200"/>
    <w:rsid w:val="00CC2103"/>
    <w:rsid w:val="00CC2F31"/>
    <w:rsid w:val="00CC3875"/>
    <w:rsid w:val="00CC4362"/>
    <w:rsid w:val="00CC71FB"/>
    <w:rsid w:val="00CD1416"/>
    <w:rsid w:val="00CD3BDA"/>
    <w:rsid w:val="00CD3E5F"/>
    <w:rsid w:val="00CD3F8A"/>
    <w:rsid w:val="00CD41D4"/>
    <w:rsid w:val="00CD5E0D"/>
    <w:rsid w:val="00CD5F0C"/>
    <w:rsid w:val="00CD68D5"/>
    <w:rsid w:val="00CD6AE8"/>
    <w:rsid w:val="00CD74BB"/>
    <w:rsid w:val="00CD756F"/>
    <w:rsid w:val="00CE1DA0"/>
    <w:rsid w:val="00CE3181"/>
    <w:rsid w:val="00CE3183"/>
    <w:rsid w:val="00CE48B9"/>
    <w:rsid w:val="00CE526E"/>
    <w:rsid w:val="00CE6926"/>
    <w:rsid w:val="00CE7549"/>
    <w:rsid w:val="00CF0202"/>
    <w:rsid w:val="00CF2AED"/>
    <w:rsid w:val="00CF353D"/>
    <w:rsid w:val="00CF3623"/>
    <w:rsid w:val="00CF386E"/>
    <w:rsid w:val="00CF6536"/>
    <w:rsid w:val="00D005B7"/>
    <w:rsid w:val="00D0096F"/>
    <w:rsid w:val="00D01481"/>
    <w:rsid w:val="00D0159E"/>
    <w:rsid w:val="00D017FE"/>
    <w:rsid w:val="00D01CAE"/>
    <w:rsid w:val="00D046CB"/>
    <w:rsid w:val="00D04F9D"/>
    <w:rsid w:val="00D05F30"/>
    <w:rsid w:val="00D063B4"/>
    <w:rsid w:val="00D076A7"/>
    <w:rsid w:val="00D10389"/>
    <w:rsid w:val="00D1147B"/>
    <w:rsid w:val="00D11CFC"/>
    <w:rsid w:val="00D13536"/>
    <w:rsid w:val="00D14419"/>
    <w:rsid w:val="00D14DD2"/>
    <w:rsid w:val="00D2301D"/>
    <w:rsid w:val="00D2330D"/>
    <w:rsid w:val="00D2362E"/>
    <w:rsid w:val="00D23F05"/>
    <w:rsid w:val="00D255AA"/>
    <w:rsid w:val="00D313E8"/>
    <w:rsid w:val="00D31815"/>
    <w:rsid w:val="00D34001"/>
    <w:rsid w:val="00D35890"/>
    <w:rsid w:val="00D358D8"/>
    <w:rsid w:val="00D358EE"/>
    <w:rsid w:val="00D362DB"/>
    <w:rsid w:val="00D36C72"/>
    <w:rsid w:val="00D37546"/>
    <w:rsid w:val="00D40656"/>
    <w:rsid w:val="00D41DDC"/>
    <w:rsid w:val="00D42806"/>
    <w:rsid w:val="00D440C2"/>
    <w:rsid w:val="00D45925"/>
    <w:rsid w:val="00D46002"/>
    <w:rsid w:val="00D46363"/>
    <w:rsid w:val="00D503AC"/>
    <w:rsid w:val="00D51111"/>
    <w:rsid w:val="00D511D6"/>
    <w:rsid w:val="00D51661"/>
    <w:rsid w:val="00D52291"/>
    <w:rsid w:val="00D53A7C"/>
    <w:rsid w:val="00D53B67"/>
    <w:rsid w:val="00D55C58"/>
    <w:rsid w:val="00D572A1"/>
    <w:rsid w:val="00D57A7E"/>
    <w:rsid w:val="00D600B8"/>
    <w:rsid w:val="00D600C0"/>
    <w:rsid w:val="00D65289"/>
    <w:rsid w:val="00D65EC5"/>
    <w:rsid w:val="00D671DB"/>
    <w:rsid w:val="00D707DB"/>
    <w:rsid w:val="00D70D47"/>
    <w:rsid w:val="00D70DFD"/>
    <w:rsid w:val="00D7140C"/>
    <w:rsid w:val="00D726F6"/>
    <w:rsid w:val="00D72B75"/>
    <w:rsid w:val="00D72D11"/>
    <w:rsid w:val="00D739BF"/>
    <w:rsid w:val="00D740D1"/>
    <w:rsid w:val="00D75DE5"/>
    <w:rsid w:val="00D7717C"/>
    <w:rsid w:val="00D8191F"/>
    <w:rsid w:val="00D819ED"/>
    <w:rsid w:val="00D82477"/>
    <w:rsid w:val="00D82950"/>
    <w:rsid w:val="00D85A84"/>
    <w:rsid w:val="00D862E4"/>
    <w:rsid w:val="00D90453"/>
    <w:rsid w:val="00D90565"/>
    <w:rsid w:val="00D91665"/>
    <w:rsid w:val="00D945EC"/>
    <w:rsid w:val="00D95A56"/>
    <w:rsid w:val="00D961AF"/>
    <w:rsid w:val="00D96EC4"/>
    <w:rsid w:val="00D972C0"/>
    <w:rsid w:val="00D97695"/>
    <w:rsid w:val="00DA0066"/>
    <w:rsid w:val="00DA179F"/>
    <w:rsid w:val="00DA1EE6"/>
    <w:rsid w:val="00DA26B3"/>
    <w:rsid w:val="00DA2844"/>
    <w:rsid w:val="00DA34AA"/>
    <w:rsid w:val="00DA3DE4"/>
    <w:rsid w:val="00DA4775"/>
    <w:rsid w:val="00DA48AB"/>
    <w:rsid w:val="00DA6CCB"/>
    <w:rsid w:val="00DA7671"/>
    <w:rsid w:val="00DA77B2"/>
    <w:rsid w:val="00DB09DC"/>
    <w:rsid w:val="00DB0AB6"/>
    <w:rsid w:val="00DB0BD5"/>
    <w:rsid w:val="00DB19C2"/>
    <w:rsid w:val="00DB31D3"/>
    <w:rsid w:val="00DB694D"/>
    <w:rsid w:val="00DB7BA9"/>
    <w:rsid w:val="00DC0157"/>
    <w:rsid w:val="00DC1F41"/>
    <w:rsid w:val="00DC3ACB"/>
    <w:rsid w:val="00DC50F5"/>
    <w:rsid w:val="00DC5359"/>
    <w:rsid w:val="00DC6596"/>
    <w:rsid w:val="00DC7A45"/>
    <w:rsid w:val="00DD14FB"/>
    <w:rsid w:val="00DD2489"/>
    <w:rsid w:val="00DD2636"/>
    <w:rsid w:val="00DD3B79"/>
    <w:rsid w:val="00DD4B23"/>
    <w:rsid w:val="00DD5D06"/>
    <w:rsid w:val="00DD6F0A"/>
    <w:rsid w:val="00DD7679"/>
    <w:rsid w:val="00DD7AC9"/>
    <w:rsid w:val="00DE150B"/>
    <w:rsid w:val="00DE25F6"/>
    <w:rsid w:val="00DE2C39"/>
    <w:rsid w:val="00DE3999"/>
    <w:rsid w:val="00DE42D8"/>
    <w:rsid w:val="00DE5209"/>
    <w:rsid w:val="00DE7191"/>
    <w:rsid w:val="00DF0518"/>
    <w:rsid w:val="00DF0FE9"/>
    <w:rsid w:val="00DF23FF"/>
    <w:rsid w:val="00DF2501"/>
    <w:rsid w:val="00DF2836"/>
    <w:rsid w:val="00DF2E7C"/>
    <w:rsid w:val="00DF2FF0"/>
    <w:rsid w:val="00DF5DDA"/>
    <w:rsid w:val="00DF769B"/>
    <w:rsid w:val="00DF7C9B"/>
    <w:rsid w:val="00E0000F"/>
    <w:rsid w:val="00E00A8C"/>
    <w:rsid w:val="00E02C44"/>
    <w:rsid w:val="00E045B3"/>
    <w:rsid w:val="00E04615"/>
    <w:rsid w:val="00E047FE"/>
    <w:rsid w:val="00E0494A"/>
    <w:rsid w:val="00E0585E"/>
    <w:rsid w:val="00E06E4D"/>
    <w:rsid w:val="00E10825"/>
    <w:rsid w:val="00E10BB9"/>
    <w:rsid w:val="00E126AE"/>
    <w:rsid w:val="00E13961"/>
    <w:rsid w:val="00E14568"/>
    <w:rsid w:val="00E14632"/>
    <w:rsid w:val="00E17732"/>
    <w:rsid w:val="00E17D47"/>
    <w:rsid w:val="00E207CF"/>
    <w:rsid w:val="00E20F90"/>
    <w:rsid w:val="00E21B10"/>
    <w:rsid w:val="00E224CA"/>
    <w:rsid w:val="00E24738"/>
    <w:rsid w:val="00E2526B"/>
    <w:rsid w:val="00E2535E"/>
    <w:rsid w:val="00E257A1"/>
    <w:rsid w:val="00E2781F"/>
    <w:rsid w:val="00E27CF9"/>
    <w:rsid w:val="00E27E54"/>
    <w:rsid w:val="00E32163"/>
    <w:rsid w:val="00E32711"/>
    <w:rsid w:val="00E3365F"/>
    <w:rsid w:val="00E34F9A"/>
    <w:rsid w:val="00E352D3"/>
    <w:rsid w:val="00E35D8C"/>
    <w:rsid w:val="00E37325"/>
    <w:rsid w:val="00E40BF0"/>
    <w:rsid w:val="00E41AD2"/>
    <w:rsid w:val="00E42873"/>
    <w:rsid w:val="00E4565C"/>
    <w:rsid w:val="00E45EAB"/>
    <w:rsid w:val="00E527B6"/>
    <w:rsid w:val="00E53DBC"/>
    <w:rsid w:val="00E53E9E"/>
    <w:rsid w:val="00E5429F"/>
    <w:rsid w:val="00E55129"/>
    <w:rsid w:val="00E56C49"/>
    <w:rsid w:val="00E57935"/>
    <w:rsid w:val="00E607F9"/>
    <w:rsid w:val="00E62DEE"/>
    <w:rsid w:val="00E632CC"/>
    <w:rsid w:val="00E6338B"/>
    <w:rsid w:val="00E63FA2"/>
    <w:rsid w:val="00E645B2"/>
    <w:rsid w:val="00E659BF"/>
    <w:rsid w:val="00E66712"/>
    <w:rsid w:val="00E667EE"/>
    <w:rsid w:val="00E70CB4"/>
    <w:rsid w:val="00E73899"/>
    <w:rsid w:val="00E73A4F"/>
    <w:rsid w:val="00E74851"/>
    <w:rsid w:val="00E75879"/>
    <w:rsid w:val="00E75A69"/>
    <w:rsid w:val="00E7656C"/>
    <w:rsid w:val="00E77C3F"/>
    <w:rsid w:val="00E80639"/>
    <w:rsid w:val="00E80794"/>
    <w:rsid w:val="00E813A6"/>
    <w:rsid w:val="00E840EF"/>
    <w:rsid w:val="00E86059"/>
    <w:rsid w:val="00E87112"/>
    <w:rsid w:val="00E87644"/>
    <w:rsid w:val="00E87E5C"/>
    <w:rsid w:val="00E906B9"/>
    <w:rsid w:val="00E910FF"/>
    <w:rsid w:val="00E93D98"/>
    <w:rsid w:val="00E95423"/>
    <w:rsid w:val="00E955E6"/>
    <w:rsid w:val="00E9583C"/>
    <w:rsid w:val="00E962EF"/>
    <w:rsid w:val="00E9658A"/>
    <w:rsid w:val="00EA2BD8"/>
    <w:rsid w:val="00EA2D89"/>
    <w:rsid w:val="00EA389C"/>
    <w:rsid w:val="00EA3C88"/>
    <w:rsid w:val="00EA63E7"/>
    <w:rsid w:val="00EA79E8"/>
    <w:rsid w:val="00EB0696"/>
    <w:rsid w:val="00EB0DDC"/>
    <w:rsid w:val="00EB4FC7"/>
    <w:rsid w:val="00EC4056"/>
    <w:rsid w:val="00EC5F88"/>
    <w:rsid w:val="00EC6608"/>
    <w:rsid w:val="00EC6E32"/>
    <w:rsid w:val="00EC7782"/>
    <w:rsid w:val="00EC7E4D"/>
    <w:rsid w:val="00ED0251"/>
    <w:rsid w:val="00ED2634"/>
    <w:rsid w:val="00ED3B1F"/>
    <w:rsid w:val="00ED5987"/>
    <w:rsid w:val="00EE021C"/>
    <w:rsid w:val="00EE079B"/>
    <w:rsid w:val="00EE0D32"/>
    <w:rsid w:val="00EE3875"/>
    <w:rsid w:val="00EE39A3"/>
    <w:rsid w:val="00EE69C4"/>
    <w:rsid w:val="00EE7CFC"/>
    <w:rsid w:val="00EF04F8"/>
    <w:rsid w:val="00EF059C"/>
    <w:rsid w:val="00EF0F88"/>
    <w:rsid w:val="00EF1F1F"/>
    <w:rsid w:val="00EF32F6"/>
    <w:rsid w:val="00EF45A3"/>
    <w:rsid w:val="00EF4A60"/>
    <w:rsid w:val="00EF66F4"/>
    <w:rsid w:val="00EF7C51"/>
    <w:rsid w:val="00F01B37"/>
    <w:rsid w:val="00F030E4"/>
    <w:rsid w:val="00F0437B"/>
    <w:rsid w:val="00F04431"/>
    <w:rsid w:val="00F0461B"/>
    <w:rsid w:val="00F05545"/>
    <w:rsid w:val="00F06413"/>
    <w:rsid w:val="00F06868"/>
    <w:rsid w:val="00F07B06"/>
    <w:rsid w:val="00F11FC3"/>
    <w:rsid w:val="00F1273E"/>
    <w:rsid w:val="00F144F1"/>
    <w:rsid w:val="00F147D5"/>
    <w:rsid w:val="00F149DB"/>
    <w:rsid w:val="00F14B39"/>
    <w:rsid w:val="00F15431"/>
    <w:rsid w:val="00F16152"/>
    <w:rsid w:val="00F17AED"/>
    <w:rsid w:val="00F2080A"/>
    <w:rsid w:val="00F224F7"/>
    <w:rsid w:val="00F23F6C"/>
    <w:rsid w:val="00F243AA"/>
    <w:rsid w:val="00F25DAD"/>
    <w:rsid w:val="00F2743F"/>
    <w:rsid w:val="00F2783A"/>
    <w:rsid w:val="00F27851"/>
    <w:rsid w:val="00F27F28"/>
    <w:rsid w:val="00F3086B"/>
    <w:rsid w:val="00F308BA"/>
    <w:rsid w:val="00F318A7"/>
    <w:rsid w:val="00F3231D"/>
    <w:rsid w:val="00F34339"/>
    <w:rsid w:val="00F35D95"/>
    <w:rsid w:val="00F368C8"/>
    <w:rsid w:val="00F375BB"/>
    <w:rsid w:val="00F4064A"/>
    <w:rsid w:val="00F40693"/>
    <w:rsid w:val="00F40DE0"/>
    <w:rsid w:val="00F41799"/>
    <w:rsid w:val="00F417FC"/>
    <w:rsid w:val="00F41B09"/>
    <w:rsid w:val="00F422D6"/>
    <w:rsid w:val="00F42D68"/>
    <w:rsid w:val="00F43200"/>
    <w:rsid w:val="00F45766"/>
    <w:rsid w:val="00F45DA2"/>
    <w:rsid w:val="00F5048A"/>
    <w:rsid w:val="00F51D00"/>
    <w:rsid w:val="00F52401"/>
    <w:rsid w:val="00F53907"/>
    <w:rsid w:val="00F54104"/>
    <w:rsid w:val="00F55B17"/>
    <w:rsid w:val="00F5610A"/>
    <w:rsid w:val="00F56AC9"/>
    <w:rsid w:val="00F57DBE"/>
    <w:rsid w:val="00F60FA6"/>
    <w:rsid w:val="00F639CC"/>
    <w:rsid w:val="00F63CE3"/>
    <w:rsid w:val="00F64AE6"/>
    <w:rsid w:val="00F67439"/>
    <w:rsid w:val="00F67707"/>
    <w:rsid w:val="00F70C38"/>
    <w:rsid w:val="00F71C4E"/>
    <w:rsid w:val="00F72366"/>
    <w:rsid w:val="00F741E1"/>
    <w:rsid w:val="00F744F3"/>
    <w:rsid w:val="00F75461"/>
    <w:rsid w:val="00F75FE6"/>
    <w:rsid w:val="00F7731C"/>
    <w:rsid w:val="00F80809"/>
    <w:rsid w:val="00F80E03"/>
    <w:rsid w:val="00F80E0E"/>
    <w:rsid w:val="00F819F6"/>
    <w:rsid w:val="00F81E90"/>
    <w:rsid w:val="00F8224D"/>
    <w:rsid w:val="00F82A6C"/>
    <w:rsid w:val="00F82B41"/>
    <w:rsid w:val="00F83FBA"/>
    <w:rsid w:val="00F84916"/>
    <w:rsid w:val="00F84BB3"/>
    <w:rsid w:val="00F85C32"/>
    <w:rsid w:val="00F85F60"/>
    <w:rsid w:val="00F863D6"/>
    <w:rsid w:val="00F904AE"/>
    <w:rsid w:val="00F9086C"/>
    <w:rsid w:val="00F93134"/>
    <w:rsid w:val="00F93AE6"/>
    <w:rsid w:val="00F942F2"/>
    <w:rsid w:val="00F94EB8"/>
    <w:rsid w:val="00F95921"/>
    <w:rsid w:val="00F959FA"/>
    <w:rsid w:val="00F95BE0"/>
    <w:rsid w:val="00F975EA"/>
    <w:rsid w:val="00FA28A6"/>
    <w:rsid w:val="00FA2D43"/>
    <w:rsid w:val="00FA3464"/>
    <w:rsid w:val="00FA43A8"/>
    <w:rsid w:val="00FA5797"/>
    <w:rsid w:val="00FA5A8D"/>
    <w:rsid w:val="00FA7B16"/>
    <w:rsid w:val="00FB0C71"/>
    <w:rsid w:val="00FB0DEC"/>
    <w:rsid w:val="00FB3A0A"/>
    <w:rsid w:val="00FB44BA"/>
    <w:rsid w:val="00FB4BEB"/>
    <w:rsid w:val="00FB4E99"/>
    <w:rsid w:val="00FB5BCD"/>
    <w:rsid w:val="00FB6B14"/>
    <w:rsid w:val="00FC1431"/>
    <w:rsid w:val="00FC37BE"/>
    <w:rsid w:val="00FC6949"/>
    <w:rsid w:val="00FD03A6"/>
    <w:rsid w:val="00FD2411"/>
    <w:rsid w:val="00FD2EBC"/>
    <w:rsid w:val="00FD3F01"/>
    <w:rsid w:val="00FD4441"/>
    <w:rsid w:val="00FD67F1"/>
    <w:rsid w:val="00FD67F9"/>
    <w:rsid w:val="00FD69C3"/>
    <w:rsid w:val="00FD6A16"/>
    <w:rsid w:val="00FE0148"/>
    <w:rsid w:val="00FE0268"/>
    <w:rsid w:val="00FE0B39"/>
    <w:rsid w:val="00FE15AC"/>
    <w:rsid w:val="00FE30F5"/>
    <w:rsid w:val="00FE5ADE"/>
    <w:rsid w:val="00FE6945"/>
    <w:rsid w:val="00FE6B8E"/>
    <w:rsid w:val="00FF038B"/>
    <w:rsid w:val="00FF1394"/>
    <w:rsid w:val="00FF17B6"/>
    <w:rsid w:val="00FF2E1B"/>
    <w:rsid w:val="00FF59C1"/>
    <w:rsid w:val="00FF5C37"/>
    <w:rsid w:val="00FF6069"/>
    <w:rsid w:val="00FF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F72F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D41CA"/>
    <w:pPr>
      <w:bidi/>
      <w:spacing w:before="60" w:after="60" w:line="360" w:lineRule="auto"/>
    </w:pPr>
    <w:rPr>
      <w:rFonts w:cs="David"/>
      <w:szCs w:val="24"/>
      <w:lang w:bidi="en-US"/>
    </w:rPr>
  </w:style>
  <w:style w:type="paragraph" w:styleId="11">
    <w:name w:val="heading 1"/>
    <w:aliases w:val="H2,H2 Char, Char Char,H2 Char Char,כותרת 1 - אמות מידה 1"/>
    <w:basedOn w:val="a0"/>
    <w:next w:val="a0"/>
    <w:link w:val="12"/>
    <w:uiPriority w:val="9"/>
    <w:qFormat/>
    <w:rsid w:val="006921CE"/>
    <w:pPr>
      <w:spacing w:before="400" w:line="240" w:lineRule="auto"/>
      <w:contextualSpacing/>
      <w:outlineLvl w:val="0"/>
    </w:pPr>
    <w:rPr>
      <w:rFonts w:ascii="Cambria" w:eastAsia="Times New Roman" w:hAnsi="Cambria" w:cs="Times New Roman"/>
      <w:smallCaps/>
      <w:color w:val="0F243E"/>
      <w:spacing w:val="20"/>
      <w:sz w:val="32"/>
      <w:szCs w:val="32"/>
    </w:rPr>
  </w:style>
  <w:style w:type="paragraph" w:styleId="21">
    <w:name w:val="heading 2"/>
    <w:aliases w:val=" Char Char Char, תו Char תו, תו Char Char, תו Char, תו, Char Char Char Char,Heading 2 Char3,Heading 2 Char1 Char2,Heading 2 Char Char Char2,Heading 2 Char Char Char Char Char2,Heading 2 Char Char Char Char Char Char Char2,אמות מידה 1"/>
    <w:basedOn w:val="a0"/>
    <w:next w:val="a0"/>
    <w:link w:val="22"/>
    <w:uiPriority w:val="9"/>
    <w:unhideWhenUsed/>
    <w:qFormat/>
    <w:rsid w:val="007A61DF"/>
    <w:pPr>
      <w:spacing w:before="120" w:line="240" w:lineRule="auto"/>
      <w:contextualSpacing/>
      <w:outlineLvl w:val="1"/>
    </w:pPr>
    <w:rPr>
      <w:rFonts w:ascii="Cambria" w:eastAsia="Times New Roman" w:hAnsi="Cambria"/>
      <w:smallCaps/>
      <w:spacing w:val="20"/>
      <w:sz w:val="28"/>
      <w:szCs w:val="28"/>
      <w:lang w:bidi="he-IL"/>
    </w:rPr>
  </w:style>
  <w:style w:type="paragraph" w:styleId="33">
    <w:name w:val="heading 3"/>
    <w:aliases w:val="-כותרת 2"/>
    <w:basedOn w:val="a0"/>
    <w:next w:val="a0"/>
    <w:link w:val="34"/>
    <w:autoRedefine/>
    <w:uiPriority w:val="9"/>
    <w:unhideWhenUsed/>
    <w:qFormat/>
    <w:rsid w:val="000B3609"/>
    <w:pPr>
      <w:spacing w:before="120" w:after="0" w:line="240" w:lineRule="auto"/>
      <w:ind w:left="862"/>
      <w:contextualSpacing/>
      <w:jc w:val="both"/>
      <w:outlineLvl w:val="2"/>
    </w:pPr>
    <w:rPr>
      <w:rFonts w:ascii="David" w:eastAsia="Times New Roman" w:hAnsi="David"/>
      <w:spacing w:val="20"/>
      <w:sz w:val="24"/>
      <w:lang w:eastAsia="he-IL" w:bidi="he-IL"/>
    </w:rPr>
  </w:style>
  <w:style w:type="paragraph" w:styleId="4">
    <w:name w:val="heading 4"/>
    <w:aliases w:val="Char Char Char,Char Char"/>
    <w:basedOn w:val="a0"/>
    <w:next w:val="a0"/>
    <w:link w:val="44"/>
    <w:uiPriority w:val="9"/>
    <w:unhideWhenUsed/>
    <w:qFormat/>
    <w:rsid w:val="007A61DF"/>
    <w:pPr>
      <w:widowControl w:val="0"/>
      <w:numPr>
        <w:ilvl w:val="1"/>
        <w:numId w:val="4"/>
      </w:numPr>
      <w:spacing w:before="360" w:after="0"/>
      <w:contextualSpacing/>
      <w:jc w:val="both"/>
      <w:outlineLvl w:val="3"/>
    </w:pPr>
    <w:rPr>
      <w:rFonts w:ascii="Cambria" w:eastAsia="Times New Roman" w:hAnsi="Cambria"/>
      <w:b/>
      <w:bCs/>
      <w:smallCaps/>
      <w:spacing w:val="20"/>
    </w:rPr>
  </w:style>
  <w:style w:type="paragraph" w:styleId="50">
    <w:name w:val="heading 5"/>
    <w:basedOn w:val="a0"/>
    <w:next w:val="a0"/>
    <w:link w:val="51"/>
    <w:uiPriority w:val="9"/>
    <w:unhideWhenUsed/>
    <w:qFormat/>
    <w:rsid w:val="006921CE"/>
    <w:pPr>
      <w:pBdr>
        <w:bottom w:val="single" w:sz="4" w:space="1" w:color="548DD4"/>
      </w:pBdr>
      <w:bidi w:val="0"/>
      <w:spacing w:before="200" w:after="100" w:line="240" w:lineRule="auto"/>
      <w:contextualSpacing/>
      <w:outlineLvl w:val="4"/>
    </w:pPr>
    <w:rPr>
      <w:rFonts w:ascii="Cambria" w:eastAsia="Times New Roman" w:hAnsi="Cambria" w:cs="Times New Roman"/>
      <w:smallCaps/>
      <w:color w:val="3071C3"/>
      <w:spacing w:val="20"/>
    </w:rPr>
  </w:style>
  <w:style w:type="paragraph" w:styleId="6">
    <w:name w:val="heading 6"/>
    <w:basedOn w:val="a0"/>
    <w:next w:val="a0"/>
    <w:link w:val="60"/>
    <w:unhideWhenUsed/>
    <w:qFormat/>
    <w:rsid w:val="006921CE"/>
    <w:pPr>
      <w:pBdr>
        <w:bottom w:val="dotted" w:sz="8" w:space="1" w:color="938953"/>
      </w:pBdr>
      <w:bidi w:val="0"/>
      <w:spacing w:before="200" w:after="100"/>
      <w:contextualSpacing/>
      <w:outlineLvl w:val="5"/>
    </w:pPr>
    <w:rPr>
      <w:rFonts w:ascii="Cambria" w:eastAsia="Times New Roman" w:hAnsi="Cambria" w:cs="Times New Roman"/>
      <w:smallCaps/>
      <w:color w:val="938953"/>
      <w:spacing w:val="20"/>
    </w:rPr>
  </w:style>
  <w:style w:type="paragraph" w:styleId="7">
    <w:name w:val="heading 7"/>
    <w:basedOn w:val="a0"/>
    <w:next w:val="a0"/>
    <w:link w:val="70"/>
    <w:unhideWhenUsed/>
    <w:qFormat/>
    <w:rsid w:val="006921CE"/>
    <w:pPr>
      <w:pBdr>
        <w:bottom w:val="dotted" w:sz="8" w:space="1" w:color="938953"/>
      </w:pBdr>
      <w:bidi w:val="0"/>
      <w:spacing w:before="200" w:after="100" w:line="240" w:lineRule="auto"/>
      <w:contextualSpacing/>
      <w:outlineLvl w:val="6"/>
    </w:pPr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paragraph" w:styleId="8">
    <w:name w:val="heading 8"/>
    <w:basedOn w:val="a0"/>
    <w:next w:val="a0"/>
    <w:link w:val="80"/>
    <w:unhideWhenUsed/>
    <w:qFormat/>
    <w:rsid w:val="006921CE"/>
    <w:pPr>
      <w:bidi w:val="0"/>
      <w:spacing w:before="200" w:line="240" w:lineRule="auto"/>
      <w:contextualSpacing/>
      <w:outlineLvl w:val="7"/>
    </w:pPr>
    <w:rPr>
      <w:rFonts w:ascii="Cambria" w:eastAsia="Times New Roman" w:hAnsi="Cambria" w:cs="Times New Roman"/>
      <w:b/>
      <w:smallCaps/>
      <w:color w:val="938953"/>
      <w:spacing w:val="20"/>
      <w:sz w:val="16"/>
      <w:szCs w:val="16"/>
    </w:rPr>
  </w:style>
  <w:style w:type="paragraph" w:styleId="9">
    <w:name w:val="heading 9"/>
    <w:basedOn w:val="a0"/>
    <w:next w:val="a0"/>
    <w:link w:val="90"/>
    <w:unhideWhenUsed/>
    <w:qFormat/>
    <w:rsid w:val="006921CE"/>
    <w:pPr>
      <w:bidi w:val="0"/>
      <w:spacing w:before="200" w:line="240" w:lineRule="auto"/>
      <w:contextualSpacing/>
      <w:outlineLvl w:val="8"/>
    </w:pPr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כותרת 1 תו"/>
    <w:aliases w:val="H2 תו,H2 Char תו, Char Char תו,H2 Char Char תו,כותרת 1 - אמות מידה 1 תו"/>
    <w:basedOn w:val="a1"/>
    <w:link w:val="11"/>
    <w:uiPriority w:val="9"/>
    <w:rsid w:val="006921CE"/>
    <w:rPr>
      <w:rFonts w:ascii="Cambria" w:eastAsia="Times New Roman" w:hAnsi="Cambria" w:cs="Times New Roman"/>
      <w:smallCaps/>
      <w:color w:val="0F243E"/>
      <w:spacing w:val="20"/>
      <w:sz w:val="32"/>
      <w:szCs w:val="32"/>
    </w:rPr>
  </w:style>
  <w:style w:type="character" w:customStyle="1" w:styleId="22">
    <w:name w:val="כותרת 2 תו"/>
    <w:aliases w:val=" Char Char Char תו, תו Char תו תו, תו Char Char תו, תו Char תו1, תו תו, Char Char Char Char תו,Heading 2 Char3 תו,Heading 2 Char1 Char2 תו,Heading 2 Char Char Char2 תו,Heading 2 Char Char Char Char Char2 תו,אמות מידה 1 תו"/>
    <w:basedOn w:val="a1"/>
    <w:link w:val="21"/>
    <w:uiPriority w:val="9"/>
    <w:rsid w:val="007A61DF"/>
    <w:rPr>
      <w:rFonts w:ascii="Cambria" w:eastAsia="Times New Roman" w:hAnsi="Cambria" w:cs="David"/>
      <w:smallCaps/>
      <w:spacing w:val="20"/>
      <w:sz w:val="28"/>
      <w:szCs w:val="28"/>
    </w:rPr>
  </w:style>
  <w:style w:type="character" w:customStyle="1" w:styleId="34">
    <w:name w:val="כותרת 3 תו"/>
    <w:aliases w:val="-כותרת 2 תו"/>
    <w:basedOn w:val="a1"/>
    <w:link w:val="33"/>
    <w:uiPriority w:val="9"/>
    <w:rsid w:val="000B3609"/>
    <w:rPr>
      <w:rFonts w:ascii="David" w:eastAsia="Times New Roman" w:hAnsi="David" w:cs="David"/>
      <w:spacing w:val="20"/>
      <w:sz w:val="24"/>
      <w:szCs w:val="24"/>
      <w:lang w:eastAsia="he-IL"/>
    </w:rPr>
  </w:style>
  <w:style w:type="character" w:customStyle="1" w:styleId="44">
    <w:name w:val="כותרת 4 תו"/>
    <w:aliases w:val="Char Char Char תו,Char Char תו"/>
    <w:basedOn w:val="a1"/>
    <w:link w:val="4"/>
    <w:uiPriority w:val="9"/>
    <w:rsid w:val="007A61DF"/>
    <w:rPr>
      <w:rFonts w:ascii="Cambria" w:eastAsia="Times New Roman" w:hAnsi="Cambria" w:cs="David"/>
      <w:b/>
      <w:bCs/>
      <w:smallCaps/>
      <w:spacing w:val="20"/>
      <w:szCs w:val="24"/>
      <w:lang w:bidi="en-US"/>
    </w:rPr>
  </w:style>
  <w:style w:type="character" w:customStyle="1" w:styleId="51">
    <w:name w:val="כותרת 5 תו"/>
    <w:basedOn w:val="a1"/>
    <w:link w:val="50"/>
    <w:uiPriority w:val="9"/>
    <w:rsid w:val="006921CE"/>
    <w:rPr>
      <w:rFonts w:ascii="Cambria" w:eastAsia="Times New Roman" w:hAnsi="Cambria" w:cs="Times New Roman"/>
      <w:smallCaps/>
      <w:color w:val="3071C3"/>
      <w:spacing w:val="20"/>
    </w:rPr>
  </w:style>
  <w:style w:type="character" w:customStyle="1" w:styleId="60">
    <w:name w:val="כותרת 6 תו"/>
    <w:basedOn w:val="a1"/>
    <w:link w:val="6"/>
    <w:uiPriority w:val="9"/>
    <w:rsid w:val="006921CE"/>
    <w:rPr>
      <w:rFonts w:ascii="Cambria" w:eastAsia="Times New Roman" w:hAnsi="Cambria" w:cs="Times New Roman"/>
      <w:smallCaps/>
      <w:color w:val="938953"/>
      <w:spacing w:val="20"/>
    </w:rPr>
  </w:style>
  <w:style w:type="character" w:customStyle="1" w:styleId="70">
    <w:name w:val="כותרת 7 תו"/>
    <w:basedOn w:val="a1"/>
    <w:link w:val="7"/>
    <w:uiPriority w:val="9"/>
    <w:rsid w:val="006921CE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80">
    <w:name w:val="כותרת 8 תו"/>
    <w:basedOn w:val="a1"/>
    <w:link w:val="8"/>
    <w:rsid w:val="006921CE"/>
    <w:rPr>
      <w:rFonts w:ascii="Cambria" w:eastAsia="Times New Roman" w:hAnsi="Cambria" w:cs="Times New Roman"/>
      <w:b/>
      <w:smallCaps/>
      <w:color w:val="938953"/>
      <w:spacing w:val="20"/>
      <w:sz w:val="16"/>
      <w:szCs w:val="16"/>
    </w:rPr>
  </w:style>
  <w:style w:type="character" w:customStyle="1" w:styleId="90">
    <w:name w:val="כותרת 9 תו"/>
    <w:basedOn w:val="a1"/>
    <w:link w:val="9"/>
    <w:uiPriority w:val="9"/>
    <w:rsid w:val="006921CE"/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paragraph" w:styleId="a4">
    <w:name w:val="caption"/>
    <w:basedOn w:val="a0"/>
    <w:next w:val="a0"/>
    <w:unhideWhenUsed/>
    <w:qFormat/>
    <w:rsid w:val="006921CE"/>
    <w:pPr>
      <w:bidi w:val="0"/>
    </w:pPr>
    <w:rPr>
      <w:b/>
      <w:bCs/>
      <w:smallCaps/>
      <w:color w:val="1F497D"/>
      <w:spacing w:val="10"/>
      <w:sz w:val="18"/>
      <w:szCs w:val="18"/>
    </w:rPr>
  </w:style>
  <w:style w:type="paragraph" w:styleId="a5">
    <w:name w:val="Title"/>
    <w:next w:val="a0"/>
    <w:link w:val="a6"/>
    <w:qFormat/>
    <w:rsid w:val="006921CE"/>
    <w:pPr>
      <w:spacing w:before="60" w:after="60"/>
      <w:contextualSpacing/>
    </w:pPr>
    <w:rPr>
      <w:rFonts w:ascii="Cambria" w:eastAsia="Times New Roman" w:hAnsi="Cambria" w:cs="Times New Roman"/>
      <w:smallCaps/>
      <w:color w:val="17365D"/>
      <w:spacing w:val="5"/>
      <w:sz w:val="72"/>
      <w:szCs w:val="72"/>
      <w:lang w:bidi="en-US"/>
    </w:rPr>
  </w:style>
  <w:style w:type="character" w:customStyle="1" w:styleId="a6">
    <w:name w:val="כותרת טקסט תו"/>
    <w:basedOn w:val="a1"/>
    <w:link w:val="a5"/>
    <w:uiPriority w:val="10"/>
    <w:rsid w:val="006921CE"/>
    <w:rPr>
      <w:rFonts w:ascii="Cambria" w:eastAsia="Times New Roman" w:hAnsi="Cambria" w:cs="Times New Roman"/>
      <w:smallCaps/>
      <w:color w:val="17365D"/>
      <w:spacing w:val="5"/>
      <w:sz w:val="72"/>
      <w:szCs w:val="72"/>
      <w:lang w:val="en-US" w:eastAsia="en-US" w:bidi="en-US"/>
    </w:rPr>
  </w:style>
  <w:style w:type="paragraph" w:styleId="a7">
    <w:name w:val="Subtitle"/>
    <w:next w:val="a0"/>
    <w:link w:val="a8"/>
    <w:uiPriority w:val="11"/>
    <w:qFormat/>
    <w:rsid w:val="006921CE"/>
    <w:pPr>
      <w:spacing w:before="60" w:after="600"/>
    </w:pPr>
    <w:rPr>
      <w:smallCaps/>
      <w:color w:val="938953"/>
      <w:spacing w:val="5"/>
      <w:sz w:val="28"/>
      <w:szCs w:val="28"/>
      <w:lang w:bidi="en-US"/>
    </w:rPr>
  </w:style>
  <w:style w:type="character" w:customStyle="1" w:styleId="a8">
    <w:name w:val="כותרת משנה תו"/>
    <w:basedOn w:val="a1"/>
    <w:link w:val="a7"/>
    <w:uiPriority w:val="11"/>
    <w:rsid w:val="006921CE"/>
    <w:rPr>
      <w:smallCaps/>
      <w:color w:val="938953"/>
      <w:spacing w:val="5"/>
      <w:sz w:val="28"/>
      <w:szCs w:val="28"/>
      <w:lang w:val="en-US" w:eastAsia="en-US" w:bidi="en-US"/>
    </w:rPr>
  </w:style>
  <w:style w:type="character" w:styleId="a9">
    <w:name w:val="Strong"/>
    <w:qFormat/>
    <w:rsid w:val="006921CE"/>
    <w:rPr>
      <w:b/>
      <w:bCs/>
      <w:spacing w:val="0"/>
    </w:rPr>
  </w:style>
  <w:style w:type="character" w:styleId="aa">
    <w:name w:val="Emphasis"/>
    <w:uiPriority w:val="20"/>
    <w:qFormat/>
    <w:rsid w:val="006921CE"/>
    <w:rPr>
      <w:b/>
      <w:bCs/>
      <w:smallCaps/>
      <w:dstrike w:val="0"/>
      <w:color w:val="5A5A5A"/>
      <w:spacing w:val="20"/>
      <w:kern w:val="0"/>
      <w:vertAlign w:val="baseline"/>
    </w:rPr>
  </w:style>
  <w:style w:type="paragraph" w:styleId="ab">
    <w:name w:val="No Spacing"/>
    <w:basedOn w:val="a0"/>
    <w:uiPriority w:val="1"/>
    <w:qFormat/>
    <w:rsid w:val="006921CE"/>
    <w:pPr>
      <w:spacing w:after="0" w:line="240" w:lineRule="auto"/>
    </w:pPr>
  </w:style>
  <w:style w:type="paragraph" w:styleId="a">
    <w:name w:val="List Paragraph"/>
    <w:basedOn w:val="a0"/>
    <w:uiPriority w:val="34"/>
    <w:qFormat/>
    <w:rsid w:val="006921CE"/>
    <w:pPr>
      <w:numPr>
        <w:ilvl w:val="2"/>
        <w:numId w:val="4"/>
      </w:numPr>
      <w:bidi w:val="0"/>
      <w:contextualSpacing/>
    </w:pPr>
  </w:style>
  <w:style w:type="paragraph" w:styleId="ac">
    <w:name w:val="Quote"/>
    <w:basedOn w:val="a0"/>
    <w:next w:val="a0"/>
    <w:link w:val="ad"/>
    <w:uiPriority w:val="29"/>
    <w:qFormat/>
    <w:rsid w:val="006921CE"/>
    <w:pPr>
      <w:bidi w:val="0"/>
    </w:pPr>
    <w:rPr>
      <w:i/>
      <w:iCs/>
    </w:rPr>
  </w:style>
  <w:style w:type="character" w:customStyle="1" w:styleId="ad">
    <w:name w:val="ציטוט תו"/>
    <w:basedOn w:val="a1"/>
    <w:link w:val="ac"/>
    <w:uiPriority w:val="29"/>
    <w:rsid w:val="006921CE"/>
    <w:rPr>
      <w:i/>
      <w:iCs/>
      <w:color w:val="5A5A5A"/>
      <w:sz w:val="20"/>
      <w:szCs w:val="20"/>
    </w:rPr>
  </w:style>
  <w:style w:type="paragraph" w:styleId="ae">
    <w:name w:val="Intense Quote"/>
    <w:basedOn w:val="a0"/>
    <w:next w:val="a0"/>
    <w:link w:val="af"/>
    <w:uiPriority w:val="30"/>
    <w:qFormat/>
    <w:rsid w:val="006921CE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bidi w:val="0"/>
      <w:spacing w:line="300" w:lineRule="auto"/>
      <w:ind w:left="2506" w:right="432"/>
    </w:pPr>
    <w:rPr>
      <w:rFonts w:ascii="Cambria" w:eastAsia="Times New Roman" w:hAnsi="Cambria" w:cs="Times New Roman"/>
      <w:smallCaps/>
      <w:color w:val="365F91"/>
    </w:rPr>
  </w:style>
  <w:style w:type="character" w:customStyle="1" w:styleId="af">
    <w:name w:val="ציטוט חזק תו"/>
    <w:basedOn w:val="a1"/>
    <w:link w:val="ae"/>
    <w:uiPriority w:val="30"/>
    <w:rsid w:val="006921CE"/>
    <w:rPr>
      <w:rFonts w:ascii="Cambria" w:eastAsia="Times New Roman" w:hAnsi="Cambria" w:cs="Times New Roman"/>
      <w:smallCaps/>
      <w:color w:val="365F91"/>
      <w:sz w:val="20"/>
      <w:szCs w:val="20"/>
    </w:rPr>
  </w:style>
  <w:style w:type="character" w:styleId="af0">
    <w:name w:val="Subtle Emphasis"/>
    <w:uiPriority w:val="19"/>
    <w:qFormat/>
    <w:rsid w:val="006921CE"/>
    <w:rPr>
      <w:smallCaps/>
      <w:dstrike w:val="0"/>
      <w:color w:val="5A5A5A"/>
      <w:vertAlign w:val="baseline"/>
    </w:rPr>
  </w:style>
  <w:style w:type="character" w:styleId="af1">
    <w:name w:val="Intense Emphasis"/>
    <w:uiPriority w:val="21"/>
    <w:qFormat/>
    <w:rsid w:val="006921CE"/>
    <w:rPr>
      <w:b/>
      <w:bCs/>
      <w:smallCaps/>
      <w:color w:val="4F81BD"/>
      <w:spacing w:val="40"/>
    </w:rPr>
  </w:style>
  <w:style w:type="character" w:styleId="af2">
    <w:name w:val="Subtle Reference"/>
    <w:uiPriority w:val="31"/>
    <w:qFormat/>
    <w:rsid w:val="006921CE"/>
    <w:rPr>
      <w:rFonts w:ascii="Cambria" w:eastAsia="Times New Roman" w:hAnsi="Cambria" w:cs="Times New Roman"/>
      <w:i/>
      <w:iCs/>
      <w:smallCaps/>
      <w:color w:val="5A5A5A"/>
      <w:spacing w:val="20"/>
    </w:rPr>
  </w:style>
  <w:style w:type="character" w:styleId="af3">
    <w:name w:val="Intense Reference"/>
    <w:uiPriority w:val="32"/>
    <w:qFormat/>
    <w:rsid w:val="006921CE"/>
    <w:rPr>
      <w:rFonts w:ascii="Cambria" w:eastAsia="Times New Roman" w:hAnsi="Cambria" w:cs="Times New Roman"/>
      <w:b/>
      <w:bCs/>
      <w:i/>
      <w:iCs/>
      <w:smallCaps/>
      <w:color w:val="17365D"/>
      <w:spacing w:val="20"/>
    </w:rPr>
  </w:style>
  <w:style w:type="character" w:styleId="af4">
    <w:name w:val="Book Title"/>
    <w:uiPriority w:val="33"/>
    <w:qFormat/>
    <w:rsid w:val="006921CE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paragraph" w:styleId="af5">
    <w:name w:val="TOC Heading"/>
    <w:basedOn w:val="11"/>
    <w:next w:val="a0"/>
    <w:uiPriority w:val="39"/>
    <w:semiHidden/>
    <w:unhideWhenUsed/>
    <w:qFormat/>
    <w:rsid w:val="006921CE"/>
    <w:pPr>
      <w:bidi w:val="0"/>
      <w:outlineLvl w:val="9"/>
    </w:pPr>
  </w:style>
  <w:style w:type="paragraph" w:styleId="23">
    <w:name w:val="List Number 2"/>
    <w:basedOn w:val="a0"/>
    <w:rsid w:val="006D41CA"/>
    <w:pPr>
      <w:tabs>
        <w:tab w:val="num" w:pos="643"/>
      </w:tabs>
      <w:spacing w:before="0" w:after="0"/>
      <w:ind w:left="643" w:hanging="360"/>
    </w:pPr>
    <w:rPr>
      <w:rFonts w:ascii="Times New Roman" w:eastAsia="Times New Roman" w:hAnsi="Times New Roman"/>
      <w:sz w:val="24"/>
      <w:lang w:eastAsia="he-IL" w:bidi="he-IL"/>
    </w:rPr>
  </w:style>
  <w:style w:type="character" w:styleId="Hyperlink">
    <w:name w:val="Hyperlink"/>
    <w:basedOn w:val="a1"/>
    <w:uiPriority w:val="99"/>
    <w:rsid w:val="006D41CA"/>
    <w:rPr>
      <w:color w:val="0000FF"/>
      <w:u w:val="single"/>
    </w:rPr>
  </w:style>
  <w:style w:type="paragraph" w:styleId="TOC1">
    <w:name w:val="toc 1"/>
    <w:basedOn w:val="a0"/>
    <w:next w:val="a0"/>
    <w:autoRedefine/>
    <w:uiPriority w:val="39"/>
    <w:qFormat/>
    <w:rsid w:val="006D41CA"/>
    <w:pPr>
      <w:spacing w:before="120" w:after="120"/>
    </w:pPr>
    <w:rPr>
      <w:rFonts w:cs="Times New Roman"/>
      <w:b/>
      <w:bCs/>
      <w:caps/>
      <w:szCs w:val="20"/>
      <w:lang w:bidi="he-IL"/>
    </w:rPr>
  </w:style>
  <w:style w:type="paragraph" w:styleId="TOC2">
    <w:name w:val="toc 2"/>
    <w:basedOn w:val="a0"/>
    <w:next w:val="a0"/>
    <w:autoRedefine/>
    <w:uiPriority w:val="39"/>
    <w:qFormat/>
    <w:rsid w:val="006D41CA"/>
    <w:pPr>
      <w:spacing w:before="0" w:after="0"/>
      <w:ind w:left="200"/>
    </w:pPr>
    <w:rPr>
      <w:rFonts w:cs="Times New Roman"/>
      <w:smallCaps/>
      <w:szCs w:val="20"/>
      <w:lang w:bidi="he-IL"/>
    </w:rPr>
  </w:style>
  <w:style w:type="paragraph" w:styleId="TOC3">
    <w:name w:val="toc 3"/>
    <w:basedOn w:val="a0"/>
    <w:next w:val="a0"/>
    <w:autoRedefine/>
    <w:uiPriority w:val="39"/>
    <w:qFormat/>
    <w:rsid w:val="006D41CA"/>
    <w:pPr>
      <w:spacing w:before="0" w:after="0"/>
      <w:ind w:left="400"/>
    </w:pPr>
    <w:rPr>
      <w:rFonts w:cs="Times New Roman"/>
      <w:i/>
      <w:iCs/>
      <w:szCs w:val="20"/>
      <w:lang w:bidi="he-IL"/>
    </w:rPr>
  </w:style>
  <w:style w:type="paragraph" w:customStyle="1" w:styleId="xl33">
    <w:name w:val="xl33"/>
    <w:basedOn w:val="a0"/>
    <w:semiHidden/>
    <w:rsid w:val="006D41CA"/>
    <w:pPr>
      <w:pBdr>
        <w:left w:val="single" w:sz="8" w:space="0" w:color="auto"/>
        <w:bottom w:val="dashed" w:sz="4" w:space="0" w:color="auto"/>
        <w:right w:val="dashed" w:sz="4" w:space="0" w:color="auto"/>
      </w:pBdr>
      <w:bidi w:val="0"/>
      <w:spacing w:before="100" w:beforeAutospacing="1" w:after="100" w:afterAutospacing="1" w:line="240" w:lineRule="auto"/>
    </w:pPr>
    <w:rPr>
      <w:rFonts w:ascii="Arial Unicode MS" w:eastAsia="Arial Unicode MS" w:hAnsi="Arial Unicode MS" w:cs="Tahoma"/>
      <w:sz w:val="24"/>
      <w:lang w:eastAsia="he-IL" w:bidi="he-IL"/>
    </w:rPr>
  </w:style>
  <w:style w:type="paragraph" w:styleId="af6">
    <w:name w:val="header"/>
    <w:basedOn w:val="a0"/>
    <w:link w:val="af7"/>
    <w:rsid w:val="006D41CA"/>
    <w:pPr>
      <w:tabs>
        <w:tab w:val="center" w:pos="4153"/>
        <w:tab w:val="right" w:pos="8306"/>
      </w:tabs>
      <w:autoSpaceDE w:val="0"/>
      <w:autoSpaceDN w:val="0"/>
      <w:adjustRightInd w:val="0"/>
      <w:spacing w:before="0" w:after="0"/>
      <w:jc w:val="both"/>
    </w:pPr>
    <w:rPr>
      <w:rFonts w:ascii="Times New Roman" w:eastAsia="Times New Roman" w:hAnsi="Times New Roman"/>
      <w:sz w:val="24"/>
      <w:lang w:eastAsia="he-IL" w:bidi="he-IL"/>
    </w:rPr>
  </w:style>
  <w:style w:type="character" w:customStyle="1" w:styleId="af7">
    <w:name w:val="כותרת עליונה תו"/>
    <w:basedOn w:val="a1"/>
    <w:link w:val="af6"/>
    <w:rsid w:val="006D41CA"/>
    <w:rPr>
      <w:rFonts w:ascii="Times New Roman" w:eastAsia="Times New Roman" w:hAnsi="Times New Roman" w:cs="David"/>
      <w:sz w:val="24"/>
      <w:szCs w:val="24"/>
      <w:lang w:eastAsia="he-IL" w:bidi="he-IL"/>
    </w:rPr>
  </w:style>
  <w:style w:type="paragraph" w:styleId="af8">
    <w:name w:val="Body Text"/>
    <w:basedOn w:val="a0"/>
    <w:link w:val="af9"/>
    <w:rsid w:val="006D41CA"/>
    <w:pPr>
      <w:spacing w:before="0" w:after="0"/>
      <w:jc w:val="both"/>
    </w:pPr>
    <w:rPr>
      <w:rFonts w:ascii="Times New Roman" w:eastAsia="Times New Roman" w:hAnsi="Times New Roman"/>
      <w:sz w:val="24"/>
      <w:lang w:eastAsia="he-IL" w:bidi="he-IL"/>
    </w:rPr>
  </w:style>
  <w:style w:type="character" w:customStyle="1" w:styleId="af9">
    <w:name w:val="גוף טקסט תו"/>
    <w:basedOn w:val="a1"/>
    <w:link w:val="af8"/>
    <w:rsid w:val="006D41CA"/>
    <w:rPr>
      <w:rFonts w:ascii="Times New Roman" w:eastAsia="Times New Roman" w:hAnsi="Times New Roman" w:cs="David"/>
      <w:sz w:val="24"/>
      <w:szCs w:val="24"/>
      <w:lang w:eastAsia="he-IL" w:bidi="he-IL"/>
    </w:rPr>
  </w:style>
  <w:style w:type="paragraph" w:styleId="24">
    <w:name w:val="Body Text Indent 2"/>
    <w:basedOn w:val="a0"/>
    <w:link w:val="25"/>
    <w:rsid w:val="006D41CA"/>
    <w:pPr>
      <w:autoSpaceDE w:val="0"/>
      <w:autoSpaceDN w:val="0"/>
      <w:adjustRightInd w:val="0"/>
      <w:spacing w:before="0" w:after="0"/>
      <w:ind w:left="1559" w:hanging="1560"/>
      <w:jc w:val="both"/>
    </w:pPr>
    <w:rPr>
      <w:rFonts w:ascii="Times New Roman" w:eastAsia="Times New Roman" w:hAnsi="Times New Roman"/>
      <w:b/>
      <w:bCs/>
      <w:sz w:val="24"/>
      <w:lang w:eastAsia="he-IL" w:bidi="he-IL"/>
    </w:rPr>
  </w:style>
  <w:style w:type="character" w:customStyle="1" w:styleId="25">
    <w:name w:val="כניסה בגוף טקסט 2 תו"/>
    <w:basedOn w:val="a1"/>
    <w:link w:val="24"/>
    <w:rsid w:val="006D41CA"/>
    <w:rPr>
      <w:rFonts w:ascii="Times New Roman" w:eastAsia="Times New Roman" w:hAnsi="Times New Roman" w:cs="David"/>
      <w:b/>
      <w:bCs/>
      <w:sz w:val="24"/>
      <w:szCs w:val="24"/>
      <w:lang w:eastAsia="he-IL" w:bidi="he-IL"/>
    </w:rPr>
  </w:style>
  <w:style w:type="paragraph" w:styleId="35">
    <w:name w:val="Body Text Indent 3"/>
    <w:basedOn w:val="a0"/>
    <w:link w:val="36"/>
    <w:rsid w:val="006D41CA"/>
    <w:pPr>
      <w:tabs>
        <w:tab w:val="left" w:pos="850"/>
      </w:tabs>
      <w:autoSpaceDE w:val="0"/>
      <w:autoSpaceDN w:val="0"/>
      <w:adjustRightInd w:val="0"/>
      <w:spacing w:before="0" w:after="0"/>
      <w:ind w:left="850"/>
      <w:jc w:val="both"/>
    </w:pPr>
    <w:rPr>
      <w:rFonts w:ascii="Times New Roman" w:eastAsia="Times New Roman" w:hAnsi="Times New Roman"/>
      <w:sz w:val="24"/>
      <w:lang w:eastAsia="he-IL" w:bidi="he-IL"/>
    </w:rPr>
  </w:style>
  <w:style w:type="character" w:customStyle="1" w:styleId="36">
    <w:name w:val="כניסה בגוף טקסט 3 תו"/>
    <w:basedOn w:val="a1"/>
    <w:link w:val="35"/>
    <w:rsid w:val="006D41CA"/>
    <w:rPr>
      <w:rFonts w:ascii="Times New Roman" w:eastAsia="Times New Roman" w:hAnsi="Times New Roman" w:cs="David"/>
      <w:sz w:val="24"/>
      <w:szCs w:val="24"/>
      <w:lang w:eastAsia="he-IL" w:bidi="he-IL"/>
    </w:rPr>
  </w:style>
  <w:style w:type="paragraph" w:styleId="26">
    <w:name w:val="Body Text 2"/>
    <w:basedOn w:val="a0"/>
    <w:link w:val="27"/>
    <w:rsid w:val="006D41CA"/>
    <w:pPr>
      <w:spacing w:before="0" w:after="0" w:line="480" w:lineRule="auto"/>
      <w:jc w:val="center"/>
    </w:pPr>
    <w:rPr>
      <w:rFonts w:ascii="Times New Roman" w:eastAsia="Times New Roman" w:hAnsi="Times New Roman"/>
      <w:b/>
      <w:bCs/>
      <w:sz w:val="36"/>
      <w:szCs w:val="36"/>
      <w:lang w:bidi="he-IL"/>
    </w:rPr>
  </w:style>
  <w:style w:type="character" w:customStyle="1" w:styleId="27">
    <w:name w:val="גוף טקסט 2 תו"/>
    <w:basedOn w:val="a1"/>
    <w:link w:val="26"/>
    <w:rsid w:val="006D41CA"/>
    <w:rPr>
      <w:rFonts w:ascii="Times New Roman" w:eastAsia="Times New Roman" w:hAnsi="Times New Roman" w:cs="David"/>
      <w:b/>
      <w:bCs/>
      <w:sz w:val="36"/>
      <w:szCs w:val="36"/>
      <w:lang w:bidi="he-IL"/>
    </w:rPr>
  </w:style>
  <w:style w:type="paragraph" w:styleId="afa">
    <w:name w:val="Block Text"/>
    <w:basedOn w:val="a0"/>
    <w:rsid w:val="006D41CA"/>
    <w:pPr>
      <w:overflowPunct w:val="0"/>
      <w:autoSpaceDE w:val="0"/>
      <w:autoSpaceDN w:val="0"/>
      <w:adjustRightInd w:val="0"/>
      <w:spacing w:before="0" w:after="0"/>
      <w:ind w:left="-1" w:right="-284"/>
      <w:jc w:val="both"/>
      <w:textAlignment w:val="baseline"/>
      <w:outlineLvl w:val="3"/>
    </w:pPr>
    <w:rPr>
      <w:rFonts w:ascii="Times New Roman" w:eastAsia="Times New Roman" w:hAnsi="Times New Roman"/>
      <w:lang w:eastAsia="he-IL" w:bidi="he-IL"/>
    </w:rPr>
  </w:style>
  <w:style w:type="paragraph" w:styleId="afb">
    <w:name w:val="Body Text Indent"/>
    <w:basedOn w:val="a0"/>
    <w:link w:val="afc"/>
    <w:rsid w:val="006D41CA"/>
    <w:pPr>
      <w:widowControl w:val="0"/>
      <w:autoSpaceDE w:val="0"/>
      <w:autoSpaceDN w:val="0"/>
      <w:adjustRightInd w:val="0"/>
      <w:spacing w:before="0" w:after="0"/>
    </w:pPr>
    <w:rPr>
      <w:rFonts w:ascii="Times New Roman" w:eastAsia="Times New Roman" w:hAnsi="Times New Roman"/>
      <w:lang w:eastAsia="he-IL" w:bidi="he-IL"/>
    </w:rPr>
  </w:style>
  <w:style w:type="character" w:customStyle="1" w:styleId="afc">
    <w:name w:val="כניסה בגוף טקסט תו"/>
    <w:basedOn w:val="a1"/>
    <w:link w:val="afb"/>
    <w:rsid w:val="006D41CA"/>
    <w:rPr>
      <w:rFonts w:ascii="Times New Roman" w:eastAsia="Times New Roman" w:hAnsi="Times New Roman" w:cs="David"/>
      <w:szCs w:val="24"/>
      <w:lang w:eastAsia="he-IL" w:bidi="he-IL"/>
    </w:rPr>
  </w:style>
  <w:style w:type="character" w:styleId="afd">
    <w:name w:val="page number"/>
    <w:basedOn w:val="a1"/>
    <w:rsid w:val="006D41CA"/>
    <w:rPr>
      <w:rFonts w:cs="David"/>
    </w:rPr>
  </w:style>
  <w:style w:type="paragraph" w:styleId="37">
    <w:name w:val="Body Text 3"/>
    <w:basedOn w:val="a0"/>
    <w:link w:val="38"/>
    <w:rsid w:val="006D41CA"/>
    <w:pPr>
      <w:spacing w:before="0" w:after="0" w:line="240" w:lineRule="auto"/>
      <w:jc w:val="both"/>
    </w:pPr>
    <w:rPr>
      <w:rFonts w:ascii="Arial" w:eastAsia="Times New Roman" w:hAnsi="Arial"/>
      <w:color w:val="FFFF00"/>
      <w:sz w:val="24"/>
      <w:lang w:eastAsia="he-IL" w:bidi="he-IL"/>
    </w:rPr>
  </w:style>
  <w:style w:type="character" w:customStyle="1" w:styleId="38">
    <w:name w:val="גוף טקסט 3 תו"/>
    <w:basedOn w:val="a1"/>
    <w:link w:val="37"/>
    <w:rsid w:val="006D41CA"/>
    <w:rPr>
      <w:rFonts w:ascii="Arial" w:eastAsia="Times New Roman" w:hAnsi="Arial" w:cs="David"/>
      <w:color w:val="FFFF00"/>
      <w:sz w:val="24"/>
      <w:szCs w:val="24"/>
      <w:lang w:eastAsia="he-IL" w:bidi="he-IL"/>
    </w:rPr>
  </w:style>
  <w:style w:type="character" w:styleId="afe">
    <w:name w:val="footnote reference"/>
    <w:basedOn w:val="a1"/>
    <w:uiPriority w:val="99"/>
    <w:rsid w:val="006D41CA"/>
    <w:rPr>
      <w:szCs w:val="20"/>
      <w:vertAlign w:val="superscript"/>
    </w:rPr>
  </w:style>
  <w:style w:type="character" w:styleId="aff">
    <w:name w:val="endnote reference"/>
    <w:basedOn w:val="a1"/>
    <w:rsid w:val="006D41CA"/>
    <w:rPr>
      <w:vertAlign w:val="superscript"/>
    </w:rPr>
  </w:style>
  <w:style w:type="paragraph" w:styleId="aff0">
    <w:name w:val="footnote text"/>
    <w:basedOn w:val="a0"/>
    <w:link w:val="aff1"/>
    <w:uiPriority w:val="99"/>
    <w:rsid w:val="006D41CA"/>
    <w:pPr>
      <w:spacing w:before="0" w:after="0" w:line="240" w:lineRule="auto"/>
    </w:pPr>
    <w:rPr>
      <w:rFonts w:ascii="Times New Roman" w:eastAsia="Times New Roman" w:hAnsi="Times New Roman"/>
      <w:szCs w:val="20"/>
      <w:lang w:eastAsia="he-IL" w:bidi="he-IL"/>
    </w:rPr>
  </w:style>
  <w:style w:type="character" w:customStyle="1" w:styleId="aff1">
    <w:name w:val="טקסט הערת שוליים תו"/>
    <w:basedOn w:val="a1"/>
    <w:link w:val="aff0"/>
    <w:uiPriority w:val="99"/>
    <w:rsid w:val="006D41CA"/>
    <w:rPr>
      <w:rFonts w:ascii="Times New Roman" w:eastAsia="Times New Roman" w:hAnsi="Times New Roman" w:cs="David"/>
      <w:lang w:eastAsia="he-IL" w:bidi="he-IL"/>
    </w:rPr>
  </w:style>
  <w:style w:type="paragraph" w:customStyle="1" w:styleId="13">
    <w:name w:val="פיסקה1"/>
    <w:basedOn w:val="a0"/>
    <w:autoRedefine/>
    <w:semiHidden/>
    <w:rsid w:val="000B3609"/>
    <w:pPr>
      <w:widowControl w:val="0"/>
      <w:spacing w:before="40" w:after="40" w:line="276" w:lineRule="auto"/>
    </w:pPr>
    <w:rPr>
      <w:rFonts w:ascii="David" w:eastAsia="Times New Roman" w:hAnsi="David"/>
      <w:sz w:val="24"/>
      <w:lang w:bidi="he-IL"/>
    </w:rPr>
  </w:style>
  <w:style w:type="paragraph" w:styleId="aff2">
    <w:name w:val="footer"/>
    <w:basedOn w:val="a0"/>
    <w:link w:val="aff3"/>
    <w:rsid w:val="006D41CA"/>
    <w:pPr>
      <w:tabs>
        <w:tab w:val="center" w:pos="4153"/>
        <w:tab w:val="right" w:pos="8306"/>
      </w:tabs>
      <w:autoSpaceDE w:val="0"/>
      <w:autoSpaceDN w:val="0"/>
      <w:adjustRightInd w:val="0"/>
      <w:spacing w:before="0" w:after="0"/>
      <w:jc w:val="both"/>
    </w:pPr>
    <w:rPr>
      <w:rFonts w:ascii="Times New Roman" w:eastAsia="Times New Roman" w:hAnsi="Times New Roman"/>
      <w:sz w:val="24"/>
      <w:lang w:eastAsia="he-IL" w:bidi="he-IL"/>
    </w:rPr>
  </w:style>
  <w:style w:type="character" w:customStyle="1" w:styleId="aff3">
    <w:name w:val="כותרת תחתונה תו"/>
    <w:basedOn w:val="a1"/>
    <w:link w:val="aff2"/>
    <w:rsid w:val="006D41CA"/>
    <w:rPr>
      <w:rFonts w:ascii="Times New Roman" w:eastAsia="Times New Roman" w:hAnsi="Times New Roman" w:cs="David"/>
      <w:sz w:val="24"/>
      <w:szCs w:val="24"/>
      <w:lang w:eastAsia="he-IL" w:bidi="he-IL"/>
    </w:rPr>
  </w:style>
  <w:style w:type="paragraph" w:customStyle="1" w:styleId="61">
    <w:name w:val="לפני 6"/>
    <w:basedOn w:val="a0"/>
    <w:rsid w:val="006D41CA"/>
    <w:pPr>
      <w:widowControl w:val="0"/>
      <w:spacing w:before="120" w:after="0" w:line="300" w:lineRule="exact"/>
      <w:ind w:right="-425"/>
      <w:jc w:val="both"/>
    </w:pPr>
    <w:rPr>
      <w:rFonts w:ascii="Times New Roman" w:eastAsia="Times New Roman" w:hAnsi="Times New Roman"/>
      <w:sz w:val="24"/>
      <w:lang w:eastAsia="he-IL" w:bidi="he-IL"/>
    </w:rPr>
  </w:style>
  <w:style w:type="paragraph" w:customStyle="1" w:styleId="120">
    <w:name w:val="לפני 12"/>
    <w:basedOn w:val="61"/>
    <w:rsid w:val="006D41CA"/>
    <w:pPr>
      <w:spacing w:before="240"/>
    </w:pPr>
  </w:style>
  <w:style w:type="character" w:customStyle="1" w:styleId="ArialDavid">
    <w:name w:val="סגנון (לטיני) Arial (עברית ושפות אחרות) David"/>
    <w:basedOn w:val="a1"/>
    <w:semiHidden/>
    <w:rsid w:val="006D41CA"/>
    <w:rPr>
      <w:rFonts w:ascii="Arial" w:hAnsi="Arial" w:cs="David"/>
    </w:rPr>
  </w:style>
  <w:style w:type="paragraph" w:customStyle="1" w:styleId="4Arial076">
    <w:name w:val="סגנון כותרת 4 + (לטיני) Arial מיושר לשני הצדדים אחרי:  0.76 ס''מ..."/>
    <w:basedOn w:val="4"/>
    <w:semiHidden/>
    <w:rsid w:val="006D41CA"/>
    <w:pPr>
      <w:keepNext/>
      <w:numPr>
        <w:ilvl w:val="0"/>
        <w:numId w:val="0"/>
      </w:numPr>
      <w:tabs>
        <w:tab w:val="num" w:pos="864"/>
      </w:tabs>
      <w:autoSpaceDE w:val="0"/>
      <w:autoSpaceDN w:val="0"/>
      <w:adjustRightInd w:val="0"/>
      <w:spacing w:before="240" w:line="300" w:lineRule="exact"/>
      <w:ind w:left="864" w:right="431" w:hanging="864"/>
      <w:contextualSpacing w:val="0"/>
    </w:pPr>
    <w:rPr>
      <w:rFonts w:ascii="Arial" w:hAnsi="Arial"/>
      <w:smallCaps w:val="0"/>
      <w:spacing w:val="0"/>
      <w:sz w:val="24"/>
      <w:lang w:eastAsia="he-IL" w:bidi="he-IL"/>
    </w:rPr>
  </w:style>
  <w:style w:type="paragraph" w:customStyle="1" w:styleId="4Arial12">
    <w:name w:val="סגנון כותרת 4 + (לטיני) Arial מיושר לשני הצדדים לפני:  12 נק'"/>
    <w:basedOn w:val="4"/>
    <w:semiHidden/>
    <w:rsid w:val="006D41CA"/>
    <w:pPr>
      <w:keepNext/>
      <w:numPr>
        <w:ilvl w:val="0"/>
        <w:numId w:val="0"/>
      </w:numPr>
      <w:tabs>
        <w:tab w:val="num" w:pos="864"/>
      </w:tabs>
      <w:autoSpaceDE w:val="0"/>
      <w:autoSpaceDN w:val="0"/>
      <w:adjustRightInd w:val="0"/>
      <w:spacing w:before="240" w:line="300" w:lineRule="exact"/>
      <w:ind w:left="864" w:right="431" w:hanging="864"/>
      <w:contextualSpacing w:val="0"/>
    </w:pPr>
    <w:rPr>
      <w:rFonts w:ascii="Arial" w:hAnsi="Arial"/>
      <w:smallCaps w:val="0"/>
      <w:spacing w:val="0"/>
      <w:sz w:val="24"/>
      <w:lang w:eastAsia="he-IL" w:bidi="he-IL"/>
    </w:rPr>
  </w:style>
  <w:style w:type="paragraph" w:customStyle="1" w:styleId="4000">
    <w:name w:val="סגנון כותרת 4 + לפני:  0 ס''מ שורה ראשונה:  0 ס''מ אחרי:  0 ס''מ"/>
    <w:basedOn w:val="4"/>
    <w:semiHidden/>
    <w:rsid w:val="006D41CA"/>
    <w:pPr>
      <w:keepNext/>
      <w:numPr>
        <w:ilvl w:val="0"/>
        <w:numId w:val="0"/>
      </w:numPr>
      <w:tabs>
        <w:tab w:val="num" w:pos="864"/>
      </w:tabs>
      <w:autoSpaceDE w:val="0"/>
      <w:autoSpaceDN w:val="0"/>
      <w:adjustRightInd w:val="0"/>
      <w:spacing w:before="240" w:line="300" w:lineRule="exact"/>
      <w:ind w:left="864" w:hanging="864"/>
      <w:contextualSpacing w:val="0"/>
    </w:pPr>
    <w:rPr>
      <w:rFonts w:ascii="Times New Roman" w:hAnsi="Times New Roman"/>
      <w:smallCaps w:val="0"/>
      <w:spacing w:val="0"/>
      <w:sz w:val="24"/>
      <w:lang w:eastAsia="he-IL" w:bidi="he-IL"/>
    </w:rPr>
  </w:style>
  <w:style w:type="paragraph" w:customStyle="1" w:styleId="40">
    <w:name w:val="סגנון כותרת 4 + מיושר לשני הצדדים"/>
    <w:basedOn w:val="4"/>
    <w:rsid w:val="006D41CA"/>
    <w:pPr>
      <w:keepNext/>
      <w:numPr>
        <w:ilvl w:val="3"/>
      </w:numPr>
      <w:autoSpaceDE w:val="0"/>
      <w:autoSpaceDN w:val="0"/>
      <w:adjustRightInd w:val="0"/>
      <w:spacing w:before="240" w:line="300" w:lineRule="exact"/>
      <w:ind w:right="431"/>
      <w:contextualSpacing w:val="0"/>
    </w:pPr>
    <w:rPr>
      <w:rFonts w:ascii="Times New Roman" w:hAnsi="Times New Roman"/>
      <w:smallCaps w:val="0"/>
      <w:spacing w:val="0"/>
      <w:sz w:val="24"/>
      <w:lang w:eastAsia="he-IL" w:bidi="he-IL"/>
    </w:rPr>
  </w:style>
  <w:style w:type="paragraph" w:customStyle="1" w:styleId="410">
    <w:name w:val="סגנון כותרת 4 + מיושר לשני הצדדים1"/>
    <w:basedOn w:val="4"/>
    <w:semiHidden/>
    <w:rsid w:val="006D41CA"/>
    <w:pPr>
      <w:keepNext/>
      <w:numPr>
        <w:ilvl w:val="0"/>
        <w:numId w:val="0"/>
      </w:numPr>
      <w:tabs>
        <w:tab w:val="num" w:pos="864"/>
      </w:tabs>
      <w:autoSpaceDE w:val="0"/>
      <w:autoSpaceDN w:val="0"/>
      <w:adjustRightInd w:val="0"/>
      <w:spacing w:before="240" w:line="300" w:lineRule="exact"/>
      <w:ind w:left="864" w:right="431" w:hanging="864"/>
      <w:contextualSpacing w:val="0"/>
    </w:pPr>
    <w:rPr>
      <w:rFonts w:ascii="Times New Roman" w:hAnsi="Times New Roman"/>
      <w:smallCaps w:val="0"/>
      <w:spacing w:val="0"/>
      <w:sz w:val="24"/>
      <w:lang w:eastAsia="he-IL" w:bidi="he-IL"/>
    </w:rPr>
  </w:style>
  <w:style w:type="paragraph" w:customStyle="1" w:styleId="14">
    <w:name w:val="סגנון כותרת 1 + לא מודגש"/>
    <w:basedOn w:val="11"/>
    <w:link w:val="15"/>
    <w:autoRedefine/>
    <w:semiHidden/>
    <w:rsid w:val="006D41CA"/>
    <w:pPr>
      <w:keepNext/>
      <w:autoSpaceDE w:val="0"/>
      <w:autoSpaceDN w:val="0"/>
      <w:adjustRightInd w:val="0"/>
      <w:spacing w:before="0" w:after="120" w:line="360" w:lineRule="auto"/>
      <w:ind w:right="431"/>
      <w:contextualSpacing w:val="0"/>
      <w:jc w:val="center"/>
    </w:pPr>
    <w:rPr>
      <w:rFonts w:ascii="Times New Roman" w:hAnsi="Times New Roman" w:cs="David"/>
      <w:b/>
      <w:bCs/>
      <w:smallCaps w:val="0"/>
      <w:color w:val="auto"/>
      <w:spacing w:val="0"/>
      <w:sz w:val="36"/>
      <w:szCs w:val="36"/>
      <w:u w:val="single"/>
      <w:lang w:eastAsia="he-IL" w:bidi="he-IL"/>
    </w:rPr>
  </w:style>
  <w:style w:type="character" w:customStyle="1" w:styleId="15">
    <w:name w:val="סגנון כותרת 1 + לא מודגש תו תו"/>
    <w:basedOn w:val="12"/>
    <w:link w:val="14"/>
    <w:semiHidden/>
    <w:rsid w:val="006D41CA"/>
    <w:rPr>
      <w:rFonts w:ascii="Times New Roman" w:eastAsia="Times New Roman" w:hAnsi="Times New Roman" w:cs="David"/>
      <w:b/>
      <w:bCs/>
      <w:smallCaps/>
      <w:color w:val="0F243E"/>
      <w:spacing w:val="20"/>
      <w:sz w:val="36"/>
      <w:szCs w:val="36"/>
      <w:u w:val="single"/>
      <w:lang w:eastAsia="he-IL" w:bidi="he-IL"/>
    </w:rPr>
  </w:style>
  <w:style w:type="paragraph" w:customStyle="1" w:styleId="112">
    <w:name w:val="סגנון כותרת 1 + ‏12 נק' ללא קו תחתון"/>
    <w:basedOn w:val="11"/>
    <w:next w:val="14"/>
    <w:link w:val="1120"/>
    <w:semiHidden/>
    <w:rsid w:val="006D41CA"/>
    <w:pPr>
      <w:keepNext/>
      <w:autoSpaceDE w:val="0"/>
      <w:autoSpaceDN w:val="0"/>
      <w:adjustRightInd w:val="0"/>
      <w:spacing w:before="0" w:after="240" w:line="360" w:lineRule="auto"/>
      <w:ind w:right="432"/>
      <w:contextualSpacing w:val="0"/>
    </w:pPr>
    <w:rPr>
      <w:rFonts w:ascii="Times New Roman" w:hAnsi="Times New Roman" w:cs="David"/>
      <w:b/>
      <w:bCs/>
      <w:smallCaps w:val="0"/>
      <w:color w:val="auto"/>
      <w:spacing w:val="0"/>
      <w:sz w:val="24"/>
      <w:szCs w:val="24"/>
      <w:lang w:eastAsia="he-IL" w:bidi="he-IL"/>
    </w:rPr>
  </w:style>
  <w:style w:type="character" w:customStyle="1" w:styleId="1120">
    <w:name w:val="סגנון כותרת 1 + ‏12 נק' ללא קו תחתון תו"/>
    <w:basedOn w:val="12"/>
    <w:link w:val="112"/>
    <w:semiHidden/>
    <w:rsid w:val="006D41CA"/>
    <w:rPr>
      <w:rFonts w:ascii="Times New Roman" w:eastAsia="Times New Roman" w:hAnsi="Times New Roman" w:cs="David"/>
      <w:b/>
      <w:bCs/>
      <w:smallCaps/>
      <w:color w:val="0F243E"/>
      <w:spacing w:val="20"/>
      <w:sz w:val="24"/>
      <w:szCs w:val="24"/>
      <w:lang w:eastAsia="he-IL" w:bidi="he-IL"/>
    </w:rPr>
  </w:style>
  <w:style w:type="character" w:customStyle="1" w:styleId="default">
    <w:name w:val="default"/>
    <w:basedOn w:val="a1"/>
    <w:rsid w:val="006D41CA"/>
    <w:rPr>
      <w:rFonts w:ascii="Times New Roman" w:hAnsi="Times New Roman" w:cs="Times New Roman"/>
      <w:sz w:val="26"/>
      <w:szCs w:val="26"/>
    </w:rPr>
  </w:style>
  <w:style w:type="table" w:styleId="aff4">
    <w:name w:val="Table Grid"/>
    <w:basedOn w:val="a2"/>
    <w:uiPriority w:val="59"/>
    <w:rsid w:val="006D41CA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5">
    <w:name w:val="toc 5"/>
    <w:basedOn w:val="a0"/>
    <w:next w:val="a0"/>
    <w:autoRedefine/>
    <w:uiPriority w:val="39"/>
    <w:rsid w:val="006D41CA"/>
    <w:pPr>
      <w:spacing w:before="0" w:after="0"/>
      <w:ind w:left="800"/>
    </w:pPr>
    <w:rPr>
      <w:rFonts w:cs="Times New Roman"/>
      <w:sz w:val="18"/>
      <w:szCs w:val="18"/>
      <w:lang w:bidi="he-IL"/>
    </w:rPr>
  </w:style>
  <w:style w:type="paragraph" w:styleId="TOC4">
    <w:name w:val="toc 4"/>
    <w:basedOn w:val="a0"/>
    <w:next w:val="a0"/>
    <w:autoRedefine/>
    <w:uiPriority w:val="39"/>
    <w:rsid w:val="006D41CA"/>
    <w:pPr>
      <w:spacing w:before="0" w:after="0"/>
      <w:ind w:left="600"/>
    </w:pPr>
    <w:rPr>
      <w:rFonts w:cs="Times New Roman"/>
      <w:sz w:val="18"/>
      <w:szCs w:val="18"/>
      <w:lang w:bidi="he-IL"/>
    </w:rPr>
  </w:style>
  <w:style w:type="paragraph" w:styleId="aff5">
    <w:name w:val="Balloon Text"/>
    <w:basedOn w:val="a0"/>
    <w:link w:val="aff6"/>
    <w:rsid w:val="006D41CA"/>
    <w:pPr>
      <w:spacing w:before="0" w:after="0" w:line="240" w:lineRule="auto"/>
    </w:pPr>
    <w:rPr>
      <w:rFonts w:ascii="Tahoma" w:eastAsia="Times New Roman" w:hAnsi="Tahoma" w:cs="Tahoma"/>
      <w:sz w:val="16"/>
      <w:szCs w:val="16"/>
      <w:lang w:eastAsia="he-IL" w:bidi="he-IL"/>
    </w:rPr>
  </w:style>
  <w:style w:type="character" w:customStyle="1" w:styleId="aff6">
    <w:name w:val="טקסט בלונים תו"/>
    <w:basedOn w:val="a1"/>
    <w:link w:val="aff5"/>
    <w:rsid w:val="006D41CA"/>
    <w:rPr>
      <w:rFonts w:ascii="Tahoma" w:eastAsia="Times New Roman" w:hAnsi="Tahoma" w:cs="Tahoma"/>
      <w:sz w:val="16"/>
      <w:szCs w:val="16"/>
      <w:lang w:eastAsia="he-IL" w:bidi="he-IL"/>
    </w:rPr>
  </w:style>
  <w:style w:type="paragraph" w:customStyle="1" w:styleId="1">
    <w:name w:val="רמה1"/>
    <w:basedOn w:val="a0"/>
    <w:semiHidden/>
    <w:rsid w:val="006D41CA"/>
    <w:pPr>
      <w:numPr>
        <w:numId w:val="1"/>
      </w:numPr>
      <w:spacing w:before="0" w:after="0" w:line="240" w:lineRule="auto"/>
      <w:jc w:val="both"/>
    </w:pPr>
    <w:rPr>
      <w:rFonts w:ascii="Times New Roman" w:eastAsia="Times New Roman" w:hAnsi="Times New Roman"/>
      <w:b/>
      <w:lang w:bidi="he-IL"/>
    </w:rPr>
  </w:style>
  <w:style w:type="paragraph" w:customStyle="1" w:styleId="5">
    <w:name w:val="רמה5"/>
    <w:basedOn w:val="31"/>
    <w:semiHidden/>
    <w:rsid w:val="006D41CA"/>
    <w:pPr>
      <w:numPr>
        <w:ilvl w:val="4"/>
      </w:numPr>
      <w:ind w:right="0"/>
    </w:pPr>
  </w:style>
  <w:style w:type="paragraph" w:customStyle="1" w:styleId="31">
    <w:name w:val="רמה3"/>
    <w:basedOn w:val="a0"/>
    <w:semiHidden/>
    <w:rsid w:val="006D41CA"/>
    <w:pPr>
      <w:numPr>
        <w:ilvl w:val="2"/>
        <w:numId w:val="1"/>
      </w:numPr>
      <w:spacing w:before="0" w:after="0" w:line="240" w:lineRule="auto"/>
      <w:ind w:right="0"/>
    </w:pPr>
    <w:rPr>
      <w:rFonts w:ascii="Times New Roman" w:eastAsia="Times New Roman" w:hAnsi="Times New Roman"/>
      <w:lang w:bidi="he-IL"/>
    </w:rPr>
  </w:style>
  <w:style w:type="paragraph" w:customStyle="1" w:styleId="2">
    <w:name w:val="רמה2"/>
    <w:basedOn w:val="a0"/>
    <w:semiHidden/>
    <w:rsid w:val="006D41CA"/>
    <w:pPr>
      <w:numPr>
        <w:ilvl w:val="1"/>
        <w:numId w:val="1"/>
      </w:numPr>
      <w:spacing w:before="0" w:after="0" w:line="240" w:lineRule="auto"/>
      <w:ind w:right="0"/>
    </w:pPr>
    <w:rPr>
      <w:rFonts w:ascii="Times New Roman" w:eastAsia="Times New Roman" w:hAnsi="Times New Roman"/>
      <w:lang w:bidi="he-IL"/>
    </w:rPr>
  </w:style>
  <w:style w:type="paragraph" w:customStyle="1" w:styleId="42">
    <w:name w:val="רמה4"/>
    <w:basedOn w:val="5"/>
    <w:semiHidden/>
    <w:rsid w:val="006D41CA"/>
    <w:pPr>
      <w:numPr>
        <w:ilvl w:val="3"/>
      </w:numPr>
      <w:ind w:right="0"/>
    </w:pPr>
  </w:style>
  <w:style w:type="paragraph" w:customStyle="1" w:styleId="30">
    <w:name w:val="חדש 3"/>
    <w:basedOn w:val="33"/>
    <w:semiHidden/>
    <w:rsid w:val="006D41CA"/>
    <w:pPr>
      <w:keepNext/>
      <w:numPr>
        <w:numId w:val="2"/>
      </w:numPr>
      <w:autoSpaceDE w:val="0"/>
      <w:autoSpaceDN w:val="0"/>
      <w:adjustRightInd w:val="0"/>
      <w:spacing w:before="0" w:line="360" w:lineRule="auto"/>
      <w:ind w:right="720"/>
      <w:contextualSpacing w:val="0"/>
    </w:pPr>
    <w:rPr>
      <w:rFonts w:ascii="Times New Roman" w:hAnsi="Times New Roman"/>
      <w:spacing w:val="0"/>
      <w:sz w:val="26"/>
    </w:rPr>
  </w:style>
  <w:style w:type="paragraph" w:customStyle="1" w:styleId="45">
    <w:name w:val="חדש 4"/>
    <w:basedOn w:val="40"/>
    <w:rsid w:val="006D41CA"/>
    <w:pPr>
      <w:numPr>
        <w:ilvl w:val="0"/>
        <w:numId w:val="0"/>
      </w:numPr>
      <w:tabs>
        <w:tab w:val="num" w:pos="836"/>
        <w:tab w:val="num" w:pos="864"/>
      </w:tabs>
      <w:spacing w:after="240"/>
      <w:ind w:left="836" w:right="567" w:hanging="360"/>
    </w:pPr>
  </w:style>
  <w:style w:type="paragraph" w:styleId="aff7">
    <w:name w:val="annotation text"/>
    <w:basedOn w:val="a0"/>
    <w:link w:val="aff8"/>
    <w:uiPriority w:val="99"/>
    <w:rsid w:val="006D41CA"/>
    <w:pPr>
      <w:spacing w:before="0" w:after="0" w:line="240" w:lineRule="auto"/>
    </w:pPr>
    <w:rPr>
      <w:rFonts w:ascii="Times New Roman" w:eastAsia="Times New Roman" w:hAnsi="Times New Roman"/>
      <w:szCs w:val="20"/>
      <w:lang w:eastAsia="he-IL" w:bidi="he-IL"/>
    </w:rPr>
  </w:style>
  <w:style w:type="character" w:customStyle="1" w:styleId="aff8">
    <w:name w:val="טקסט הערה תו"/>
    <w:basedOn w:val="a1"/>
    <w:link w:val="aff7"/>
    <w:uiPriority w:val="99"/>
    <w:rsid w:val="006D41CA"/>
    <w:rPr>
      <w:rFonts w:ascii="Times New Roman" w:eastAsia="Times New Roman" w:hAnsi="Times New Roman" w:cs="David"/>
      <w:lang w:eastAsia="he-IL" w:bidi="he-IL"/>
    </w:rPr>
  </w:style>
  <w:style w:type="paragraph" w:styleId="TOC6">
    <w:name w:val="toc 6"/>
    <w:basedOn w:val="a0"/>
    <w:next w:val="a0"/>
    <w:autoRedefine/>
    <w:uiPriority w:val="39"/>
    <w:rsid w:val="006D41CA"/>
    <w:pPr>
      <w:spacing w:before="0" w:after="0"/>
      <w:ind w:left="1000"/>
    </w:pPr>
    <w:rPr>
      <w:rFonts w:cs="Times New Roman"/>
      <w:sz w:val="18"/>
      <w:szCs w:val="18"/>
      <w:lang w:bidi="he-IL"/>
    </w:rPr>
  </w:style>
  <w:style w:type="paragraph" w:styleId="TOC7">
    <w:name w:val="toc 7"/>
    <w:basedOn w:val="a0"/>
    <w:next w:val="a0"/>
    <w:autoRedefine/>
    <w:uiPriority w:val="39"/>
    <w:rsid w:val="006D41CA"/>
    <w:pPr>
      <w:spacing w:before="0" w:after="0"/>
      <w:ind w:left="1200"/>
    </w:pPr>
    <w:rPr>
      <w:rFonts w:cs="Times New Roman"/>
      <w:sz w:val="18"/>
      <w:szCs w:val="18"/>
      <w:lang w:bidi="he-IL"/>
    </w:rPr>
  </w:style>
  <w:style w:type="paragraph" w:styleId="TOC8">
    <w:name w:val="toc 8"/>
    <w:basedOn w:val="a0"/>
    <w:next w:val="a0"/>
    <w:autoRedefine/>
    <w:uiPriority w:val="39"/>
    <w:rsid w:val="006D41CA"/>
    <w:pPr>
      <w:spacing w:before="0" w:after="0"/>
      <w:ind w:left="1400"/>
    </w:pPr>
    <w:rPr>
      <w:rFonts w:cs="Times New Roman"/>
      <w:sz w:val="18"/>
      <w:szCs w:val="18"/>
      <w:lang w:bidi="he-IL"/>
    </w:rPr>
  </w:style>
  <w:style w:type="paragraph" w:styleId="TOC9">
    <w:name w:val="toc 9"/>
    <w:basedOn w:val="a0"/>
    <w:next w:val="a0"/>
    <w:autoRedefine/>
    <w:uiPriority w:val="39"/>
    <w:rsid w:val="006D41CA"/>
    <w:pPr>
      <w:spacing w:before="0" w:after="0"/>
      <w:ind w:left="1600"/>
    </w:pPr>
    <w:rPr>
      <w:rFonts w:cs="Times New Roman"/>
      <w:sz w:val="18"/>
      <w:szCs w:val="18"/>
      <w:lang w:bidi="he-IL"/>
    </w:rPr>
  </w:style>
  <w:style w:type="paragraph" w:styleId="aff9">
    <w:name w:val="Document Map"/>
    <w:basedOn w:val="a0"/>
    <w:link w:val="affa"/>
    <w:rsid w:val="006D41CA"/>
    <w:pPr>
      <w:shd w:val="clear" w:color="auto" w:fill="000080"/>
      <w:spacing w:before="0" w:after="0" w:line="240" w:lineRule="auto"/>
    </w:pPr>
    <w:rPr>
      <w:rFonts w:ascii="Tahoma" w:eastAsia="Times New Roman" w:hAnsi="Tahoma" w:cs="Tahoma"/>
      <w:szCs w:val="20"/>
      <w:lang w:eastAsia="he-IL" w:bidi="he-IL"/>
    </w:rPr>
  </w:style>
  <w:style w:type="character" w:customStyle="1" w:styleId="affa">
    <w:name w:val="מפת מסמך תו"/>
    <w:basedOn w:val="a1"/>
    <w:link w:val="aff9"/>
    <w:rsid w:val="006D41CA"/>
    <w:rPr>
      <w:rFonts w:ascii="Tahoma" w:eastAsia="Times New Roman" w:hAnsi="Tahoma" w:cs="Tahoma"/>
      <w:shd w:val="clear" w:color="auto" w:fill="000080"/>
      <w:lang w:eastAsia="he-IL" w:bidi="he-IL"/>
    </w:rPr>
  </w:style>
  <w:style w:type="paragraph" w:styleId="affb">
    <w:name w:val="annotation subject"/>
    <w:basedOn w:val="aff7"/>
    <w:next w:val="aff7"/>
    <w:link w:val="affc"/>
    <w:rsid w:val="006D41CA"/>
    <w:rPr>
      <w:rFonts w:cs="Times New Roman"/>
      <w:b/>
      <w:bCs/>
    </w:rPr>
  </w:style>
  <w:style w:type="character" w:customStyle="1" w:styleId="affc">
    <w:name w:val="נושא הערה תו"/>
    <w:basedOn w:val="aff8"/>
    <w:link w:val="affb"/>
    <w:rsid w:val="006D41CA"/>
    <w:rPr>
      <w:rFonts w:ascii="Times New Roman" w:eastAsia="Times New Roman" w:hAnsi="Times New Roman" w:cs="Times New Roman"/>
      <w:b/>
      <w:bCs/>
      <w:lang w:eastAsia="he-IL" w:bidi="he-IL"/>
    </w:rPr>
  </w:style>
  <w:style w:type="paragraph" w:customStyle="1" w:styleId="affd">
    <w:name w:val="טקסט חדש"/>
    <w:basedOn w:val="a0"/>
    <w:semiHidden/>
    <w:rsid w:val="006D41CA"/>
    <w:pPr>
      <w:spacing w:before="0" w:after="0" w:line="300" w:lineRule="exact"/>
      <w:jc w:val="both"/>
    </w:pPr>
    <w:rPr>
      <w:rFonts w:ascii="Times New Roman" w:eastAsia="Times New Roman" w:hAnsi="Times New Roman"/>
      <w:sz w:val="24"/>
      <w:lang w:eastAsia="he-IL" w:bidi="he-IL"/>
    </w:rPr>
  </w:style>
  <w:style w:type="character" w:customStyle="1" w:styleId="HTML">
    <w:name w:val="HTML מעוצב מראש תו"/>
    <w:basedOn w:val="a1"/>
    <w:link w:val="HTML0"/>
    <w:semiHidden/>
    <w:rsid w:val="006D41CA"/>
    <w:rPr>
      <w:rFonts w:ascii="Courier New" w:eastAsia="Times New Roman" w:hAnsi="Courier New" w:cs="Courier New"/>
      <w:lang w:eastAsia="he-IL" w:bidi="he-IL"/>
    </w:rPr>
  </w:style>
  <w:style w:type="paragraph" w:styleId="HTML0">
    <w:name w:val="HTML Preformatted"/>
    <w:basedOn w:val="a0"/>
    <w:link w:val="HTML"/>
    <w:semiHidden/>
    <w:rsid w:val="006D41CA"/>
    <w:pPr>
      <w:spacing w:before="0" w:after="0" w:line="240" w:lineRule="auto"/>
    </w:pPr>
    <w:rPr>
      <w:rFonts w:ascii="Courier New" w:eastAsia="Times New Roman" w:hAnsi="Courier New" w:cs="Courier New"/>
      <w:szCs w:val="20"/>
      <w:lang w:eastAsia="he-IL" w:bidi="he-IL"/>
    </w:rPr>
  </w:style>
  <w:style w:type="paragraph" w:customStyle="1" w:styleId="affe">
    <w:name w:val="שוטף"/>
    <w:basedOn w:val="a0"/>
    <w:rsid w:val="006D41CA"/>
    <w:pPr>
      <w:tabs>
        <w:tab w:val="num" w:pos="227"/>
      </w:tabs>
      <w:spacing w:before="240" w:after="0"/>
      <w:ind w:left="227" w:right="227" w:hanging="57"/>
      <w:jc w:val="both"/>
    </w:pPr>
    <w:rPr>
      <w:rFonts w:ascii="Times New Roman" w:eastAsia="Times New Roman" w:hAnsi="Times New Roman"/>
      <w:sz w:val="24"/>
      <w:lang w:bidi="he-IL"/>
    </w:rPr>
  </w:style>
  <w:style w:type="paragraph" w:customStyle="1" w:styleId="16">
    <w:name w:val="פיסקת רשימה1"/>
    <w:basedOn w:val="a0"/>
    <w:qFormat/>
    <w:rsid w:val="006D41CA"/>
    <w:pPr>
      <w:spacing w:before="0" w:after="200" w:line="276" w:lineRule="auto"/>
      <w:ind w:left="720"/>
    </w:pPr>
    <w:rPr>
      <w:rFonts w:eastAsia="Times New Roman" w:cs="Arial"/>
      <w:sz w:val="22"/>
      <w:szCs w:val="22"/>
      <w:lang w:bidi="he-IL"/>
    </w:rPr>
  </w:style>
  <w:style w:type="paragraph" w:styleId="NormalWeb">
    <w:name w:val="Normal (Web)"/>
    <w:basedOn w:val="a0"/>
    <w:uiPriority w:val="99"/>
    <w:rsid w:val="006D41C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bidi="he-IL"/>
    </w:rPr>
  </w:style>
  <w:style w:type="paragraph" w:styleId="afff">
    <w:name w:val="envelope return"/>
    <w:basedOn w:val="a0"/>
    <w:rsid w:val="006D41CA"/>
    <w:pPr>
      <w:framePr w:w="4320" w:h="1440" w:hRule="exact" w:hSpace="180" w:wrap="auto" w:hAnchor="margin" w:yAlign="top"/>
      <w:overflowPunct w:val="0"/>
      <w:autoSpaceDE w:val="0"/>
      <w:autoSpaceDN w:val="0"/>
      <w:adjustRightInd w:val="0"/>
      <w:spacing w:before="0" w:after="0" w:line="240" w:lineRule="auto"/>
      <w:textAlignment w:val="baseline"/>
    </w:pPr>
    <w:rPr>
      <w:rFonts w:ascii="Times New Roman" w:eastAsia="Times New Roman" w:hAnsi="Times New Roman"/>
      <w:lang w:eastAsia="he-IL" w:bidi="he-IL"/>
    </w:rPr>
  </w:style>
  <w:style w:type="paragraph" w:customStyle="1" w:styleId="-3">
    <w:name w:val="-כותרת 3"/>
    <w:basedOn w:val="33"/>
    <w:semiHidden/>
    <w:rsid w:val="006D41CA"/>
    <w:pPr>
      <w:keepNext/>
      <w:autoSpaceDE w:val="0"/>
      <w:autoSpaceDN w:val="0"/>
      <w:adjustRightInd w:val="0"/>
      <w:spacing w:before="0" w:line="360" w:lineRule="auto"/>
      <w:ind w:right="432"/>
      <w:contextualSpacing w:val="0"/>
    </w:pPr>
    <w:rPr>
      <w:rFonts w:ascii="Arial" w:hAnsi="Arial"/>
      <w:spacing w:val="0"/>
    </w:rPr>
  </w:style>
  <w:style w:type="paragraph" w:customStyle="1" w:styleId="afff0">
    <w:name w:val="פרק"/>
    <w:basedOn w:val="33"/>
    <w:rsid w:val="006D41CA"/>
    <w:pPr>
      <w:keepNext/>
      <w:autoSpaceDE w:val="0"/>
      <w:autoSpaceDN w:val="0"/>
      <w:adjustRightInd w:val="0"/>
      <w:spacing w:before="0" w:line="360" w:lineRule="auto"/>
      <w:contextualSpacing w:val="0"/>
      <w:jc w:val="center"/>
    </w:pPr>
    <w:rPr>
      <w:rFonts w:ascii="Arial" w:hAnsi="Arial"/>
      <w:spacing w:val="0"/>
      <w:sz w:val="36"/>
      <w:szCs w:val="36"/>
      <w:u w:val="single"/>
    </w:rPr>
  </w:style>
  <w:style w:type="paragraph" w:customStyle="1" w:styleId="afff1">
    <w:name w:val="סימן"/>
    <w:basedOn w:val="33"/>
    <w:rsid w:val="006D41CA"/>
    <w:pPr>
      <w:keepNext/>
      <w:autoSpaceDE w:val="0"/>
      <w:autoSpaceDN w:val="0"/>
      <w:adjustRightInd w:val="0"/>
      <w:spacing w:before="0" w:line="360" w:lineRule="auto"/>
      <w:contextualSpacing w:val="0"/>
      <w:jc w:val="center"/>
    </w:pPr>
    <w:rPr>
      <w:rFonts w:ascii="Arial" w:hAnsi="Arial"/>
      <w:spacing w:val="0"/>
      <w:sz w:val="32"/>
      <w:szCs w:val="32"/>
      <w:u w:val="single"/>
    </w:rPr>
  </w:style>
  <w:style w:type="paragraph" w:customStyle="1" w:styleId="afff2">
    <w:name w:val="אמה"/>
    <w:basedOn w:val="33"/>
    <w:link w:val="afff3"/>
    <w:rsid w:val="006D41CA"/>
    <w:pPr>
      <w:keepNext/>
      <w:tabs>
        <w:tab w:val="num" w:pos="900"/>
      </w:tabs>
      <w:autoSpaceDE w:val="0"/>
      <w:autoSpaceDN w:val="0"/>
      <w:adjustRightInd w:val="0"/>
      <w:spacing w:before="0" w:line="360" w:lineRule="auto"/>
      <w:ind w:left="900" w:right="432"/>
      <w:contextualSpacing w:val="0"/>
    </w:pPr>
    <w:rPr>
      <w:rFonts w:ascii="Arial" w:hAnsi="Arial"/>
      <w:spacing w:val="0"/>
    </w:rPr>
  </w:style>
  <w:style w:type="character" w:customStyle="1" w:styleId="afff3">
    <w:name w:val="אמה תו תו"/>
    <w:basedOn w:val="34"/>
    <w:link w:val="afff2"/>
    <w:rsid w:val="006D41CA"/>
    <w:rPr>
      <w:rFonts w:ascii="Arial" w:eastAsia="Times New Roman" w:hAnsi="Arial" w:cs="David"/>
      <w:spacing w:val="20"/>
      <w:sz w:val="24"/>
      <w:szCs w:val="24"/>
      <w:lang w:eastAsia="he-IL"/>
    </w:rPr>
  </w:style>
  <w:style w:type="character" w:styleId="afff4">
    <w:name w:val="annotation reference"/>
    <w:basedOn w:val="a1"/>
    <w:uiPriority w:val="99"/>
    <w:rsid w:val="006D41CA"/>
    <w:rPr>
      <w:sz w:val="16"/>
      <w:szCs w:val="16"/>
    </w:rPr>
  </w:style>
  <w:style w:type="paragraph" w:customStyle="1" w:styleId="28">
    <w:name w:val="פיסקת רשימה2"/>
    <w:basedOn w:val="a0"/>
    <w:qFormat/>
    <w:rsid w:val="006D41CA"/>
    <w:pPr>
      <w:spacing w:before="0" w:after="0" w:line="240" w:lineRule="auto"/>
      <w:ind w:left="1361" w:hanging="397"/>
    </w:pPr>
    <w:rPr>
      <w:rFonts w:ascii="Times New Roman" w:eastAsia="Times New Roman" w:hAnsi="Times New Roman"/>
      <w:sz w:val="24"/>
      <w:lang w:eastAsia="he-IL" w:bidi="he-IL"/>
    </w:rPr>
  </w:style>
  <w:style w:type="character" w:customStyle="1" w:styleId="apple-style-span">
    <w:name w:val="apple-style-span"/>
    <w:basedOn w:val="a1"/>
    <w:rsid w:val="006D41CA"/>
  </w:style>
  <w:style w:type="paragraph" w:styleId="afff5">
    <w:name w:val="envelope address"/>
    <w:basedOn w:val="a0"/>
    <w:rsid w:val="006D41CA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before="0" w:after="0" w:line="240" w:lineRule="auto"/>
      <w:ind w:left="2880" w:right="2880"/>
      <w:textAlignment w:val="baseline"/>
    </w:pPr>
    <w:rPr>
      <w:rFonts w:ascii="Times New Roman" w:eastAsia="Times New Roman" w:hAnsi="Times New Roman" w:cs="Guttman Yad-Brush"/>
      <w:sz w:val="26"/>
      <w:szCs w:val="30"/>
      <w:lang w:eastAsia="he-IL" w:bidi="he-IL"/>
    </w:rPr>
  </w:style>
  <w:style w:type="paragraph" w:customStyle="1" w:styleId="18">
    <w:name w:val="לפני 18"/>
    <w:basedOn w:val="61"/>
    <w:rsid w:val="006D41CA"/>
    <w:pPr>
      <w:spacing w:before="360" w:line="240" w:lineRule="auto"/>
      <w:ind w:right="0"/>
      <w:jc w:val="left"/>
    </w:pPr>
  </w:style>
  <w:style w:type="paragraph" w:customStyle="1" w:styleId="91">
    <w:name w:val="לפני 9"/>
    <w:basedOn w:val="61"/>
    <w:rsid w:val="006D41CA"/>
    <w:pPr>
      <w:spacing w:before="180" w:line="240" w:lineRule="auto"/>
      <w:ind w:right="0"/>
      <w:jc w:val="left"/>
    </w:pPr>
  </w:style>
  <w:style w:type="paragraph" w:customStyle="1" w:styleId="17">
    <w:name w:val="ציטוט1"/>
    <w:basedOn w:val="a0"/>
    <w:rsid w:val="006D41CA"/>
    <w:pPr>
      <w:widowControl w:val="0"/>
      <w:spacing w:before="120" w:after="0" w:line="240" w:lineRule="auto"/>
      <w:ind w:left="1020" w:right="539" w:hanging="96"/>
    </w:pPr>
    <w:rPr>
      <w:rFonts w:ascii="Times New Roman" w:eastAsia="Times New Roman" w:hAnsi="Times New Roman"/>
      <w:lang w:bidi="he-IL"/>
    </w:rPr>
  </w:style>
  <w:style w:type="paragraph" w:styleId="afff6">
    <w:name w:val="Plain Text"/>
    <w:basedOn w:val="a0"/>
    <w:link w:val="afff7"/>
    <w:uiPriority w:val="99"/>
    <w:unhideWhenUsed/>
    <w:rsid w:val="006D41CA"/>
    <w:pPr>
      <w:spacing w:before="0" w:after="0" w:line="240" w:lineRule="auto"/>
    </w:pPr>
    <w:rPr>
      <w:rFonts w:ascii="Consolas" w:hAnsi="Consolas" w:cs="Arial"/>
      <w:sz w:val="21"/>
      <w:szCs w:val="21"/>
      <w:lang w:bidi="he-IL"/>
    </w:rPr>
  </w:style>
  <w:style w:type="character" w:customStyle="1" w:styleId="afff7">
    <w:name w:val="טקסט רגיל תו"/>
    <w:basedOn w:val="a1"/>
    <w:link w:val="afff6"/>
    <w:uiPriority w:val="99"/>
    <w:rsid w:val="006D41CA"/>
    <w:rPr>
      <w:rFonts w:ascii="Consolas" w:eastAsia="Calibri" w:hAnsi="Consolas" w:cs="Arial"/>
      <w:sz w:val="21"/>
      <w:szCs w:val="21"/>
      <w:lang w:bidi="he-IL"/>
    </w:rPr>
  </w:style>
  <w:style w:type="paragraph" w:styleId="afff8">
    <w:name w:val="endnote text"/>
    <w:basedOn w:val="a0"/>
    <w:link w:val="afff9"/>
    <w:rsid w:val="006D41CA"/>
    <w:pPr>
      <w:overflowPunct w:val="0"/>
      <w:autoSpaceDE w:val="0"/>
      <w:autoSpaceDN w:val="0"/>
      <w:adjustRightInd w:val="0"/>
      <w:spacing w:before="0" w:after="0" w:line="240" w:lineRule="auto"/>
      <w:textAlignment w:val="baseline"/>
    </w:pPr>
    <w:rPr>
      <w:rFonts w:ascii="Times New Roman" w:eastAsia="Times New Roman" w:hAnsi="Times New Roman"/>
      <w:szCs w:val="20"/>
      <w:lang w:eastAsia="he-IL" w:bidi="he-IL"/>
    </w:rPr>
  </w:style>
  <w:style w:type="character" w:customStyle="1" w:styleId="afff9">
    <w:name w:val="טקסט הערת סיום תו"/>
    <w:basedOn w:val="a1"/>
    <w:link w:val="afff8"/>
    <w:rsid w:val="006D41CA"/>
    <w:rPr>
      <w:rFonts w:ascii="Times New Roman" w:eastAsia="Times New Roman" w:hAnsi="Times New Roman" w:cs="David"/>
      <w:lang w:eastAsia="he-IL" w:bidi="he-IL"/>
    </w:rPr>
  </w:style>
  <w:style w:type="paragraph" w:customStyle="1" w:styleId="3">
    <w:name w:val="פיסקת רשימה3"/>
    <w:basedOn w:val="a0"/>
    <w:rsid w:val="006D41CA"/>
    <w:pPr>
      <w:numPr>
        <w:ilvl w:val="4"/>
        <w:numId w:val="4"/>
      </w:numPr>
      <w:spacing w:before="0" w:after="0" w:line="240" w:lineRule="auto"/>
    </w:pPr>
    <w:rPr>
      <w:rFonts w:ascii="Times New Roman" w:eastAsia="Times New Roman" w:hAnsi="Times New Roman"/>
      <w:sz w:val="24"/>
      <w:lang w:eastAsia="he-IL" w:bidi="he-IL"/>
    </w:rPr>
  </w:style>
  <w:style w:type="paragraph" w:customStyle="1" w:styleId="210">
    <w:name w:val="פיסקת רשימה21"/>
    <w:basedOn w:val="a0"/>
    <w:rsid w:val="006D41CA"/>
    <w:pPr>
      <w:spacing w:before="0" w:after="0" w:line="240" w:lineRule="auto"/>
      <w:ind w:left="720"/>
    </w:pPr>
    <w:rPr>
      <w:rFonts w:ascii="Times New Roman" w:eastAsia="Times New Roman" w:hAnsi="Times New Roman"/>
      <w:sz w:val="24"/>
      <w:lang w:eastAsia="he-IL" w:bidi="he-IL"/>
    </w:rPr>
  </w:style>
  <w:style w:type="paragraph" w:customStyle="1" w:styleId="19">
    <w:name w:val="1.א"/>
    <w:basedOn w:val="a0"/>
    <w:rsid w:val="006D41CA"/>
    <w:pPr>
      <w:tabs>
        <w:tab w:val="left" w:pos="424"/>
        <w:tab w:val="left" w:pos="850"/>
        <w:tab w:val="left" w:pos="5040"/>
      </w:tabs>
      <w:spacing w:before="0" w:after="40" w:line="220" w:lineRule="exact"/>
      <w:ind w:left="851" w:hanging="851"/>
      <w:jc w:val="both"/>
    </w:pPr>
    <w:rPr>
      <w:rFonts w:ascii="Arial" w:eastAsia="Times New Roman" w:hAnsi="Arial" w:cs="Arial"/>
      <w:sz w:val="19"/>
      <w:szCs w:val="19"/>
      <w:lang w:bidi="he-IL"/>
    </w:rPr>
  </w:style>
  <w:style w:type="paragraph" w:customStyle="1" w:styleId="29">
    <w:name w:val="_מיספור2_טקסט"/>
    <w:basedOn w:val="a0"/>
    <w:rsid w:val="006D41CA"/>
    <w:pPr>
      <w:spacing w:before="0" w:after="0" w:line="300" w:lineRule="atLeast"/>
      <w:ind w:left="1420"/>
    </w:pPr>
    <w:rPr>
      <w:rFonts w:ascii="Times New Roman" w:eastAsia="Times New Roman" w:hAnsi="Times New Roman" w:cs="Times New Roman"/>
      <w:sz w:val="24"/>
      <w:lang w:bidi="he-IL"/>
    </w:rPr>
  </w:style>
  <w:style w:type="paragraph" w:customStyle="1" w:styleId="10">
    <w:name w:val="_מיספור1"/>
    <w:basedOn w:val="a0"/>
    <w:rsid w:val="006D41CA"/>
    <w:pPr>
      <w:numPr>
        <w:numId w:val="3"/>
      </w:numPr>
      <w:spacing w:before="0" w:after="0" w:line="300" w:lineRule="exact"/>
      <w:ind w:right="0"/>
    </w:pPr>
    <w:rPr>
      <w:rFonts w:ascii="Times New Roman" w:eastAsia="Times New Roman" w:hAnsi="Times New Roman" w:cs="Times New Roman"/>
      <w:sz w:val="24"/>
      <w:lang w:bidi="he-IL"/>
    </w:rPr>
  </w:style>
  <w:style w:type="paragraph" w:customStyle="1" w:styleId="20">
    <w:name w:val="_מיספור2"/>
    <w:basedOn w:val="a0"/>
    <w:rsid w:val="006D41CA"/>
    <w:pPr>
      <w:numPr>
        <w:ilvl w:val="1"/>
        <w:numId w:val="3"/>
      </w:numPr>
      <w:spacing w:before="0" w:after="0" w:line="300" w:lineRule="exact"/>
      <w:ind w:right="0"/>
    </w:pPr>
    <w:rPr>
      <w:rFonts w:ascii="Times New Roman" w:eastAsia="Times New Roman" w:hAnsi="Times New Roman" w:cs="Times New Roman"/>
      <w:sz w:val="24"/>
      <w:lang w:bidi="he-IL"/>
    </w:rPr>
  </w:style>
  <w:style w:type="paragraph" w:customStyle="1" w:styleId="32">
    <w:name w:val="_מיספור3"/>
    <w:basedOn w:val="a0"/>
    <w:rsid w:val="006D41CA"/>
    <w:pPr>
      <w:numPr>
        <w:ilvl w:val="2"/>
        <w:numId w:val="3"/>
      </w:numPr>
      <w:spacing w:before="0" w:after="0" w:line="300" w:lineRule="exact"/>
      <w:ind w:right="0"/>
    </w:pPr>
    <w:rPr>
      <w:rFonts w:ascii="Times New Roman" w:eastAsia="Times New Roman" w:hAnsi="Times New Roman" w:cs="Times New Roman"/>
      <w:sz w:val="24"/>
      <w:lang w:bidi="he-IL"/>
    </w:rPr>
  </w:style>
  <w:style w:type="paragraph" w:customStyle="1" w:styleId="43">
    <w:name w:val="_מיספור4"/>
    <w:basedOn w:val="a0"/>
    <w:rsid w:val="006D41CA"/>
    <w:pPr>
      <w:numPr>
        <w:ilvl w:val="3"/>
        <w:numId w:val="3"/>
      </w:numPr>
      <w:spacing w:before="0" w:after="0" w:line="300" w:lineRule="exact"/>
      <w:ind w:right="0"/>
    </w:pPr>
    <w:rPr>
      <w:rFonts w:ascii="Times New Roman" w:eastAsia="Times New Roman" w:hAnsi="Times New Roman" w:cs="Times New Roman"/>
      <w:sz w:val="24"/>
      <w:lang w:bidi="he-IL"/>
    </w:rPr>
  </w:style>
  <w:style w:type="paragraph" w:customStyle="1" w:styleId="3-35">
    <w:name w:val="כותרת 3 - אמות מידה מספר 35"/>
    <w:basedOn w:val="33"/>
    <w:qFormat/>
    <w:rsid w:val="00CB2934"/>
    <w:pPr>
      <w:spacing w:after="60"/>
    </w:pPr>
  </w:style>
  <w:style w:type="paragraph" w:customStyle="1" w:styleId="xl55">
    <w:name w:val="xl55"/>
    <w:basedOn w:val="a0"/>
    <w:semiHidden/>
    <w:rsid w:val="006D41CA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 Unicode MS" w:eastAsia="Times New Roman" w:hAnsi="Arial Unicode MS" w:cs="David Transparent" w:hint="cs"/>
      <w:b/>
      <w:bCs/>
      <w:sz w:val="30"/>
      <w:szCs w:val="30"/>
      <w:lang w:eastAsia="he-IL" w:bidi="he-IL"/>
    </w:rPr>
  </w:style>
  <w:style w:type="paragraph" w:styleId="afffa">
    <w:name w:val="Revision"/>
    <w:hidden/>
    <w:uiPriority w:val="99"/>
    <w:semiHidden/>
    <w:rsid w:val="00C73309"/>
    <w:rPr>
      <w:rFonts w:cs="David"/>
      <w:szCs w:val="24"/>
      <w:lang w:bidi="en-US"/>
    </w:rPr>
  </w:style>
  <w:style w:type="paragraph" w:customStyle="1" w:styleId="41">
    <w:name w:val="פיסקת רשימה4"/>
    <w:basedOn w:val="a0"/>
    <w:rsid w:val="00236324"/>
    <w:pPr>
      <w:numPr>
        <w:ilvl w:val="5"/>
        <w:numId w:val="4"/>
      </w:numPr>
      <w:spacing w:before="0" w:after="0"/>
      <w:jc w:val="both"/>
    </w:pPr>
    <w:rPr>
      <w:rFonts w:asciiTheme="minorHAnsi" w:eastAsiaTheme="minorHAnsi" w:hAnsiTheme="minorHAnsi"/>
      <w:sz w:val="22"/>
      <w:lang w:bidi="he-IL"/>
    </w:rPr>
  </w:style>
  <w:style w:type="paragraph" w:customStyle="1" w:styleId="-11">
    <w:name w:val="רשימה צבעונית - הדגשה 11"/>
    <w:basedOn w:val="a0"/>
    <w:uiPriority w:val="34"/>
    <w:qFormat/>
    <w:rsid w:val="00F030E4"/>
    <w:pPr>
      <w:spacing w:before="0" w:after="200" w:line="276" w:lineRule="auto"/>
      <w:ind w:left="720"/>
      <w:contextualSpacing/>
    </w:pPr>
    <w:rPr>
      <w:rFonts w:cs="Arial"/>
      <w:sz w:val="22"/>
      <w:szCs w:val="22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2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8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שפטי - מסמך חדש" ma:contentTypeID="0x010100681F8F0FBFAD2948A24DF71DF21E4B8D14006890058CE122E74F9A1E8F0AEDC3065A" ma:contentTypeVersion="12" ma:contentTypeDescription="צור מסמך חדש." ma:contentTypeScope="" ma:versionID="289090d41aadbfe3279707e04d5a21ce">
  <xsd:schema xmlns:xsd="http://www.w3.org/2001/XMLSchema" xmlns:p="http://schemas.microsoft.com/office/2006/metadata/properties" xmlns:ns1="f0b14c28-bb19-4b43-9294-80df39bfc8d2" targetNamespace="http://schemas.microsoft.com/office/2006/metadata/properties" ma:root="true" ma:fieldsID="b4fc1da838a2589dd79c4f169cfbc21a" ns1:_="">
    <xsd:import namespace="f0b14c28-bb19-4b43-9294-80df39bfc8d2"/>
    <xsd:element name="properties">
      <xsd:complexType>
        <xsd:sequence>
          <xsd:element name="documentManagement">
            <xsd:complexType>
              <xsd:all>
                <xsd:element ref="ns1:SDToList" minOccurs="0"/>
                <xsd:element ref="ns1:SDCCList" minOccurs="0"/>
                <xsd:element ref="ns1:SugMismah" minOccurs="0"/>
                <xsd:element ref="ns1:TypeOfAppeal" minOccurs="0"/>
                <xsd:element ref="ns1:SendedBy" minOccurs="0"/>
                <xsd:element ref="ns1:SDHebDate" minOccurs="0"/>
                <xsd:element ref="ns1:SDOriginalID" minOccurs="0"/>
                <xsd:element ref="ns1:SDOfflineTo" minOccurs="0"/>
                <xsd:element ref="ns1:SDAsmachta" minOccurs="0"/>
                <xsd:element ref="ns1:SDImportance" minOccurs="0"/>
                <xsd:element ref="ns1:SDCategories" minOccurs="0"/>
                <xsd:element ref="ns1:AutoNumber" minOccurs="0"/>
                <xsd:element ref="ns1:SDAuthor" minOccurs="0"/>
                <xsd:element ref="ns1:SDDocDate" minOccurs="0"/>
                <xsd:element ref="ns1:SDCategoryID" minOccurs="0"/>
                <xsd:element ref="ns1:SDDocumentSour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0b14c28-bb19-4b43-9294-80df39bfc8d2" elementFormDefault="qualified">
    <xsd:import namespace="http://schemas.microsoft.com/office/2006/documentManagement/types"/>
    <xsd:element name="SDToList" ma:index="0" nillable="true" ma:displayName="אל" ma:internalName="SDToList" ma:readOnly="false">
      <xsd:simpleType>
        <xsd:restriction base="dms:Text"/>
      </xsd:simpleType>
    </xsd:element>
    <xsd:element name="SDCCList" ma:index="1" nillable="true" ma:displayName="עותק" ma:internalName="SDCCList" ma:readOnly="false">
      <xsd:simpleType>
        <xsd:restriction base="dms:Text"/>
      </xsd:simpleType>
    </xsd:element>
    <xsd:element name="SugMismah" ma:index="2" nillable="true" ma:displayName="סוג מסמך" ma:description="לשכה משפטית" ma:format="Dropdown" ma:internalName="SugMismah" ma:readOnly="false">
      <xsd:simpleType>
        <xsd:union memberTypes="dms:Text">
          <xsd:simpleType>
            <xsd:restriction base="dms:Choice">
              <xsd:enumeration value="הליך"/>
              <xsd:enumeration value="הצעת החלטה"/>
              <xsd:enumeration value="חוות דעת"/>
              <xsd:enumeration value="מכרז"/>
              <xsd:enumeration value="פסק דין"/>
              <xsd:enumeration value="תלונה"/>
            </xsd:restriction>
          </xsd:simpleType>
        </xsd:union>
      </xsd:simpleType>
    </xsd:element>
    <xsd:element name="TypeOfAppeal" ma:index="3" nillable="true" ma:displayName="צורת פנייה" ma:description="אגף משפטי" ma:format="Dropdown" ma:internalName="TypeOfAppeal" ma:readOnly="false">
      <xsd:simpleType>
        <xsd:union memberTypes="dms:Text">
          <xsd:simpleType>
            <xsd:restriction base="dms:Choice">
              <xsd:enumeration value="א.ג.נ,"/>
              <xsd:enumeration value="א.נ.,"/>
              <xsd:enumeration value="ג.נ.,"/>
              <xsd:enumeration value="ח.נ.,"/>
            </xsd:restriction>
          </xsd:simpleType>
        </xsd:union>
      </xsd:simpleType>
    </xsd:element>
    <xsd:element name="SendedBy" ma:index="4" nillable="true" ma:displayName="נשלח באצמעות" ma:description="אגף משפטי" ma:format="Dropdown" ma:internalName="SendedBy" ma:readOnly="false">
      <xsd:simpleType>
        <xsd:union memberTypes="dms:Text">
          <xsd:simpleType>
            <xsd:restriction base="dms:Choice">
              <xsd:enumeration value="פקס"/>
              <xsd:enumeration value="דואר"/>
              <xsd:enumeration value="דוא&quot;ל"/>
            </xsd:restriction>
          </xsd:simpleType>
        </xsd:union>
      </xsd:simpleType>
    </xsd:element>
    <xsd:element name="SDHebDate" ma:index="5" nillable="true" ma:displayName="תאריך עברי" ma:internalName="SDHebDate">
      <xsd:simpleType>
        <xsd:restriction base="dms:Text"/>
      </xsd:simpleType>
    </xsd:element>
    <xsd:element name="SDOriginalID" ma:index="6" nillable="true" ma:displayName="סימוכין מקורי" ma:internalName="SDOriginalID">
      <xsd:simpleType>
        <xsd:restriction base="dms:Text"/>
      </xsd:simpleType>
    </xsd:element>
    <xsd:element name="SDOfflineTo" ma:index="7" nillable="true" ma:displayName="הוצא אל" ma:internalName="SDOfflineTo">
      <xsd:simpleType>
        <xsd:restriction base="dms:Text"/>
      </xsd:simpleType>
    </xsd:element>
    <xsd:element name="SDAsmachta" ma:index="8" nillable="true" ma:displayName="אסמכתא" ma:internalName="SDAsmachta">
      <xsd:simpleType>
        <xsd:restriction base="dms:Text"/>
      </xsd:simpleType>
    </xsd:element>
    <xsd:element name="SDImportance" ma:index="9" nillable="true" ma:displayName="חשיבות" ma:internalName="SDImportance">
      <xsd:simpleType>
        <xsd:restriction base="dms:Number"/>
      </xsd:simpleType>
    </xsd:element>
    <xsd:element name="SDCategories" ma:index="10" nillable="true" ma:displayName="נושאים" ma:internalName="SDCategories">
      <xsd:simpleType>
        <xsd:restriction base="dms:Note"/>
      </xsd:simpleType>
    </xsd:element>
    <xsd:element name="AutoNumber" ma:index="11" nillable="true" ma:displayName="סימוכין" ma:internalName="AutoNumber">
      <xsd:simpleType>
        <xsd:restriction base="dms:Text"/>
      </xsd:simpleType>
    </xsd:element>
    <xsd:element name="SDAuthor" ma:index="12" nillable="true" ma:displayName="מחבר" ma:internalName="SDAuthor">
      <xsd:simpleType>
        <xsd:restriction base="dms:Text"/>
      </xsd:simpleType>
    </xsd:element>
    <xsd:element name="SDDocDate" ma:index="13" nillable="true" ma:displayName="תאריך המסמך" ma:internalName="SDDocDate">
      <xsd:simpleType>
        <xsd:restriction base="dms:DateTime"/>
      </xsd:simpleType>
    </xsd:element>
    <xsd:element name="SDCategoryID" ma:index="14" nillable="true" ma:displayName="מזהה נושא" ma:internalName="SDCategoryID">
      <xsd:simpleType>
        <xsd:restriction base="dms:Text"/>
      </xsd:simpleType>
    </xsd:element>
    <xsd:element name="SDDocumentSource" ma:index="15" nillable="true" ma:displayName="מקור המסמך" ma:internalName="SDDocumentSource">
      <xsd:simpleType>
        <xsd:restriction base="dms:Choice">
          <xsd:enumeration value="SDFileUpload"/>
          <xsd:enumeration value="SDNewFile"/>
          <xsd:enumeration value="SDMultiFilesUpload"/>
          <xsd:enumeration value="OutlookExtender"/>
          <xsd:enumeration value="SDMigration"/>
          <xsd:enumeration value="OfficeAddIn"/>
          <xsd:enumeration value="ArchiveScan"/>
          <xsd:enumeration value="PCDocs"/>
          <xsd:enumeration value="PST"/>
          <xsd:enumeration value="D2K"/>
          <xsd:enumeration value="Menahel"/>
          <xsd:enumeration value="ShipmentLoader"/>
          <xsd:enumeration value="PoliceOffices"/>
          <xsd:enumeration value="AGATForms"/>
          <xsd:enumeration value="SDK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SDImportance xmlns="f0b14c28-bb19-4b43-9294-80df39bfc8d2">0</SDImportance>
    <SDToList xmlns="f0b14c28-bb19-4b43-9294-80df39bfc8d2" xsi:nil="true"/>
    <TypeOfAppeal xmlns="f0b14c28-bb19-4b43-9294-80df39bfc8d2" xsi:nil="true"/>
    <SendedBy xmlns="f0b14c28-bb19-4b43-9294-80df39bfc8d2" xsi:nil="true"/>
    <SugMismah xmlns="f0b14c28-bb19-4b43-9294-80df39bfc8d2" xsi:nil="true"/>
    <SDCCList xmlns="f0b14c28-bb19-4b43-9294-80df39bfc8d2" xsi:nil="true"/>
    <SDAuthor xmlns="f0b14c28-bb19-4b43-9294-80df39bfc8d2">dani</SDAuthor>
    <SDOriginalID xmlns="f0b14c28-bb19-4b43-9294-80df39bfc8d2" xsi:nil="true"/>
    <SDDocumentSource xmlns="f0b14c28-bb19-4b43-9294-80df39bfc8d2">SDFileUpload</SDDocumentSource>
    <SDHebDate xmlns="f0b14c28-bb19-4b43-9294-80df39bfc8d2">ו' בחשון, התשע"ה</SDHebDate>
    <AutoNumber xmlns="f0b14c28-bb19-4b43-9294-80df39bfc8d2">00069215</AutoNumber>
    <SDOfflineTo xmlns="f0b14c28-bb19-4b43-9294-80df39bfc8d2" xsi:nil="true"/>
    <SDAsmachta xmlns="f0b14c28-bb19-4b43-9294-80df39bfc8d2" xsi:nil="true"/>
    <SDCategories xmlns="f0b14c28-bb19-4b43-9294-80df39bfc8d2">:רשות החשמל:אגף משפטי:רגולציה:אמות מידה;#</SDCategories>
    <SDDocDate xmlns="f0b14c28-bb19-4b43-9294-80df39bfc8d2">2014-10-29T22:00:00+00:00</SDDocDate>
    <SDCategoryID xmlns="f0b14c28-bb19-4b43-9294-80df39bfc8d2">ab8102aee66c;#</SDCategory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1DB86F-DC5B-41CD-B7BF-68A0BA65F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b14c28-bb19-4b43-9294-80df39bfc8d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603B262-4A2A-47C6-BE90-03B6BE41F820}">
  <ds:schemaRefs>
    <ds:schemaRef ds:uri="http://www.w3.org/XML/1998/namespace"/>
    <ds:schemaRef ds:uri="f0b14c28-bb19-4b43-9294-80df39bfc8d2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0452356-A86A-44EA-9C0F-524A12888E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850C09-F1DF-452B-8380-35AE6276E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2160</Words>
  <Characters>10801</Characters>
  <Application>Microsoft Office Word</Application>
  <DocSecurity>0</DocSecurity>
  <Lines>90</Lines>
  <Paragraphs>25</Paragraphs>
  <ScaleCrop>false</ScaleCrop>
  <HeadingPairs>
    <vt:vector size="6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  <vt:variant>
        <vt:lpstr>כותרת</vt:lpstr>
      </vt:variant>
      <vt:variant>
        <vt:i4>1</vt:i4>
      </vt:variant>
    </vt:vector>
  </HeadingPairs>
  <TitlesOfParts>
    <vt:vector size="3" baseType="lpstr">
      <vt:lpstr>ספר אמות מידה - טבת תשע"ה ינואר 2015</vt:lpstr>
      <vt:lpstr>ספר אמות מידה - טבת תשע"ה ינואר 2015</vt:lpstr>
      <vt:lpstr>ספר אמות מידה - טבת תשע"ה ינואר 2015</vt:lpstr>
    </vt:vector>
  </TitlesOfParts>
  <Company>Hewlett-Packard Company</Company>
  <LinksUpToDate>false</LinksUpToDate>
  <CharactersWithSpaces>12936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ספר אמות מידה - טבת תשע"ה ינואר 2015</dc:title>
  <dc:creator>mitmahim</dc:creator>
  <cp:lastModifiedBy>yossi sokoler</cp:lastModifiedBy>
  <cp:revision>5</cp:revision>
  <cp:lastPrinted>2018-05-17T09:41:00Z</cp:lastPrinted>
  <dcterms:created xsi:type="dcterms:W3CDTF">2018-05-30T08:12:00Z</dcterms:created>
  <dcterms:modified xsi:type="dcterms:W3CDTF">2018-05-30T13:02:00Z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0x010100681F8F0FBFAD2948A24DF71DF21E4B8D14006890058CE122E74F9A1E8F0AEDC3065A</vt:lpwstr>
  </property>
  <property fmtid="{D5CDD505-2E9C-101B-9397-08002B2CF9AE}" pid="3" name="ContentType">
    <vt:lpwstr>משפטי - מסמך חדש</vt:lpwstr>
  </property>
  <property fmtid="{D5CDD505-2E9C-101B-9397-08002B2CF9AE}" pid="4" name="z">
    <vt:lpwstr>#RowsetSchema</vt:lpwstr>
  </property>
  <property fmtid="{D5CDD505-2E9C-101B-9397-08002B2CF9AE}" pid="5" name="FileLeafRef">
    <vt:lpwstr>1678;#00069215.docx</vt:lpwstr>
  </property>
  <property fmtid="{D5CDD505-2E9C-101B-9397-08002B2CF9AE}" pid="6" name="Modified_x0020_By">
    <vt:lpwstr>EDISONPUA\dani</vt:lpwstr>
  </property>
  <property fmtid="{D5CDD505-2E9C-101B-9397-08002B2CF9AE}" pid="7" name="Created_x0020_By">
    <vt:lpwstr>EDISONPUA\dani</vt:lpwstr>
  </property>
  <property fmtid="{D5CDD505-2E9C-101B-9397-08002B2CF9AE}" pid="8" name="File_x0020_Type">
    <vt:lpwstr>docx</vt:lpwstr>
  </property>
  <property fmtid="{D5CDD505-2E9C-101B-9397-08002B2CF9AE}" pid="9" name="ID">
    <vt:lpwstr>1678</vt:lpwstr>
  </property>
  <property fmtid="{D5CDD505-2E9C-101B-9397-08002B2CF9AE}" pid="10" name="Created">
    <vt:lpwstr>21/01/2015</vt:lpwstr>
  </property>
  <property fmtid="{D5CDD505-2E9C-101B-9397-08002B2CF9AE}" pid="11" name="Author">
    <vt:lpwstr>104;#dani</vt:lpwstr>
  </property>
  <property fmtid="{D5CDD505-2E9C-101B-9397-08002B2CF9AE}" pid="12" name="Modified">
    <vt:lpwstr>21/01/2015</vt:lpwstr>
  </property>
  <property fmtid="{D5CDD505-2E9C-101B-9397-08002B2CF9AE}" pid="13" name="Editor">
    <vt:lpwstr>104;#dani</vt:lpwstr>
  </property>
  <property fmtid="{D5CDD505-2E9C-101B-9397-08002B2CF9AE}" pid="14" name="_ModerationStatus">
    <vt:lpwstr>0</vt:lpwstr>
  </property>
  <property fmtid="{D5CDD505-2E9C-101B-9397-08002B2CF9AE}" pid="15" name="FileRef">
    <vt:lpwstr>1678;#sites/PUA/Mispati/DocLib1/00069215.docx</vt:lpwstr>
  </property>
  <property fmtid="{D5CDD505-2E9C-101B-9397-08002B2CF9AE}" pid="16" name="FileDirRef">
    <vt:lpwstr>1678;#sites/PUA/Mispati/DocLib1</vt:lpwstr>
  </property>
  <property fmtid="{D5CDD505-2E9C-101B-9397-08002B2CF9AE}" pid="17" name="Last_x0020_Modified">
    <vt:lpwstr>1678;#2015-01-21 14:27:55</vt:lpwstr>
  </property>
  <property fmtid="{D5CDD505-2E9C-101B-9397-08002B2CF9AE}" pid="18" name="Created_x0020_Date">
    <vt:lpwstr>1678;#2015-01-21 14:27:55</vt:lpwstr>
  </property>
  <property fmtid="{D5CDD505-2E9C-101B-9397-08002B2CF9AE}" pid="19" name="File_x0020_Size">
    <vt:lpwstr>1678;#1558051</vt:lpwstr>
  </property>
  <property fmtid="{D5CDD505-2E9C-101B-9397-08002B2CF9AE}" pid="20" name="FSObjType">
    <vt:lpwstr>1678;#0</vt:lpwstr>
  </property>
  <property fmtid="{D5CDD505-2E9C-101B-9397-08002B2CF9AE}" pid="21" name="PermMask">
    <vt:lpwstr>0x1b03c5f1bff</vt:lpwstr>
  </property>
  <property fmtid="{D5CDD505-2E9C-101B-9397-08002B2CF9AE}" pid="22" name="CheckedOutUserId">
    <vt:lpwstr>1678;#</vt:lpwstr>
  </property>
  <property fmtid="{D5CDD505-2E9C-101B-9397-08002B2CF9AE}" pid="23" name="IsCheckedoutToLocal">
    <vt:lpwstr>1678;#0</vt:lpwstr>
  </property>
  <property fmtid="{D5CDD505-2E9C-101B-9397-08002B2CF9AE}" pid="24" name="UniqueId">
    <vt:lpwstr>1678;#{D61936DE-376A-4582-88D4-822646816510}</vt:lpwstr>
  </property>
  <property fmtid="{D5CDD505-2E9C-101B-9397-08002B2CF9AE}" pid="25" name="ProgId">
    <vt:lpwstr>1678;#</vt:lpwstr>
  </property>
  <property fmtid="{D5CDD505-2E9C-101B-9397-08002B2CF9AE}" pid="26" name="ScopeId">
    <vt:lpwstr>1678;#{AAE16EEE-3444-42C9-9757-864931170F45}</vt:lpwstr>
  </property>
  <property fmtid="{D5CDD505-2E9C-101B-9397-08002B2CF9AE}" pid="27" name="VirusStatus">
    <vt:lpwstr>1678;#1558051</vt:lpwstr>
  </property>
  <property fmtid="{D5CDD505-2E9C-101B-9397-08002B2CF9AE}" pid="28" name="CheckedOutTitle">
    <vt:lpwstr>1678;#</vt:lpwstr>
  </property>
  <property fmtid="{D5CDD505-2E9C-101B-9397-08002B2CF9AE}" pid="29" name="_CheckinComment">
    <vt:lpwstr>1678;#</vt:lpwstr>
  </property>
  <property fmtid="{D5CDD505-2E9C-101B-9397-08002B2CF9AE}" pid="30" name="_EditMenuTableStart">
    <vt:lpwstr>00069215.docx</vt:lpwstr>
  </property>
  <property fmtid="{D5CDD505-2E9C-101B-9397-08002B2CF9AE}" pid="31" name="_EditMenuTableEnd">
    <vt:lpwstr>1678</vt:lpwstr>
  </property>
  <property fmtid="{D5CDD505-2E9C-101B-9397-08002B2CF9AE}" pid="32" name="LinkFilenameNoMenu">
    <vt:lpwstr>00069215.docx</vt:lpwstr>
  </property>
  <property fmtid="{D5CDD505-2E9C-101B-9397-08002B2CF9AE}" pid="33" name="LinkFilename">
    <vt:lpwstr>00069215.docx</vt:lpwstr>
  </property>
  <property fmtid="{D5CDD505-2E9C-101B-9397-08002B2CF9AE}" pid="34" name="DocIcon">
    <vt:lpwstr>docx</vt:lpwstr>
  </property>
  <property fmtid="{D5CDD505-2E9C-101B-9397-08002B2CF9AE}" pid="35" name="ServerUrl">
    <vt:lpwstr>/sites/PUA/Mispati/DocLib1/00069215.docx</vt:lpwstr>
  </property>
  <property fmtid="{D5CDD505-2E9C-101B-9397-08002B2CF9AE}" pid="36" name="EncodedAbsUrl">
    <vt:lpwstr>http://edisondocs/sites/PUA/Mispati/DocLib1/00069215.docx</vt:lpwstr>
  </property>
  <property fmtid="{D5CDD505-2E9C-101B-9397-08002B2CF9AE}" pid="37" name="BaseName">
    <vt:lpwstr>00069215</vt:lpwstr>
  </property>
  <property fmtid="{D5CDD505-2E9C-101B-9397-08002B2CF9AE}" pid="38" name="FileSizeDisplay">
    <vt:lpwstr>1558051</vt:lpwstr>
  </property>
  <property fmtid="{D5CDD505-2E9C-101B-9397-08002B2CF9AE}" pid="39" name="MetaInfo">
    <vt:lpwstr>1678;#SendedBy:EW|
vti_parserversion:SR|12.0.0.6658
SDToList:EW|
SugMismah:EW|
SDCategories:LW|:רשות החשמל:אגף משפטי:רגולציה:אמות מידה;#
_Category:EW|
TypeOfAppeal:EW|
SDAuthor:SW|dani
SDOfflineTo:EW|
vti_author:SR|EDISONPUA\\dani
SDCCList:EW|
SDDocumentS</vt:lpwstr>
  </property>
  <property fmtid="{D5CDD505-2E9C-101B-9397-08002B2CF9AE}" pid="40" name="_Level">
    <vt:lpwstr>1</vt:lpwstr>
  </property>
  <property fmtid="{D5CDD505-2E9C-101B-9397-08002B2CF9AE}" pid="41" name="_IsCurrentVersion">
    <vt:lpwstr>1</vt:lpwstr>
  </property>
  <property fmtid="{D5CDD505-2E9C-101B-9397-08002B2CF9AE}" pid="42" name="SelectTitle">
    <vt:lpwstr>1678</vt:lpwstr>
  </property>
  <property fmtid="{D5CDD505-2E9C-101B-9397-08002B2CF9AE}" pid="43" name="SelectFilename">
    <vt:lpwstr>1678</vt:lpwstr>
  </property>
  <property fmtid="{D5CDD505-2E9C-101B-9397-08002B2CF9AE}" pid="44" name="Edit">
    <vt:lpwstr>0</vt:lpwstr>
  </property>
  <property fmtid="{D5CDD505-2E9C-101B-9397-08002B2CF9AE}" pid="45" name="owshiddenversion">
    <vt:lpwstr>1</vt:lpwstr>
  </property>
  <property fmtid="{D5CDD505-2E9C-101B-9397-08002B2CF9AE}" pid="46" name="_UIVersion">
    <vt:lpwstr>512</vt:lpwstr>
  </property>
  <property fmtid="{D5CDD505-2E9C-101B-9397-08002B2CF9AE}" pid="47" name="Order">
    <vt:lpwstr>167800.000000000</vt:lpwstr>
  </property>
  <property fmtid="{D5CDD505-2E9C-101B-9397-08002B2CF9AE}" pid="48" name="GUID">
    <vt:lpwstr>{9D7B2F0A-0890-404C-B5B7-0E7255D0E041}</vt:lpwstr>
  </property>
  <property fmtid="{D5CDD505-2E9C-101B-9397-08002B2CF9AE}" pid="49" name="WorkflowVersion">
    <vt:lpwstr>1</vt:lpwstr>
  </property>
  <property fmtid="{D5CDD505-2E9C-101B-9397-08002B2CF9AE}" pid="50" name="ParentVersionString">
    <vt:lpwstr>1678;#</vt:lpwstr>
  </property>
  <property fmtid="{D5CDD505-2E9C-101B-9397-08002B2CF9AE}" pid="51" name="ParentLeafName">
    <vt:lpwstr>1678;#</vt:lpwstr>
  </property>
  <property fmtid="{D5CDD505-2E9C-101B-9397-08002B2CF9AE}" pid="52" name="Combine">
    <vt:lpwstr>0</vt:lpwstr>
  </property>
  <property fmtid="{D5CDD505-2E9C-101B-9397-08002B2CF9AE}" pid="53" name="RepairDocument">
    <vt:lpwstr>0</vt:lpwstr>
  </property>
  <property fmtid="{D5CDD505-2E9C-101B-9397-08002B2CF9AE}" pid="54" name="ServerRedirected">
    <vt:lpwstr>0</vt:lpwstr>
  </property>
</Properties>
</file>